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E0A79D" w14:textId="77777777" w:rsidR="009D6FC9" w:rsidRPr="0016789B" w:rsidRDefault="009D6FC9" w:rsidP="009D6FC9">
      <w:pPr>
        <w:jc w:val="center"/>
      </w:pPr>
    </w:p>
    <w:p w14:paraId="5E8B2A5E" w14:textId="77777777" w:rsidR="00DD1753" w:rsidRPr="0016789B" w:rsidRDefault="00DD1753" w:rsidP="009D6FC9">
      <w:pPr>
        <w:jc w:val="center"/>
        <w:sectPr w:rsidR="00DD1753" w:rsidRPr="0016789B" w:rsidSect="00DD1753">
          <w:footerReference w:type="default" r:id="rId8"/>
          <w:pgSz w:w="11910" w:h="16840"/>
          <w:pgMar w:top="1580" w:right="1180" w:bottom="960" w:left="1300" w:header="0" w:footer="764" w:gutter="0"/>
          <w:pgNumType w:start="1"/>
          <w:cols w:space="720"/>
        </w:sectPr>
      </w:pPr>
    </w:p>
    <w:p w14:paraId="1BE54D90" w14:textId="77777777" w:rsidR="009D6FC9" w:rsidRPr="0016789B" w:rsidRDefault="009D6FC9" w:rsidP="009D6FC9">
      <w:pPr>
        <w:jc w:val="center"/>
      </w:pPr>
    </w:p>
    <w:p w14:paraId="46DD58FD" w14:textId="77777777" w:rsidR="009D6FC9" w:rsidRPr="0016789B" w:rsidRDefault="009D6FC9" w:rsidP="009D6FC9">
      <w:pPr>
        <w:jc w:val="center"/>
      </w:pPr>
      <w:r w:rsidRPr="0016789B">
        <w:rPr>
          <w:rFonts w:ascii="Arial" w:hAnsi="Arial" w:cs="Arial"/>
          <w:b/>
          <w:noProof/>
          <w:sz w:val="48"/>
          <w:lang w:eastAsia="tr-TR"/>
        </w:rPr>
        <w:drawing>
          <wp:inline distT="0" distB="0" distL="0" distR="0" wp14:anchorId="2C4A54C1" wp14:editId="3AA2369F">
            <wp:extent cx="3014776" cy="2990850"/>
            <wp:effectExtent l="0" t="0" r="0" b="0"/>
            <wp:docPr id="3" name="Resim 3" descr="\\Abproje\abprojeofis\logolar\bursameb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proje\abprojeofis\logolar\bursameb_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16724" cy="2992783"/>
                    </a:xfrm>
                    <a:prstGeom prst="rect">
                      <a:avLst/>
                    </a:prstGeom>
                    <a:noFill/>
                    <a:ln>
                      <a:noFill/>
                    </a:ln>
                  </pic:spPr>
                </pic:pic>
              </a:graphicData>
            </a:graphic>
          </wp:inline>
        </w:drawing>
      </w:r>
    </w:p>
    <w:p w14:paraId="34ABCD49" w14:textId="77777777" w:rsidR="009D6FC9" w:rsidRPr="0016789B" w:rsidRDefault="009D6FC9" w:rsidP="009D6FC9">
      <w:pPr>
        <w:jc w:val="center"/>
      </w:pPr>
    </w:p>
    <w:p w14:paraId="3DEF2829" w14:textId="77777777" w:rsidR="009D6FC9" w:rsidRPr="0016789B" w:rsidRDefault="009D6FC9" w:rsidP="009D6FC9">
      <w:pPr>
        <w:jc w:val="center"/>
      </w:pPr>
    </w:p>
    <w:p w14:paraId="1AE4810B" w14:textId="77777777" w:rsidR="009D6FC9" w:rsidRPr="0016789B" w:rsidRDefault="009D6FC9" w:rsidP="009D6FC9">
      <w:pPr>
        <w:jc w:val="center"/>
      </w:pPr>
    </w:p>
    <w:p w14:paraId="4B3735CC" w14:textId="77777777" w:rsidR="009D6FC9" w:rsidRPr="0016789B" w:rsidRDefault="009D6FC9" w:rsidP="009D6FC9">
      <w:pPr>
        <w:jc w:val="center"/>
        <w:rPr>
          <w:rFonts w:ascii="Arial" w:hAnsi="Arial" w:cs="Arial"/>
          <w:b/>
          <w:sz w:val="48"/>
        </w:rPr>
      </w:pPr>
      <w:r w:rsidRPr="0016789B">
        <w:rPr>
          <w:rFonts w:ascii="Arial" w:hAnsi="Arial" w:cs="Arial"/>
          <w:b/>
          <w:sz w:val="48"/>
        </w:rPr>
        <w:t>T.C.</w:t>
      </w:r>
    </w:p>
    <w:p w14:paraId="2017B2CC" w14:textId="77777777" w:rsidR="009D6FC9" w:rsidRPr="0016789B" w:rsidRDefault="009D6FC9" w:rsidP="009D6FC9">
      <w:pPr>
        <w:jc w:val="center"/>
        <w:rPr>
          <w:rFonts w:ascii="Arial" w:hAnsi="Arial" w:cs="Arial"/>
          <w:b/>
          <w:sz w:val="48"/>
        </w:rPr>
      </w:pPr>
      <w:r w:rsidRPr="0016789B">
        <w:rPr>
          <w:rFonts w:ascii="Arial" w:hAnsi="Arial" w:cs="Arial"/>
          <w:b/>
          <w:sz w:val="48"/>
        </w:rPr>
        <w:t>BURSA VALİLİĞİ</w:t>
      </w:r>
    </w:p>
    <w:p w14:paraId="4832EDDD" w14:textId="77777777" w:rsidR="009D6FC9" w:rsidRPr="0016789B" w:rsidRDefault="009D6FC9" w:rsidP="009D6FC9">
      <w:pPr>
        <w:jc w:val="center"/>
        <w:rPr>
          <w:rFonts w:ascii="Arial" w:hAnsi="Arial" w:cs="Arial"/>
          <w:b/>
          <w:sz w:val="48"/>
        </w:rPr>
      </w:pPr>
      <w:r w:rsidRPr="0016789B">
        <w:rPr>
          <w:rFonts w:ascii="Arial" w:hAnsi="Arial" w:cs="Arial"/>
          <w:b/>
          <w:sz w:val="48"/>
        </w:rPr>
        <w:t>İL MİLLİ EĞİTİM MÜDÜRLÜĞÜ</w:t>
      </w:r>
    </w:p>
    <w:p w14:paraId="64DC0223" w14:textId="77777777" w:rsidR="009D6FC9" w:rsidRPr="0016789B" w:rsidRDefault="009D6FC9" w:rsidP="009D6FC9">
      <w:pPr>
        <w:jc w:val="center"/>
        <w:rPr>
          <w:rFonts w:ascii="Arial" w:hAnsi="Arial" w:cs="Arial"/>
          <w:b/>
          <w:sz w:val="48"/>
        </w:rPr>
      </w:pPr>
      <w:r w:rsidRPr="0016789B">
        <w:rPr>
          <w:rFonts w:ascii="Arial" w:hAnsi="Arial" w:cs="Arial"/>
          <w:b/>
          <w:sz w:val="48"/>
        </w:rPr>
        <w:t>ENERJİ YÖNETİM BİRİMİ YÖNERGESİ</w:t>
      </w:r>
    </w:p>
    <w:p w14:paraId="674AE429" w14:textId="77777777" w:rsidR="009D6FC9" w:rsidRPr="0016789B" w:rsidRDefault="009D6FC9" w:rsidP="009D6FC9">
      <w:pPr>
        <w:jc w:val="center"/>
        <w:rPr>
          <w:rFonts w:ascii="Arial" w:hAnsi="Arial" w:cs="Arial"/>
          <w:b/>
          <w:sz w:val="48"/>
        </w:rPr>
      </w:pPr>
    </w:p>
    <w:p w14:paraId="3F1FE4DE" w14:textId="77777777" w:rsidR="009D6FC9" w:rsidRPr="0016789B" w:rsidRDefault="009D6FC9" w:rsidP="009D6FC9">
      <w:pPr>
        <w:jc w:val="center"/>
        <w:rPr>
          <w:rFonts w:ascii="Arial" w:hAnsi="Arial" w:cs="Arial"/>
          <w:b/>
          <w:sz w:val="48"/>
        </w:rPr>
      </w:pPr>
    </w:p>
    <w:p w14:paraId="459BE8AC" w14:textId="77777777" w:rsidR="009D6FC9" w:rsidRPr="0016789B" w:rsidRDefault="009D6FC9" w:rsidP="009D6FC9">
      <w:pPr>
        <w:jc w:val="center"/>
        <w:rPr>
          <w:rFonts w:ascii="Arial" w:hAnsi="Arial" w:cs="Arial"/>
          <w:b/>
          <w:sz w:val="48"/>
        </w:rPr>
      </w:pPr>
    </w:p>
    <w:p w14:paraId="0939E807" w14:textId="77777777" w:rsidR="009D6FC9" w:rsidRPr="0016789B" w:rsidRDefault="009D6FC9" w:rsidP="009D6FC9">
      <w:pPr>
        <w:jc w:val="center"/>
        <w:rPr>
          <w:rFonts w:ascii="Arial" w:hAnsi="Arial" w:cs="Arial"/>
          <w:b/>
          <w:sz w:val="48"/>
        </w:rPr>
      </w:pPr>
    </w:p>
    <w:p w14:paraId="0D870A58" w14:textId="77777777" w:rsidR="009D6FC9" w:rsidRPr="0016789B" w:rsidRDefault="00B93632" w:rsidP="009D6FC9">
      <w:pPr>
        <w:jc w:val="center"/>
        <w:rPr>
          <w:rFonts w:ascii="Arial" w:hAnsi="Arial" w:cs="Arial"/>
          <w:b/>
          <w:sz w:val="32"/>
        </w:rPr>
      </w:pPr>
      <w:r w:rsidRPr="0016789B">
        <w:rPr>
          <w:rFonts w:ascii="Arial" w:hAnsi="Arial" w:cs="Arial"/>
          <w:b/>
          <w:sz w:val="32"/>
        </w:rPr>
        <w:t>2017</w:t>
      </w:r>
    </w:p>
    <w:p w14:paraId="10A4957B" w14:textId="77777777" w:rsidR="00915F97" w:rsidRPr="0016789B" w:rsidRDefault="00915F97" w:rsidP="004C23F2">
      <w:pPr>
        <w:spacing w:after="0"/>
        <w:jc w:val="center"/>
        <w:rPr>
          <w:rFonts w:ascii="Arial" w:hAnsi="Arial" w:cs="Arial"/>
          <w:b/>
          <w:bCs/>
          <w:sz w:val="20"/>
          <w:szCs w:val="20"/>
        </w:rPr>
      </w:pPr>
      <w:r w:rsidRPr="0016789B">
        <w:rPr>
          <w:rFonts w:ascii="Arial" w:hAnsi="Arial" w:cs="Arial"/>
          <w:b/>
          <w:bCs/>
          <w:sz w:val="20"/>
          <w:szCs w:val="20"/>
        </w:rPr>
        <w:lastRenderedPageBreak/>
        <w:t>T.C</w:t>
      </w:r>
    </w:p>
    <w:p w14:paraId="15075C6A" w14:textId="77777777" w:rsidR="00915F97" w:rsidRPr="0016789B" w:rsidRDefault="00915F97" w:rsidP="004C23F2">
      <w:pPr>
        <w:spacing w:after="0"/>
        <w:jc w:val="center"/>
        <w:rPr>
          <w:rFonts w:ascii="Arial" w:hAnsi="Arial" w:cs="Arial"/>
          <w:b/>
          <w:bCs/>
          <w:sz w:val="20"/>
          <w:szCs w:val="20"/>
        </w:rPr>
      </w:pPr>
      <w:r w:rsidRPr="0016789B">
        <w:rPr>
          <w:rFonts w:ascii="Arial" w:hAnsi="Arial" w:cs="Arial"/>
          <w:b/>
          <w:bCs/>
          <w:sz w:val="20"/>
          <w:szCs w:val="20"/>
        </w:rPr>
        <w:t>BURSA VALİLİĞİ</w:t>
      </w:r>
    </w:p>
    <w:p w14:paraId="567101FC" w14:textId="77777777" w:rsidR="009437E9" w:rsidRPr="0016789B" w:rsidRDefault="009437E9" w:rsidP="004C23F2">
      <w:pPr>
        <w:spacing w:after="0"/>
        <w:jc w:val="center"/>
        <w:rPr>
          <w:rFonts w:ascii="Arial" w:hAnsi="Arial" w:cs="Arial"/>
          <w:b/>
          <w:bCs/>
          <w:sz w:val="20"/>
          <w:szCs w:val="20"/>
        </w:rPr>
      </w:pPr>
      <w:r w:rsidRPr="0016789B">
        <w:rPr>
          <w:rFonts w:ascii="Arial" w:hAnsi="Arial" w:cs="Arial"/>
          <w:b/>
          <w:bCs/>
          <w:sz w:val="20"/>
          <w:szCs w:val="20"/>
        </w:rPr>
        <w:t>İL MİLLİ EĞİTİM MÜDÜRLÜĞÜ</w:t>
      </w:r>
    </w:p>
    <w:p w14:paraId="4865F238" w14:textId="77777777" w:rsidR="004C3B00" w:rsidRPr="0016789B" w:rsidRDefault="004C3B00" w:rsidP="004C23F2">
      <w:pPr>
        <w:spacing w:after="0"/>
        <w:jc w:val="center"/>
        <w:rPr>
          <w:rFonts w:ascii="Arial" w:hAnsi="Arial" w:cs="Arial"/>
          <w:b/>
          <w:bCs/>
          <w:sz w:val="20"/>
          <w:szCs w:val="20"/>
        </w:rPr>
      </w:pPr>
      <w:r w:rsidRPr="0016789B">
        <w:rPr>
          <w:rFonts w:ascii="Arial" w:hAnsi="Arial" w:cs="Arial"/>
          <w:b/>
          <w:bCs/>
          <w:sz w:val="20"/>
          <w:szCs w:val="20"/>
        </w:rPr>
        <w:t>ENERJİ YÖNETİM BİRİMİ</w:t>
      </w:r>
      <w:r w:rsidR="00D14387" w:rsidRPr="0016789B">
        <w:rPr>
          <w:rFonts w:ascii="Arial" w:hAnsi="Arial" w:cs="Arial"/>
          <w:b/>
          <w:bCs/>
          <w:sz w:val="20"/>
          <w:szCs w:val="20"/>
        </w:rPr>
        <w:t xml:space="preserve"> </w:t>
      </w:r>
      <w:r w:rsidRPr="0016789B">
        <w:rPr>
          <w:rFonts w:ascii="Arial" w:hAnsi="Arial" w:cs="Arial"/>
          <w:b/>
          <w:sz w:val="20"/>
          <w:szCs w:val="20"/>
        </w:rPr>
        <w:t>YÖNERGESİ</w:t>
      </w:r>
    </w:p>
    <w:p w14:paraId="0A0A27BD" w14:textId="77777777" w:rsidR="004C3B00" w:rsidRPr="0016789B" w:rsidRDefault="004C3B00" w:rsidP="004C23F2">
      <w:pPr>
        <w:spacing w:after="0"/>
        <w:jc w:val="both"/>
        <w:rPr>
          <w:rFonts w:ascii="Arial" w:hAnsi="Arial" w:cs="Arial"/>
          <w:b/>
          <w:sz w:val="20"/>
          <w:szCs w:val="20"/>
        </w:rPr>
      </w:pPr>
    </w:p>
    <w:p w14:paraId="42A32586" w14:textId="77777777" w:rsidR="004C3B00" w:rsidRPr="0016789B" w:rsidRDefault="004C3B00" w:rsidP="004C23F2">
      <w:pPr>
        <w:spacing w:after="0"/>
        <w:jc w:val="center"/>
        <w:rPr>
          <w:rFonts w:ascii="Arial" w:hAnsi="Arial" w:cs="Arial"/>
          <w:b/>
          <w:sz w:val="20"/>
          <w:szCs w:val="20"/>
        </w:rPr>
      </w:pPr>
      <w:r w:rsidRPr="0016789B">
        <w:rPr>
          <w:rFonts w:ascii="Arial" w:hAnsi="Arial" w:cs="Arial"/>
          <w:b/>
          <w:sz w:val="20"/>
          <w:szCs w:val="20"/>
        </w:rPr>
        <w:t>BİRİNCİ BÖLÜM</w:t>
      </w:r>
    </w:p>
    <w:p w14:paraId="07E35170" w14:textId="77777777" w:rsidR="004C3B00" w:rsidRPr="0016789B" w:rsidRDefault="00F20F54" w:rsidP="004C23F2">
      <w:pPr>
        <w:spacing w:after="0"/>
        <w:jc w:val="center"/>
        <w:rPr>
          <w:rFonts w:ascii="Arial" w:hAnsi="Arial" w:cs="Arial"/>
          <w:b/>
          <w:sz w:val="20"/>
          <w:szCs w:val="20"/>
        </w:rPr>
      </w:pPr>
      <w:r w:rsidRPr="0016789B">
        <w:rPr>
          <w:rFonts w:ascii="Arial" w:hAnsi="Arial" w:cs="Arial"/>
          <w:b/>
          <w:sz w:val="20"/>
          <w:szCs w:val="20"/>
        </w:rPr>
        <w:t xml:space="preserve">Amaç, Kapsam, Dayanak, </w:t>
      </w:r>
      <w:r w:rsidR="004C3B00" w:rsidRPr="0016789B">
        <w:rPr>
          <w:rFonts w:ascii="Arial" w:hAnsi="Arial" w:cs="Arial"/>
          <w:b/>
          <w:sz w:val="20"/>
          <w:szCs w:val="20"/>
        </w:rPr>
        <w:t>Tanımlar</w:t>
      </w:r>
      <w:r w:rsidRPr="0016789B">
        <w:rPr>
          <w:rFonts w:ascii="Arial" w:hAnsi="Arial" w:cs="Arial"/>
          <w:b/>
          <w:sz w:val="20"/>
          <w:szCs w:val="20"/>
        </w:rPr>
        <w:t xml:space="preserve"> ve İlkeler</w:t>
      </w:r>
    </w:p>
    <w:p w14:paraId="36B7DB4D" w14:textId="77777777" w:rsidR="004C3B00" w:rsidRPr="0016789B" w:rsidRDefault="004C3B00" w:rsidP="004C23F2">
      <w:pPr>
        <w:spacing w:after="0"/>
        <w:jc w:val="both"/>
        <w:rPr>
          <w:rFonts w:ascii="Arial" w:hAnsi="Arial" w:cs="Arial"/>
          <w:sz w:val="20"/>
          <w:szCs w:val="20"/>
        </w:rPr>
      </w:pPr>
    </w:p>
    <w:p w14:paraId="4664F9DB" w14:textId="77777777" w:rsidR="004C3B00" w:rsidRPr="0016789B" w:rsidRDefault="004C3B00" w:rsidP="004C23F2">
      <w:pPr>
        <w:spacing w:after="0"/>
        <w:jc w:val="both"/>
        <w:rPr>
          <w:rFonts w:ascii="Arial" w:hAnsi="Arial" w:cs="Arial"/>
          <w:b/>
          <w:bCs/>
          <w:sz w:val="20"/>
          <w:szCs w:val="20"/>
        </w:rPr>
      </w:pPr>
      <w:r w:rsidRPr="0016789B">
        <w:rPr>
          <w:rFonts w:ascii="Arial" w:hAnsi="Arial" w:cs="Arial"/>
          <w:b/>
          <w:bCs/>
          <w:sz w:val="20"/>
          <w:szCs w:val="20"/>
        </w:rPr>
        <w:t>Amaç</w:t>
      </w:r>
      <w:r w:rsidR="00F76A50" w:rsidRPr="0016789B">
        <w:rPr>
          <w:rFonts w:ascii="Arial" w:hAnsi="Arial" w:cs="Arial"/>
          <w:b/>
          <w:bCs/>
          <w:sz w:val="20"/>
          <w:szCs w:val="20"/>
        </w:rPr>
        <w:t>:</w:t>
      </w:r>
    </w:p>
    <w:p w14:paraId="2AD21B14" w14:textId="77777777" w:rsidR="005B2D07" w:rsidRPr="0016789B" w:rsidRDefault="004C3B00" w:rsidP="004C23F2">
      <w:pPr>
        <w:spacing w:after="0"/>
        <w:jc w:val="both"/>
        <w:rPr>
          <w:rFonts w:ascii="Arial" w:hAnsi="Arial" w:cs="Arial"/>
          <w:sz w:val="20"/>
          <w:szCs w:val="20"/>
        </w:rPr>
      </w:pPr>
      <w:proofErr w:type="gramStart"/>
      <w:r w:rsidRPr="0016789B">
        <w:rPr>
          <w:rFonts w:ascii="Arial" w:hAnsi="Arial" w:cs="Arial"/>
          <w:b/>
          <w:sz w:val="20"/>
          <w:szCs w:val="20"/>
        </w:rPr>
        <w:t>MADDE 1</w:t>
      </w:r>
      <w:r w:rsidR="005B2D07" w:rsidRPr="0016789B">
        <w:rPr>
          <w:rFonts w:ascii="Arial" w:hAnsi="Arial" w:cs="Arial"/>
          <w:sz w:val="20"/>
          <w:szCs w:val="20"/>
        </w:rPr>
        <w:t>-(1) Bu Yöne</w:t>
      </w:r>
      <w:r w:rsidR="00EE4F68" w:rsidRPr="0016789B">
        <w:rPr>
          <w:rFonts w:ascii="Arial" w:hAnsi="Arial" w:cs="Arial"/>
          <w:sz w:val="20"/>
          <w:szCs w:val="20"/>
        </w:rPr>
        <w:t>rgenin</w:t>
      </w:r>
      <w:r w:rsidR="005B2D07" w:rsidRPr="0016789B">
        <w:rPr>
          <w:rFonts w:ascii="Arial" w:hAnsi="Arial" w:cs="Arial"/>
          <w:sz w:val="20"/>
          <w:szCs w:val="20"/>
        </w:rPr>
        <w:t xml:space="preserve"> amacı; </w:t>
      </w:r>
      <w:r w:rsidR="00B93632" w:rsidRPr="0016789B">
        <w:rPr>
          <w:rFonts w:ascii="Arial" w:hAnsi="Arial" w:cs="Arial"/>
          <w:sz w:val="20"/>
          <w:szCs w:val="20"/>
        </w:rPr>
        <w:t xml:space="preserve">enerji yönetimi uygulamalarının düzenlenmesi, </w:t>
      </w:r>
      <w:r w:rsidR="005B2D07" w:rsidRPr="0016789B">
        <w:rPr>
          <w:rFonts w:ascii="Arial" w:hAnsi="Arial" w:cs="Arial"/>
          <w:sz w:val="20"/>
          <w:szCs w:val="20"/>
        </w:rPr>
        <w:t xml:space="preserve">Bursa İl Milli Eğitim Müdürlüğüne bağlı </w:t>
      </w:r>
      <w:r w:rsidR="00B93632" w:rsidRPr="0016789B">
        <w:rPr>
          <w:rFonts w:ascii="Arial" w:hAnsi="Arial" w:cs="Arial"/>
          <w:sz w:val="20"/>
          <w:szCs w:val="20"/>
        </w:rPr>
        <w:t>okul/</w:t>
      </w:r>
      <w:r w:rsidR="00EA642A" w:rsidRPr="0016789B">
        <w:rPr>
          <w:rFonts w:ascii="Arial" w:hAnsi="Arial" w:cs="Arial"/>
          <w:sz w:val="20"/>
          <w:szCs w:val="20"/>
        </w:rPr>
        <w:t xml:space="preserve">kurumlarda </w:t>
      </w:r>
      <w:r w:rsidR="005B2D07" w:rsidRPr="0016789B">
        <w:rPr>
          <w:rFonts w:ascii="Arial" w:hAnsi="Arial" w:cs="Arial"/>
          <w:sz w:val="20"/>
          <w:szCs w:val="20"/>
        </w:rPr>
        <w:t xml:space="preserve">enerjinin etkin </w:t>
      </w:r>
      <w:r w:rsidR="0038636C" w:rsidRPr="0016789B">
        <w:rPr>
          <w:rFonts w:ascii="Arial" w:hAnsi="Arial" w:cs="Arial"/>
          <w:sz w:val="20"/>
          <w:szCs w:val="20"/>
        </w:rPr>
        <w:t xml:space="preserve">ve verimli </w:t>
      </w:r>
      <w:r w:rsidR="005B2D07" w:rsidRPr="0016789B">
        <w:rPr>
          <w:rFonts w:ascii="Arial" w:hAnsi="Arial" w:cs="Arial"/>
          <w:sz w:val="20"/>
          <w:szCs w:val="20"/>
        </w:rPr>
        <w:t xml:space="preserve">kullanılması, </w:t>
      </w:r>
      <w:r w:rsidR="0038636C" w:rsidRPr="0016789B">
        <w:rPr>
          <w:rFonts w:ascii="Arial" w:hAnsi="Arial" w:cs="Arial"/>
          <w:sz w:val="20"/>
          <w:szCs w:val="20"/>
        </w:rPr>
        <w:t xml:space="preserve">enerji israfının önlenmesi, </w:t>
      </w:r>
      <w:r w:rsidR="005B2D07" w:rsidRPr="0016789B">
        <w:rPr>
          <w:rFonts w:ascii="Arial" w:hAnsi="Arial" w:cs="Arial"/>
          <w:sz w:val="20"/>
          <w:szCs w:val="20"/>
        </w:rPr>
        <w:t xml:space="preserve">enerji maliyetlerinin </w:t>
      </w:r>
      <w:r w:rsidR="00EE4F68" w:rsidRPr="0016789B">
        <w:rPr>
          <w:rFonts w:ascii="Arial" w:hAnsi="Arial" w:cs="Arial"/>
          <w:sz w:val="20"/>
          <w:szCs w:val="20"/>
        </w:rPr>
        <w:t>Milli Eğitim Bakanlığı</w:t>
      </w:r>
      <w:r w:rsidR="0038636C" w:rsidRPr="0016789B">
        <w:rPr>
          <w:rFonts w:ascii="Arial" w:hAnsi="Arial" w:cs="Arial"/>
          <w:sz w:val="20"/>
          <w:szCs w:val="20"/>
        </w:rPr>
        <w:t xml:space="preserve"> </w:t>
      </w:r>
      <w:r w:rsidR="005B2D07" w:rsidRPr="0016789B">
        <w:rPr>
          <w:rFonts w:ascii="Arial" w:hAnsi="Arial" w:cs="Arial"/>
          <w:sz w:val="20"/>
          <w:szCs w:val="20"/>
        </w:rPr>
        <w:t>bütçesi üzerindeki yükünün azaltılması</w:t>
      </w:r>
      <w:r w:rsidR="00EE4F68" w:rsidRPr="0016789B">
        <w:rPr>
          <w:rFonts w:ascii="Arial" w:hAnsi="Arial" w:cs="Arial"/>
          <w:sz w:val="20"/>
          <w:szCs w:val="20"/>
        </w:rPr>
        <w:t>,</w:t>
      </w:r>
      <w:r w:rsidR="005B2D07" w:rsidRPr="0016789B">
        <w:rPr>
          <w:rFonts w:ascii="Arial" w:hAnsi="Arial" w:cs="Arial"/>
          <w:sz w:val="20"/>
          <w:szCs w:val="20"/>
        </w:rPr>
        <w:t xml:space="preserve"> çevrenin korunması için enerji kullanımında verimliliğin artırılması amacıyla </w:t>
      </w:r>
      <w:r w:rsidR="00EA642A" w:rsidRPr="0016789B">
        <w:rPr>
          <w:rFonts w:ascii="Arial" w:hAnsi="Arial" w:cs="Arial"/>
          <w:sz w:val="20"/>
          <w:szCs w:val="20"/>
        </w:rPr>
        <w:t xml:space="preserve">Bursa İl </w:t>
      </w:r>
      <w:r w:rsidR="00AD1D5D" w:rsidRPr="0016789B">
        <w:rPr>
          <w:rFonts w:ascii="Arial" w:hAnsi="Arial" w:cs="Arial"/>
          <w:sz w:val="20"/>
          <w:szCs w:val="20"/>
        </w:rPr>
        <w:t>Enerji Yönetim Birimi kurulmasını ve Enerji Y</w:t>
      </w:r>
      <w:r w:rsidR="005B2D07" w:rsidRPr="0016789B">
        <w:rPr>
          <w:rFonts w:ascii="Arial" w:hAnsi="Arial" w:cs="Arial"/>
          <w:sz w:val="20"/>
          <w:szCs w:val="20"/>
        </w:rPr>
        <w:t>öneticisi görevlendirilmesi ile ilgili usul ve esasları düzenlemektir.</w:t>
      </w:r>
      <w:proofErr w:type="gramEnd"/>
    </w:p>
    <w:p w14:paraId="5965A3E8" w14:textId="77777777" w:rsidR="005B2D07" w:rsidRPr="0016789B" w:rsidRDefault="005B2D07" w:rsidP="004C23F2">
      <w:pPr>
        <w:spacing w:after="0"/>
        <w:jc w:val="both"/>
        <w:rPr>
          <w:rFonts w:ascii="Arial" w:hAnsi="Arial" w:cs="Arial"/>
          <w:sz w:val="20"/>
          <w:szCs w:val="20"/>
        </w:rPr>
      </w:pPr>
    </w:p>
    <w:p w14:paraId="2B4DECB9" w14:textId="77777777" w:rsidR="004C3B00" w:rsidRPr="0016789B" w:rsidRDefault="004C3B00" w:rsidP="004C23F2">
      <w:pPr>
        <w:spacing w:after="0"/>
        <w:jc w:val="both"/>
        <w:rPr>
          <w:rFonts w:ascii="Arial" w:hAnsi="Arial" w:cs="Arial"/>
          <w:b/>
          <w:bCs/>
          <w:sz w:val="20"/>
          <w:szCs w:val="20"/>
        </w:rPr>
      </w:pPr>
      <w:r w:rsidRPr="0016789B">
        <w:rPr>
          <w:rFonts w:ascii="Arial" w:hAnsi="Arial" w:cs="Arial"/>
          <w:b/>
          <w:bCs/>
          <w:sz w:val="20"/>
          <w:szCs w:val="20"/>
        </w:rPr>
        <w:t>Kapsam</w:t>
      </w:r>
      <w:r w:rsidR="00F76A50" w:rsidRPr="0016789B">
        <w:rPr>
          <w:rFonts w:ascii="Arial" w:hAnsi="Arial" w:cs="Arial"/>
          <w:b/>
          <w:bCs/>
          <w:sz w:val="20"/>
          <w:szCs w:val="20"/>
        </w:rPr>
        <w:t>:</w:t>
      </w:r>
    </w:p>
    <w:p w14:paraId="677F4F32" w14:textId="32E88985" w:rsidR="00EA642A" w:rsidRPr="0016789B" w:rsidRDefault="004C3B00" w:rsidP="004C23F2">
      <w:pPr>
        <w:spacing w:after="0"/>
        <w:jc w:val="both"/>
        <w:rPr>
          <w:rFonts w:ascii="Arial" w:hAnsi="Arial" w:cs="Arial"/>
          <w:sz w:val="20"/>
          <w:szCs w:val="20"/>
        </w:rPr>
      </w:pPr>
      <w:r w:rsidRPr="0016789B">
        <w:rPr>
          <w:rFonts w:ascii="Arial" w:hAnsi="Arial" w:cs="Arial"/>
          <w:b/>
          <w:sz w:val="20"/>
          <w:szCs w:val="20"/>
        </w:rPr>
        <w:t>MADDE 2</w:t>
      </w:r>
      <w:r w:rsidR="00EA642A" w:rsidRPr="0016789B">
        <w:rPr>
          <w:rFonts w:ascii="Arial" w:hAnsi="Arial" w:cs="Arial"/>
          <w:sz w:val="20"/>
          <w:szCs w:val="20"/>
        </w:rPr>
        <w:t xml:space="preserve">-(1) Bu yönerge, </w:t>
      </w:r>
      <w:proofErr w:type="gramStart"/>
      <w:r w:rsidR="00BB26AA" w:rsidRPr="0016789B">
        <w:rPr>
          <w:rFonts w:ascii="Arial" w:hAnsi="Arial" w:cs="Arial"/>
          <w:sz w:val="20"/>
          <w:szCs w:val="20"/>
        </w:rPr>
        <w:t>18</w:t>
      </w:r>
      <w:r w:rsidRPr="0016789B">
        <w:rPr>
          <w:rFonts w:ascii="Arial" w:hAnsi="Arial" w:cs="Arial"/>
          <w:sz w:val="20"/>
          <w:szCs w:val="20"/>
        </w:rPr>
        <w:t>/</w:t>
      </w:r>
      <w:r w:rsidR="00BB26AA" w:rsidRPr="0016789B">
        <w:rPr>
          <w:rFonts w:ascii="Arial" w:hAnsi="Arial" w:cs="Arial"/>
          <w:sz w:val="20"/>
          <w:szCs w:val="20"/>
        </w:rPr>
        <w:t>4</w:t>
      </w:r>
      <w:r w:rsidR="00EA642A" w:rsidRPr="0016789B">
        <w:rPr>
          <w:rFonts w:ascii="Arial" w:hAnsi="Arial" w:cs="Arial"/>
          <w:sz w:val="20"/>
          <w:szCs w:val="20"/>
        </w:rPr>
        <w:t>/2007</w:t>
      </w:r>
      <w:proofErr w:type="gramEnd"/>
      <w:r w:rsidR="006C407B" w:rsidRPr="0016789B">
        <w:rPr>
          <w:rFonts w:ascii="Arial" w:hAnsi="Arial" w:cs="Arial"/>
          <w:sz w:val="20"/>
          <w:szCs w:val="20"/>
        </w:rPr>
        <w:t xml:space="preserve"> tarih</w:t>
      </w:r>
      <w:r w:rsidR="00EA642A" w:rsidRPr="0016789B">
        <w:rPr>
          <w:rFonts w:ascii="Arial" w:hAnsi="Arial" w:cs="Arial"/>
          <w:sz w:val="20"/>
          <w:szCs w:val="20"/>
        </w:rPr>
        <w:t xml:space="preserve"> ve 5627</w:t>
      </w:r>
      <w:r w:rsidRPr="0016789B">
        <w:rPr>
          <w:rFonts w:ascii="Arial" w:hAnsi="Arial" w:cs="Arial"/>
          <w:sz w:val="20"/>
          <w:szCs w:val="20"/>
        </w:rPr>
        <w:t xml:space="preserve"> sayılı </w:t>
      </w:r>
      <w:r w:rsidR="00EA642A" w:rsidRPr="0016789B">
        <w:rPr>
          <w:rFonts w:ascii="Arial" w:hAnsi="Arial" w:cs="Arial"/>
          <w:sz w:val="20"/>
          <w:szCs w:val="20"/>
        </w:rPr>
        <w:t xml:space="preserve">Enerji Verimliliği </w:t>
      </w:r>
      <w:r w:rsidRPr="0016789B">
        <w:rPr>
          <w:rFonts w:ascii="Arial" w:hAnsi="Arial" w:cs="Arial"/>
          <w:sz w:val="20"/>
          <w:szCs w:val="20"/>
        </w:rPr>
        <w:t xml:space="preserve">Kanunu kapsamındaki </w:t>
      </w:r>
      <w:r w:rsidR="003B2011" w:rsidRPr="0016789B">
        <w:rPr>
          <w:rFonts w:ascii="Arial" w:hAnsi="Arial" w:cs="Arial"/>
          <w:sz w:val="20"/>
          <w:szCs w:val="20"/>
        </w:rPr>
        <w:t xml:space="preserve">Bursa </w:t>
      </w:r>
      <w:r w:rsidRPr="0016789B">
        <w:rPr>
          <w:rFonts w:ascii="Arial" w:hAnsi="Arial" w:cs="Arial"/>
          <w:sz w:val="20"/>
          <w:szCs w:val="20"/>
        </w:rPr>
        <w:t>İl Milli Eğitim Müdürlüğü’nün görev ve yetki alanı i</w:t>
      </w:r>
      <w:r w:rsidR="003B2011" w:rsidRPr="0016789B">
        <w:rPr>
          <w:rFonts w:ascii="Arial" w:hAnsi="Arial" w:cs="Arial"/>
          <w:sz w:val="20"/>
          <w:szCs w:val="20"/>
        </w:rPr>
        <w:t xml:space="preserve">çerisinde bulunan </w:t>
      </w:r>
      <w:r w:rsidR="00B93632" w:rsidRPr="0016789B">
        <w:rPr>
          <w:rFonts w:ascii="Arial" w:hAnsi="Arial" w:cs="Arial"/>
          <w:sz w:val="20"/>
          <w:szCs w:val="20"/>
        </w:rPr>
        <w:t>okul/</w:t>
      </w:r>
      <w:r w:rsidR="00D14387" w:rsidRPr="0016789B">
        <w:rPr>
          <w:rFonts w:ascii="Arial" w:hAnsi="Arial" w:cs="Arial"/>
          <w:sz w:val="20"/>
          <w:szCs w:val="20"/>
        </w:rPr>
        <w:t>kurumlarda</w:t>
      </w:r>
      <w:r w:rsidR="003B2011" w:rsidRPr="0016789B">
        <w:rPr>
          <w:rFonts w:ascii="Arial" w:hAnsi="Arial" w:cs="Arial"/>
          <w:sz w:val="20"/>
          <w:szCs w:val="20"/>
        </w:rPr>
        <w:t xml:space="preserve"> </w:t>
      </w:r>
      <w:r w:rsidR="006821B3" w:rsidRPr="0016789B">
        <w:rPr>
          <w:rFonts w:ascii="Arial" w:hAnsi="Arial" w:cs="Arial"/>
          <w:sz w:val="20"/>
          <w:szCs w:val="20"/>
        </w:rPr>
        <w:t xml:space="preserve">enerji </w:t>
      </w:r>
      <w:r w:rsidR="00D14387" w:rsidRPr="0016789B">
        <w:rPr>
          <w:rFonts w:ascii="Arial" w:hAnsi="Arial" w:cs="Arial"/>
          <w:sz w:val="20"/>
          <w:szCs w:val="20"/>
        </w:rPr>
        <w:t xml:space="preserve">verimliliğine </w:t>
      </w:r>
      <w:r w:rsidR="00EA642A" w:rsidRPr="0016789B">
        <w:rPr>
          <w:rFonts w:ascii="Arial" w:hAnsi="Arial" w:cs="Arial"/>
          <w:sz w:val="20"/>
          <w:szCs w:val="20"/>
        </w:rPr>
        <w:t>yön</w:t>
      </w:r>
      <w:r w:rsidR="00D14387" w:rsidRPr="0016789B">
        <w:rPr>
          <w:rFonts w:ascii="Arial" w:hAnsi="Arial" w:cs="Arial"/>
          <w:sz w:val="20"/>
          <w:szCs w:val="20"/>
        </w:rPr>
        <w:t xml:space="preserve">elik hizmetler ile çalışmaların </w:t>
      </w:r>
      <w:r w:rsidR="00EA642A" w:rsidRPr="0016789B">
        <w:rPr>
          <w:rFonts w:ascii="Arial" w:hAnsi="Arial" w:cs="Arial"/>
          <w:sz w:val="20"/>
          <w:szCs w:val="20"/>
        </w:rPr>
        <w:t>yönlendi</w:t>
      </w:r>
      <w:r w:rsidR="003B2011" w:rsidRPr="0016789B">
        <w:rPr>
          <w:rFonts w:ascii="Arial" w:hAnsi="Arial" w:cs="Arial"/>
          <w:sz w:val="20"/>
          <w:szCs w:val="20"/>
        </w:rPr>
        <w:t>rilmesi</w:t>
      </w:r>
      <w:r w:rsidR="00087DAF" w:rsidRPr="0016789B">
        <w:rPr>
          <w:rFonts w:ascii="Arial" w:hAnsi="Arial" w:cs="Arial"/>
          <w:sz w:val="20"/>
          <w:szCs w:val="20"/>
        </w:rPr>
        <w:t>ne</w:t>
      </w:r>
      <w:r w:rsidR="003B2011" w:rsidRPr="0016789B">
        <w:rPr>
          <w:rFonts w:ascii="Arial" w:hAnsi="Arial" w:cs="Arial"/>
          <w:sz w:val="20"/>
          <w:szCs w:val="20"/>
        </w:rPr>
        <w:t xml:space="preserve"> ve yaygınlaştırılması</w:t>
      </w:r>
      <w:r w:rsidR="00087DAF" w:rsidRPr="0016789B">
        <w:rPr>
          <w:rFonts w:ascii="Arial" w:hAnsi="Arial" w:cs="Arial"/>
          <w:sz w:val="20"/>
          <w:szCs w:val="20"/>
        </w:rPr>
        <w:t>na</w:t>
      </w:r>
      <w:r w:rsidR="006C407B" w:rsidRPr="0016789B">
        <w:rPr>
          <w:rFonts w:ascii="Arial" w:hAnsi="Arial" w:cs="Arial"/>
          <w:sz w:val="20"/>
          <w:szCs w:val="20"/>
        </w:rPr>
        <w:t>,</w:t>
      </w:r>
      <w:r w:rsidR="003B2011" w:rsidRPr="0016789B">
        <w:rPr>
          <w:rFonts w:ascii="Arial" w:hAnsi="Arial" w:cs="Arial"/>
          <w:sz w:val="20"/>
          <w:szCs w:val="20"/>
        </w:rPr>
        <w:t xml:space="preserve"> </w:t>
      </w:r>
      <w:r w:rsidR="00EA642A" w:rsidRPr="0016789B">
        <w:rPr>
          <w:rFonts w:ascii="Arial" w:hAnsi="Arial" w:cs="Arial"/>
          <w:sz w:val="20"/>
          <w:szCs w:val="20"/>
        </w:rPr>
        <w:t>enerji yöneticileri ile enerji yönetim birimlerinin görev ve sorumluluklarına,</w:t>
      </w:r>
      <w:r w:rsidR="003B2011" w:rsidRPr="0016789B">
        <w:rPr>
          <w:rFonts w:ascii="Arial" w:hAnsi="Arial" w:cs="Arial"/>
          <w:sz w:val="20"/>
          <w:szCs w:val="20"/>
        </w:rPr>
        <w:t xml:space="preserve"> </w:t>
      </w:r>
      <w:r w:rsidR="00EA642A" w:rsidRPr="0016789B">
        <w:rPr>
          <w:rFonts w:ascii="Arial" w:hAnsi="Arial" w:cs="Arial"/>
          <w:sz w:val="20"/>
          <w:szCs w:val="20"/>
        </w:rPr>
        <w:t>enerji verimliliği ile ilgili eğitim ve</w:t>
      </w:r>
      <w:r w:rsidR="003B2011" w:rsidRPr="0016789B">
        <w:rPr>
          <w:rFonts w:ascii="Arial" w:hAnsi="Arial" w:cs="Arial"/>
          <w:sz w:val="20"/>
          <w:szCs w:val="20"/>
        </w:rPr>
        <w:t xml:space="preserve"> </w:t>
      </w:r>
      <w:r w:rsidR="00EA642A" w:rsidRPr="0016789B">
        <w:rPr>
          <w:rFonts w:ascii="Arial" w:hAnsi="Arial" w:cs="Arial"/>
          <w:sz w:val="20"/>
          <w:szCs w:val="20"/>
        </w:rPr>
        <w:t>sertifikalandırma faaliyetlerine, etüt ve projelere, gönüllü anlaşma</w:t>
      </w:r>
      <w:r w:rsidR="003B2011" w:rsidRPr="0016789B">
        <w:rPr>
          <w:rFonts w:ascii="Arial" w:hAnsi="Arial" w:cs="Arial"/>
          <w:sz w:val="20"/>
          <w:szCs w:val="20"/>
        </w:rPr>
        <w:t xml:space="preserve"> </w:t>
      </w:r>
      <w:r w:rsidR="00EA642A" w:rsidRPr="0016789B">
        <w:rPr>
          <w:rFonts w:ascii="Arial" w:hAnsi="Arial" w:cs="Arial"/>
          <w:sz w:val="20"/>
          <w:szCs w:val="20"/>
        </w:rPr>
        <w:t>uygula</w:t>
      </w:r>
      <w:r w:rsidR="00D14387" w:rsidRPr="0016789B">
        <w:rPr>
          <w:rFonts w:ascii="Arial" w:hAnsi="Arial" w:cs="Arial"/>
          <w:sz w:val="20"/>
          <w:szCs w:val="20"/>
        </w:rPr>
        <w:t xml:space="preserve">malarına, </w:t>
      </w:r>
      <w:r w:rsidR="00EA642A" w:rsidRPr="0016789B">
        <w:rPr>
          <w:rFonts w:ascii="Arial" w:hAnsi="Arial" w:cs="Arial"/>
          <w:sz w:val="20"/>
          <w:szCs w:val="20"/>
        </w:rPr>
        <w:t>elektrik enerjisi</w:t>
      </w:r>
      <w:r w:rsidR="00D14387" w:rsidRPr="0016789B">
        <w:rPr>
          <w:rFonts w:ascii="Arial" w:hAnsi="Arial" w:cs="Arial"/>
          <w:sz w:val="20"/>
          <w:szCs w:val="20"/>
        </w:rPr>
        <w:t>,</w:t>
      </w:r>
      <w:r w:rsidR="00EA642A" w:rsidRPr="0016789B">
        <w:rPr>
          <w:rFonts w:ascii="Arial" w:hAnsi="Arial" w:cs="Arial"/>
          <w:sz w:val="20"/>
          <w:szCs w:val="20"/>
        </w:rPr>
        <w:t xml:space="preserve"> </w:t>
      </w:r>
      <w:r w:rsidR="00D14387" w:rsidRPr="0016789B">
        <w:rPr>
          <w:rFonts w:ascii="Arial" w:hAnsi="Arial" w:cs="Arial"/>
          <w:sz w:val="20"/>
          <w:szCs w:val="20"/>
        </w:rPr>
        <w:t>yenilenebilir enerji kaynakları g</w:t>
      </w:r>
      <w:r w:rsidR="006C407B" w:rsidRPr="0016789B">
        <w:rPr>
          <w:rFonts w:ascii="Arial" w:hAnsi="Arial" w:cs="Arial"/>
          <w:sz w:val="20"/>
          <w:szCs w:val="20"/>
        </w:rPr>
        <w:t>ibi alternatif</w:t>
      </w:r>
      <w:r w:rsidR="00D14387" w:rsidRPr="0016789B">
        <w:rPr>
          <w:rFonts w:ascii="Arial" w:hAnsi="Arial" w:cs="Arial"/>
          <w:sz w:val="20"/>
          <w:szCs w:val="20"/>
        </w:rPr>
        <w:t xml:space="preserve"> enerji</w:t>
      </w:r>
      <w:r w:rsidR="00EA642A" w:rsidRPr="0016789B">
        <w:rPr>
          <w:rFonts w:ascii="Arial" w:hAnsi="Arial" w:cs="Arial"/>
          <w:sz w:val="20"/>
          <w:szCs w:val="20"/>
        </w:rPr>
        <w:t xml:space="preserve"> kullanımının özendirilmesine ilişkin usul ve esasları kapsar.</w:t>
      </w:r>
    </w:p>
    <w:p w14:paraId="1A0E10C6" w14:textId="77777777" w:rsidR="004C3B00" w:rsidRPr="0016789B" w:rsidRDefault="004C3B00" w:rsidP="004C23F2">
      <w:pPr>
        <w:spacing w:after="0"/>
        <w:jc w:val="both"/>
        <w:rPr>
          <w:rFonts w:ascii="Arial" w:hAnsi="Arial" w:cs="Arial"/>
          <w:sz w:val="20"/>
          <w:szCs w:val="20"/>
        </w:rPr>
      </w:pPr>
    </w:p>
    <w:p w14:paraId="444B6650" w14:textId="77777777" w:rsidR="00AD0B1D" w:rsidRPr="0016789B" w:rsidRDefault="00AD0B1D" w:rsidP="00AD0B1D">
      <w:pPr>
        <w:spacing w:after="0"/>
        <w:jc w:val="both"/>
        <w:rPr>
          <w:rFonts w:ascii="Arial" w:hAnsi="Arial" w:cs="Arial"/>
          <w:b/>
          <w:bCs/>
          <w:sz w:val="20"/>
          <w:szCs w:val="20"/>
        </w:rPr>
      </w:pPr>
      <w:r w:rsidRPr="0016789B">
        <w:rPr>
          <w:rFonts w:ascii="Arial" w:hAnsi="Arial" w:cs="Arial"/>
          <w:b/>
          <w:bCs/>
          <w:sz w:val="20"/>
          <w:szCs w:val="20"/>
        </w:rPr>
        <w:t>Dayanak:</w:t>
      </w:r>
    </w:p>
    <w:p w14:paraId="1BA0D17F" w14:textId="0178444C" w:rsidR="00AD0B1D" w:rsidRPr="0016789B" w:rsidRDefault="00AD0B1D" w:rsidP="00AD0B1D">
      <w:pPr>
        <w:spacing w:after="0"/>
        <w:jc w:val="both"/>
        <w:rPr>
          <w:rFonts w:ascii="Arial" w:hAnsi="Arial" w:cs="Arial"/>
          <w:sz w:val="20"/>
          <w:szCs w:val="20"/>
        </w:rPr>
      </w:pPr>
      <w:r w:rsidRPr="0016789B">
        <w:rPr>
          <w:rFonts w:ascii="Arial" w:hAnsi="Arial" w:cs="Arial"/>
          <w:b/>
          <w:sz w:val="20"/>
          <w:szCs w:val="20"/>
        </w:rPr>
        <w:t>MADDE 3</w:t>
      </w:r>
      <w:r w:rsidRPr="0016789B">
        <w:rPr>
          <w:rFonts w:ascii="Arial" w:hAnsi="Arial" w:cs="Arial"/>
          <w:sz w:val="20"/>
          <w:szCs w:val="20"/>
        </w:rPr>
        <w:t>-(1) Bu Yönerge; 5627 sayılı Enerji Verimliliği Kanununa 7 inci maddesinin birinci fıkrasının  (a) bendinin 4 numaralı alt bendi</w:t>
      </w:r>
      <w:r w:rsidR="00BB26AA" w:rsidRPr="0016789B">
        <w:rPr>
          <w:rFonts w:ascii="Arial" w:hAnsi="Arial" w:cs="Arial"/>
          <w:sz w:val="20"/>
          <w:szCs w:val="20"/>
        </w:rPr>
        <w:t>ne</w:t>
      </w:r>
      <w:r w:rsidRPr="0016789B">
        <w:rPr>
          <w:rFonts w:ascii="Arial" w:hAnsi="Arial" w:cs="Arial"/>
          <w:sz w:val="20"/>
          <w:szCs w:val="20"/>
        </w:rPr>
        <w:t>, Milli Eğitim Bakanlığına Bağlı Okullarda Enerji Yöneticisi Görevlendirilme</w:t>
      </w:r>
      <w:r w:rsidR="00BB26AA" w:rsidRPr="0016789B">
        <w:rPr>
          <w:rFonts w:ascii="Arial" w:hAnsi="Arial" w:cs="Arial"/>
          <w:sz w:val="20"/>
          <w:szCs w:val="20"/>
        </w:rPr>
        <w:t xml:space="preserve">sine İlişkin Yönetmeliğinin, 6 </w:t>
      </w:r>
      <w:proofErr w:type="spellStart"/>
      <w:r w:rsidRPr="0016789B">
        <w:rPr>
          <w:rFonts w:ascii="Arial" w:hAnsi="Arial" w:cs="Arial"/>
          <w:sz w:val="20"/>
          <w:szCs w:val="20"/>
        </w:rPr>
        <w:t>ncı</w:t>
      </w:r>
      <w:proofErr w:type="spellEnd"/>
      <w:r w:rsidRPr="0016789B">
        <w:rPr>
          <w:rFonts w:ascii="Arial" w:hAnsi="Arial" w:cs="Arial"/>
          <w:sz w:val="20"/>
          <w:szCs w:val="20"/>
        </w:rPr>
        <w:t xml:space="preserve"> maddesinin birinci fıkrası</w:t>
      </w:r>
      <w:r w:rsidR="00BB26AA" w:rsidRPr="0016789B">
        <w:rPr>
          <w:rFonts w:ascii="Arial" w:hAnsi="Arial" w:cs="Arial"/>
          <w:sz w:val="20"/>
          <w:szCs w:val="20"/>
        </w:rPr>
        <w:t>na</w:t>
      </w:r>
      <w:r w:rsidRPr="0016789B">
        <w:rPr>
          <w:rFonts w:ascii="Arial" w:hAnsi="Arial" w:cs="Arial"/>
          <w:sz w:val="20"/>
          <w:szCs w:val="20"/>
        </w:rPr>
        <w:t>, MEB Erkek Teknik Öğretim Genel Müdürlüğü’nün B.</w:t>
      </w:r>
      <w:proofErr w:type="gramStart"/>
      <w:r w:rsidRPr="0016789B">
        <w:rPr>
          <w:rFonts w:ascii="Arial" w:hAnsi="Arial" w:cs="Arial"/>
          <w:sz w:val="20"/>
          <w:szCs w:val="20"/>
        </w:rPr>
        <w:t>08.0</w:t>
      </w:r>
      <w:proofErr w:type="gramEnd"/>
      <w:r w:rsidRPr="0016789B">
        <w:rPr>
          <w:rFonts w:ascii="Arial" w:hAnsi="Arial" w:cs="Arial"/>
          <w:sz w:val="20"/>
          <w:szCs w:val="20"/>
        </w:rPr>
        <w:t>.ETÖ.0.07.04.00/26-010.06-954 sayılı 2010/18 numaralı genelgesi</w:t>
      </w:r>
      <w:r w:rsidR="00BB26AA" w:rsidRPr="0016789B">
        <w:rPr>
          <w:rFonts w:ascii="Arial" w:hAnsi="Arial" w:cs="Arial"/>
          <w:sz w:val="20"/>
          <w:szCs w:val="20"/>
        </w:rPr>
        <w:t>ne ve</w:t>
      </w:r>
      <w:r w:rsidRPr="0016789B">
        <w:rPr>
          <w:rFonts w:ascii="Arial" w:hAnsi="Arial" w:cs="Arial"/>
          <w:sz w:val="20"/>
          <w:szCs w:val="20"/>
        </w:rPr>
        <w:t xml:space="preserve"> 2012- 2023 Enerji Verimliliği Strateji Belgesine dayanılarak hazırlanmıştır.</w:t>
      </w:r>
    </w:p>
    <w:p w14:paraId="5C1FAD42" w14:textId="77777777" w:rsidR="006C407B" w:rsidRPr="0016789B" w:rsidRDefault="006C407B" w:rsidP="006C407B">
      <w:pPr>
        <w:pStyle w:val="ListeParagraf"/>
        <w:ind w:left="360" w:firstLine="0"/>
        <w:rPr>
          <w:rFonts w:ascii="Arial" w:hAnsi="Arial" w:cs="Arial"/>
          <w:sz w:val="20"/>
          <w:szCs w:val="20"/>
        </w:rPr>
      </w:pPr>
    </w:p>
    <w:p w14:paraId="1A29079A" w14:textId="77777777" w:rsidR="00AD0B1D" w:rsidRPr="0016789B" w:rsidRDefault="00AD0B1D" w:rsidP="00AD0B1D">
      <w:pPr>
        <w:spacing w:after="0"/>
        <w:jc w:val="both"/>
        <w:rPr>
          <w:rFonts w:ascii="Arial" w:hAnsi="Arial" w:cs="Arial"/>
          <w:b/>
          <w:bCs/>
          <w:sz w:val="20"/>
          <w:szCs w:val="20"/>
        </w:rPr>
      </w:pPr>
      <w:r w:rsidRPr="0016789B">
        <w:rPr>
          <w:rFonts w:ascii="Arial" w:hAnsi="Arial" w:cs="Arial"/>
          <w:b/>
          <w:bCs/>
          <w:sz w:val="20"/>
          <w:szCs w:val="20"/>
        </w:rPr>
        <w:t>Tanımlar ve kısaltmalar:</w:t>
      </w:r>
    </w:p>
    <w:p w14:paraId="33154E73" w14:textId="77777777" w:rsidR="00AD0B1D" w:rsidRPr="0016789B" w:rsidRDefault="00AD0B1D" w:rsidP="00AD0B1D">
      <w:pPr>
        <w:spacing w:after="0"/>
        <w:jc w:val="both"/>
        <w:rPr>
          <w:rFonts w:ascii="Arial" w:hAnsi="Arial" w:cs="Arial"/>
          <w:sz w:val="20"/>
          <w:szCs w:val="20"/>
        </w:rPr>
      </w:pPr>
      <w:r w:rsidRPr="0016789B">
        <w:rPr>
          <w:rFonts w:ascii="Arial" w:hAnsi="Arial" w:cs="Arial"/>
          <w:b/>
          <w:sz w:val="20"/>
          <w:szCs w:val="20"/>
        </w:rPr>
        <w:t>MADDE 4</w:t>
      </w:r>
      <w:r w:rsidRPr="0016789B">
        <w:rPr>
          <w:rFonts w:ascii="Arial" w:hAnsi="Arial" w:cs="Arial"/>
          <w:sz w:val="20"/>
          <w:szCs w:val="20"/>
        </w:rPr>
        <w:t>-(1) Bu Yönergede geçen;</w:t>
      </w:r>
    </w:p>
    <w:p w14:paraId="536F71C2" w14:textId="77777777" w:rsidR="00AD0B1D" w:rsidRPr="0016789B" w:rsidRDefault="00AD0B1D" w:rsidP="00AD0B1D">
      <w:pPr>
        <w:pStyle w:val="ListeParagraf"/>
        <w:numPr>
          <w:ilvl w:val="0"/>
          <w:numId w:val="42"/>
        </w:numPr>
        <w:rPr>
          <w:rFonts w:ascii="Arial" w:hAnsi="Arial" w:cs="Arial"/>
          <w:sz w:val="20"/>
          <w:szCs w:val="20"/>
          <w:lang w:eastAsia="tr-TR"/>
        </w:rPr>
      </w:pPr>
      <w:r w:rsidRPr="0016789B">
        <w:rPr>
          <w:rFonts w:ascii="Arial" w:hAnsi="Arial" w:cs="Arial"/>
          <w:b/>
          <w:bCs/>
          <w:sz w:val="20"/>
          <w:szCs w:val="20"/>
          <w:lang w:eastAsia="tr-TR"/>
        </w:rPr>
        <w:t>Bakanlık:</w:t>
      </w:r>
      <w:r w:rsidRPr="0016789B">
        <w:rPr>
          <w:rFonts w:ascii="Arial" w:hAnsi="Arial" w:cs="Arial"/>
          <w:sz w:val="20"/>
          <w:szCs w:val="20"/>
          <w:lang w:eastAsia="tr-TR"/>
        </w:rPr>
        <w:t xml:space="preserve"> Milli Eğitim Bakanlığını,</w:t>
      </w:r>
    </w:p>
    <w:p w14:paraId="756C1376" w14:textId="77777777" w:rsidR="00AD0B1D" w:rsidRPr="0016789B" w:rsidRDefault="00AD0B1D" w:rsidP="00AD0B1D">
      <w:pPr>
        <w:pStyle w:val="ListeParagraf"/>
        <w:numPr>
          <w:ilvl w:val="0"/>
          <w:numId w:val="42"/>
        </w:numPr>
        <w:rPr>
          <w:rFonts w:ascii="Arial" w:hAnsi="Arial" w:cs="Arial"/>
          <w:sz w:val="20"/>
          <w:szCs w:val="20"/>
          <w:lang w:eastAsia="tr-TR"/>
        </w:rPr>
      </w:pPr>
      <w:r w:rsidRPr="0016789B">
        <w:rPr>
          <w:rFonts w:ascii="Arial" w:hAnsi="Arial" w:cs="Arial"/>
          <w:b/>
          <w:bCs/>
          <w:sz w:val="20"/>
          <w:szCs w:val="20"/>
          <w:lang w:eastAsia="tr-TR"/>
        </w:rPr>
        <w:t>Bina Sistemleri Yönetim Birimi:</w:t>
      </w:r>
      <w:r w:rsidRPr="0016789B">
        <w:rPr>
          <w:rFonts w:ascii="Arial" w:hAnsi="Arial" w:cs="Arial"/>
          <w:sz w:val="20"/>
          <w:szCs w:val="20"/>
          <w:lang w:eastAsia="tr-TR"/>
        </w:rPr>
        <w:t xml:space="preserve"> Okul/kurumların fiziki durumlarını inceleyen, Enerji Kimlik Belgesi (EKB) için gerekli bilgi ve belgeleri toplayan, değerlendiren ve raporlayan, rapor sonuçlarına göre enerji verimliliği çalışmalarını planlayıp uygulayan, EVeP16 yazılımını etkin bir şekilde kullanıp yorumlayan proje uzmanlarından oluşan birimi, </w:t>
      </w:r>
    </w:p>
    <w:p w14:paraId="4E339CF6" w14:textId="77777777" w:rsidR="00AD0B1D" w:rsidRPr="0016789B" w:rsidRDefault="00AD0B1D" w:rsidP="00AD0B1D">
      <w:pPr>
        <w:pStyle w:val="ListeParagraf"/>
        <w:numPr>
          <w:ilvl w:val="0"/>
          <w:numId w:val="42"/>
        </w:numPr>
        <w:rPr>
          <w:rFonts w:ascii="Arial" w:hAnsi="Arial" w:cs="Arial"/>
          <w:sz w:val="20"/>
          <w:szCs w:val="20"/>
          <w:lang w:eastAsia="tr-TR"/>
        </w:rPr>
      </w:pPr>
      <w:r w:rsidRPr="0016789B">
        <w:rPr>
          <w:rFonts w:ascii="Arial" w:hAnsi="Arial" w:cs="Arial"/>
          <w:b/>
          <w:bCs/>
          <w:sz w:val="20"/>
          <w:szCs w:val="20"/>
          <w:lang w:eastAsia="tr-TR"/>
        </w:rPr>
        <w:t xml:space="preserve">Bina Yönetimi: </w:t>
      </w:r>
      <w:r w:rsidRPr="0016789B">
        <w:rPr>
          <w:rFonts w:ascii="Arial" w:hAnsi="Arial" w:cs="Arial"/>
          <w:sz w:val="20"/>
          <w:szCs w:val="20"/>
          <w:lang w:eastAsia="tr-TR"/>
        </w:rPr>
        <w:t>Binanın işletmesinden ve/veya yönetiminden sorumlu gerçek veya tüzel kişiyi,</w:t>
      </w:r>
    </w:p>
    <w:p w14:paraId="2D197664" w14:textId="77777777" w:rsidR="00AD0B1D" w:rsidRPr="0016789B" w:rsidRDefault="00AD0B1D" w:rsidP="00AD0B1D">
      <w:pPr>
        <w:pStyle w:val="ListeParagraf"/>
        <w:numPr>
          <w:ilvl w:val="0"/>
          <w:numId w:val="42"/>
        </w:numPr>
        <w:rPr>
          <w:rFonts w:ascii="Arial" w:hAnsi="Arial" w:cs="Arial"/>
          <w:sz w:val="20"/>
          <w:szCs w:val="20"/>
          <w:lang w:eastAsia="tr-TR"/>
        </w:rPr>
      </w:pPr>
      <w:r w:rsidRPr="0016789B">
        <w:rPr>
          <w:rFonts w:ascii="Arial" w:hAnsi="Arial" w:cs="Arial"/>
          <w:b/>
          <w:bCs/>
          <w:sz w:val="20"/>
          <w:szCs w:val="20"/>
          <w:lang w:eastAsia="tr-TR"/>
        </w:rPr>
        <w:t>Bina:</w:t>
      </w:r>
      <w:r w:rsidRPr="0016789B">
        <w:rPr>
          <w:rFonts w:ascii="Arial" w:hAnsi="Arial" w:cs="Arial"/>
          <w:sz w:val="20"/>
          <w:szCs w:val="20"/>
          <w:lang w:eastAsia="tr-TR"/>
        </w:rPr>
        <w:t xml:space="preserve"> Konut, hizmet ve ticari amaçlı kullanıma yarayan yapı veya yapı topluluğunu,</w:t>
      </w:r>
    </w:p>
    <w:p w14:paraId="44DF98D1" w14:textId="4AF76314" w:rsidR="00AD0B1D" w:rsidRPr="0016789B" w:rsidRDefault="00AD0B1D" w:rsidP="00AD0B1D">
      <w:pPr>
        <w:pStyle w:val="ListeParagraf"/>
        <w:numPr>
          <w:ilvl w:val="0"/>
          <w:numId w:val="42"/>
        </w:numPr>
        <w:rPr>
          <w:rFonts w:ascii="Arial" w:hAnsi="Arial" w:cs="Arial"/>
          <w:sz w:val="20"/>
          <w:szCs w:val="20"/>
          <w:lang w:eastAsia="tr-TR"/>
        </w:rPr>
      </w:pPr>
      <w:proofErr w:type="gramStart"/>
      <w:r w:rsidRPr="0016789B">
        <w:rPr>
          <w:rFonts w:ascii="Arial" w:hAnsi="Arial" w:cs="Arial"/>
          <w:b/>
          <w:bCs/>
          <w:sz w:val="20"/>
          <w:szCs w:val="20"/>
          <w:lang w:eastAsia="tr-TR"/>
        </w:rPr>
        <w:t xml:space="preserve">Büro Yönetimi Birimi: </w:t>
      </w:r>
      <w:r w:rsidRPr="0016789B">
        <w:rPr>
          <w:rFonts w:ascii="Arial" w:hAnsi="Arial" w:cs="Arial"/>
          <w:sz w:val="20"/>
          <w:szCs w:val="20"/>
          <w:lang w:eastAsia="tr-TR"/>
        </w:rPr>
        <w:t xml:space="preserve">Enerji verimliliği kapsamında okul ve kurumların amacına uygun, verimli bir şekilde çalışmasını sağlamak, bu yönerge ile İl Enerji Verimliliği Birimine verilen hizmetleri kanun, tüzük, yönetmelik, yönerge, genelge, plân, program ve emirler doğrultusunda plânlamak, yönlendirmek, koordine etmek </w:t>
      </w:r>
      <w:r w:rsidR="00BB26AA" w:rsidRPr="0016789B">
        <w:rPr>
          <w:rFonts w:ascii="Arial" w:hAnsi="Arial" w:cs="Arial"/>
          <w:sz w:val="20"/>
          <w:szCs w:val="20"/>
          <w:lang w:eastAsia="tr-TR"/>
        </w:rPr>
        <w:t xml:space="preserve">amacıyla, Şef, </w:t>
      </w:r>
      <w:r w:rsidRPr="0016789B">
        <w:rPr>
          <w:rFonts w:ascii="Arial" w:hAnsi="Arial" w:cs="Arial"/>
          <w:sz w:val="20"/>
          <w:szCs w:val="20"/>
          <w:lang w:eastAsia="tr-TR"/>
        </w:rPr>
        <w:t>Veri Hazırlama Memuru ve Memurlardan oluşan İl Enerji Yöneticisine bağlı çalışan birimi,</w:t>
      </w:r>
      <w:proofErr w:type="gramEnd"/>
    </w:p>
    <w:p w14:paraId="50F6767F" w14:textId="77777777" w:rsidR="00AD0B1D" w:rsidRPr="0016789B" w:rsidRDefault="00AD0B1D" w:rsidP="00AD0B1D">
      <w:pPr>
        <w:pStyle w:val="ListeParagraf"/>
        <w:numPr>
          <w:ilvl w:val="0"/>
          <w:numId w:val="42"/>
        </w:numPr>
        <w:rPr>
          <w:rFonts w:ascii="Arial" w:hAnsi="Arial" w:cs="Arial"/>
          <w:sz w:val="20"/>
          <w:szCs w:val="20"/>
          <w:lang w:eastAsia="tr-TR"/>
        </w:rPr>
      </w:pPr>
      <w:r w:rsidRPr="0016789B">
        <w:rPr>
          <w:rFonts w:ascii="Arial" w:hAnsi="Arial" w:cs="Arial"/>
          <w:b/>
          <w:bCs/>
          <w:sz w:val="20"/>
          <w:szCs w:val="20"/>
          <w:lang w:eastAsia="tr-TR"/>
        </w:rPr>
        <w:t>Diğer Personel:</w:t>
      </w:r>
      <w:r w:rsidRPr="0016789B">
        <w:rPr>
          <w:rFonts w:ascii="Arial" w:hAnsi="Arial" w:cs="Arial"/>
          <w:sz w:val="20"/>
          <w:szCs w:val="20"/>
          <w:lang w:eastAsia="tr-TR"/>
        </w:rPr>
        <w:t xml:space="preserve"> Büro ve bölümlerde görevli memur, daktilograf ve diğer personel arasında, kendile</w:t>
      </w:r>
      <w:r w:rsidRPr="0016789B">
        <w:rPr>
          <w:rFonts w:ascii="Arial" w:hAnsi="Arial" w:cs="Arial"/>
          <w:sz w:val="20"/>
          <w:szCs w:val="20"/>
          <w:lang w:eastAsia="tr-TR"/>
        </w:rPr>
        <w:softHyphen/>
        <w:t>rine verilen işleri zamanında ve kusursuz olarak yerine getirmek, işlerini usulüne uygun ola</w:t>
      </w:r>
      <w:r w:rsidRPr="0016789B">
        <w:rPr>
          <w:rFonts w:ascii="Arial" w:hAnsi="Arial" w:cs="Arial"/>
          <w:sz w:val="20"/>
          <w:szCs w:val="20"/>
          <w:lang w:eastAsia="tr-TR"/>
        </w:rPr>
        <w:softHyphen/>
        <w:t>rak yapmak, ihtiyaç duyulan durumlarda diğer şube ve büro hizmetlerinin yerine getirilme</w:t>
      </w:r>
      <w:r w:rsidRPr="0016789B">
        <w:rPr>
          <w:rFonts w:ascii="Arial" w:hAnsi="Arial" w:cs="Arial"/>
          <w:sz w:val="20"/>
          <w:szCs w:val="20"/>
          <w:lang w:eastAsia="tr-TR"/>
        </w:rPr>
        <w:softHyphen/>
        <w:t>sine yardım etmek ve amirleri tarafından verilen diğer görevleri yapmakla yükümlü personeli,</w:t>
      </w:r>
    </w:p>
    <w:p w14:paraId="1A2CC78C" w14:textId="77777777" w:rsidR="00AD0B1D" w:rsidRPr="0016789B" w:rsidRDefault="00AD0B1D" w:rsidP="00AD0B1D">
      <w:pPr>
        <w:pStyle w:val="ListeParagraf"/>
        <w:numPr>
          <w:ilvl w:val="0"/>
          <w:numId w:val="42"/>
        </w:numPr>
        <w:rPr>
          <w:rFonts w:ascii="Arial" w:hAnsi="Arial" w:cs="Arial"/>
          <w:sz w:val="20"/>
          <w:szCs w:val="20"/>
          <w:lang w:eastAsia="tr-TR"/>
        </w:rPr>
      </w:pPr>
      <w:r w:rsidRPr="0016789B">
        <w:rPr>
          <w:rFonts w:ascii="Arial" w:hAnsi="Arial" w:cs="Arial"/>
          <w:b/>
          <w:bCs/>
          <w:sz w:val="20"/>
          <w:szCs w:val="20"/>
          <w:lang w:eastAsia="tr-TR"/>
        </w:rPr>
        <w:t>Eğitim Bölgesi Koordinatör Okul Müdürü:</w:t>
      </w:r>
      <w:r w:rsidRPr="0016789B">
        <w:rPr>
          <w:rFonts w:ascii="Arial" w:hAnsi="Arial" w:cs="Arial"/>
          <w:sz w:val="20"/>
          <w:szCs w:val="20"/>
          <w:lang w:eastAsia="tr-TR"/>
        </w:rPr>
        <w:t xml:space="preserve"> Eğitim bölgesindeki okul/kurumların </w:t>
      </w:r>
      <w:proofErr w:type="spellStart"/>
      <w:r w:rsidRPr="0016789B">
        <w:rPr>
          <w:rFonts w:ascii="Arial" w:hAnsi="Arial" w:cs="Arial"/>
          <w:sz w:val="20"/>
          <w:szCs w:val="20"/>
          <w:lang w:eastAsia="tr-TR"/>
        </w:rPr>
        <w:t>mevzuta</w:t>
      </w:r>
      <w:proofErr w:type="spellEnd"/>
      <w:r w:rsidRPr="0016789B">
        <w:rPr>
          <w:rFonts w:ascii="Arial" w:hAnsi="Arial" w:cs="Arial"/>
          <w:sz w:val="20"/>
          <w:szCs w:val="20"/>
          <w:lang w:eastAsia="tr-TR"/>
        </w:rPr>
        <w:t xml:space="preserve"> göre iş ve işlemlerini gerçekleştiren ve takip eden okul/kurum yöneticisini,</w:t>
      </w:r>
    </w:p>
    <w:p w14:paraId="1AC19804" w14:textId="5EAF34D3" w:rsidR="00976C03" w:rsidRPr="0016789B" w:rsidRDefault="00976C03" w:rsidP="00AD0B1D">
      <w:pPr>
        <w:pStyle w:val="ListeParagraf"/>
        <w:numPr>
          <w:ilvl w:val="0"/>
          <w:numId w:val="42"/>
        </w:numPr>
        <w:rPr>
          <w:rFonts w:ascii="Arial" w:hAnsi="Arial" w:cs="Arial"/>
          <w:sz w:val="20"/>
          <w:szCs w:val="20"/>
          <w:lang w:eastAsia="tr-TR"/>
        </w:rPr>
      </w:pPr>
      <w:r w:rsidRPr="0016789B">
        <w:rPr>
          <w:rFonts w:ascii="Arial" w:hAnsi="Arial" w:cs="Arial"/>
          <w:b/>
          <w:bCs/>
          <w:sz w:val="20"/>
          <w:szCs w:val="20"/>
          <w:lang w:eastAsia="tr-TR"/>
        </w:rPr>
        <w:t>Enerji Kimlik Belgesi:</w:t>
      </w:r>
      <w:r w:rsidRPr="0016789B">
        <w:rPr>
          <w:rFonts w:ascii="Arial" w:hAnsi="Arial" w:cs="Arial"/>
          <w:sz w:val="20"/>
          <w:szCs w:val="20"/>
          <w:lang w:eastAsia="tr-TR"/>
        </w:rPr>
        <w:t xml:space="preserve"> Asgari olarak binanın enerji ihtiyacı ve </w:t>
      </w:r>
      <w:r w:rsidR="00BB26AA" w:rsidRPr="0016789B">
        <w:rPr>
          <w:rFonts w:ascii="Arial" w:hAnsi="Arial" w:cs="Arial"/>
          <w:sz w:val="20"/>
          <w:szCs w:val="20"/>
          <w:lang w:eastAsia="tr-TR"/>
        </w:rPr>
        <w:t>en</w:t>
      </w:r>
      <w:r w:rsidRPr="0016789B">
        <w:rPr>
          <w:rFonts w:ascii="Arial" w:hAnsi="Arial" w:cs="Arial"/>
          <w:sz w:val="20"/>
          <w:szCs w:val="20"/>
          <w:lang w:eastAsia="tr-TR"/>
        </w:rPr>
        <w:t>e</w:t>
      </w:r>
      <w:r w:rsidR="00BB26AA" w:rsidRPr="0016789B">
        <w:rPr>
          <w:rFonts w:ascii="Arial" w:hAnsi="Arial" w:cs="Arial"/>
          <w:sz w:val="20"/>
          <w:szCs w:val="20"/>
          <w:lang w:eastAsia="tr-TR"/>
        </w:rPr>
        <w:t>r</w:t>
      </w:r>
      <w:r w:rsidRPr="0016789B">
        <w:rPr>
          <w:rFonts w:ascii="Arial" w:hAnsi="Arial" w:cs="Arial"/>
          <w:sz w:val="20"/>
          <w:szCs w:val="20"/>
          <w:lang w:eastAsia="tr-TR"/>
        </w:rPr>
        <w:t xml:space="preserve">ji tüketim sınıflandırması, yalıtım özellikleri ve ısıtma ve/veya soğutma sistemlerinin verimi ile ilgili içeren belgeyi, </w:t>
      </w:r>
    </w:p>
    <w:p w14:paraId="42EFFE6E" w14:textId="77777777" w:rsidR="00AD0B1D" w:rsidRPr="0016789B" w:rsidRDefault="00AD0B1D" w:rsidP="00AD0B1D">
      <w:pPr>
        <w:pStyle w:val="ListeParagraf"/>
        <w:numPr>
          <w:ilvl w:val="0"/>
          <w:numId w:val="42"/>
        </w:numPr>
        <w:rPr>
          <w:rFonts w:ascii="Arial" w:hAnsi="Arial" w:cs="Arial"/>
          <w:sz w:val="20"/>
          <w:szCs w:val="20"/>
          <w:lang w:eastAsia="tr-TR"/>
        </w:rPr>
      </w:pPr>
      <w:r w:rsidRPr="0016789B">
        <w:rPr>
          <w:rFonts w:ascii="Arial" w:hAnsi="Arial" w:cs="Arial"/>
          <w:b/>
          <w:bCs/>
          <w:sz w:val="20"/>
          <w:szCs w:val="20"/>
          <w:lang w:eastAsia="tr-TR"/>
        </w:rPr>
        <w:t>Elektrik Sistemleri Yönetim Birimi:</w:t>
      </w:r>
      <w:r w:rsidRPr="0016789B">
        <w:rPr>
          <w:rFonts w:ascii="Arial" w:hAnsi="Arial" w:cs="Arial"/>
          <w:sz w:val="20"/>
          <w:szCs w:val="20"/>
          <w:lang w:eastAsia="tr-TR"/>
        </w:rPr>
        <w:t xml:space="preserve"> Elektrik İç Tesisleri Yönetmeliğine göre okul/kurumların elektrik alt yapısını inceleyen/inceleten, verileri toplayan, değerlendiren ve raporlayan, rapor sonuçlarına göre enerji verimliliği çalışmalarını planlayıp uygulayan, EVeP16 yazılımını etkin bir şekilde kullanıp yorumlayan proje uzmanlarından oluşan birimi,</w:t>
      </w:r>
    </w:p>
    <w:p w14:paraId="0C00A120" w14:textId="6827B786" w:rsidR="00AD0B1D" w:rsidRPr="0016789B" w:rsidRDefault="00AD0B1D" w:rsidP="00AD0B1D">
      <w:pPr>
        <w:pStyle w:val="ListeParagraf"/>
        <w:numPr>
          <w:ilvl w:val="0"/>
          <w:numId w:val="42"/>
        </w:numPr>
        <w:rPr>
          <w:rFonts w:ascii="Arial" w:hAnsi="Arial" w:cs="Arial"/>
          <w:sz w:val="20"/>
          <w:szCs w:val="20"/>
          <w:lang w:eastAsia="tr-TR"/>
        </w:rPr>
      </w:pPr>
      <w:r w:rsidRPr="0016789B">
        <w:rPr>
          <w:rFonts w:ascii="Arial" w:hAnsi="Arial" w:cs="Arial"/>
          <w:b/>
          <w:bCs/>
          <w:sz w:val="20"/>
          <w:szCs w:val="20"/>
          <w:lang w:eastAsia="tr-TR"/>
        </w:rPr>
        <w:t>Enerji Verimliliği Yazılımı (EVeP16):</w:t>
      </w:r>
      <w:r w:rsidRPr="0016789B">
        <w:rPr>
          <w:rFonts w:ascii="Arial" w:hAnsi="Arial" w:cs="Arial"/>
          <w:sz w:val="20"/>
          <w:szCs w:val="20"/>
          <w:lang w:eastAsia="tr-TR"/>
        </w:rPr>
        <w:t xml:space="preserve"> İl Milli Eğitim Müdürlüğüne bağlı okul/kurumlara ait bilgilerin toplandığı, enerji tüketimlerinin analizlerinin yapıldığı, ısıtıcı cihazlara ait (kazan, kombi vb.) bilgi, </w:t>
      </w:r>
      <w:r w:rsidRPr="0016789B">
        <w:rPr>
          <w:rFonts w:ascii="Arial" w:hAnsi="Arial" w:cs="Arial"/>
          <w:sz w:val="20"/>
          <w:szCs w:val="20"/>
          <w:lang w:eastAsia="tr-TR"/>
        </w:rPr>
        <w:lastRenderedPageBreak/>
        <w:t>belge ve bakım kayıtlarının, elektrik aktif reaktif-</w:t>
      </w:r>
      <w:proofErr w:type="spellStart"/>
      <w:r w:rsidRPr="0016789B">
        <w:rPr>
          <w:rFonts w:ascii="Arial" w:hAnsi="Arial" w:cs="Arial"/>
          <w:sz w:val="20"/>
          <w:szCs w:val="20"/>
          <w:lang w:eastAsia="tr-TR"/>
        </w:rPr>
        <w:t>kapasitif</w:t>
      </w:r>
      <w:proofErr w:type="spellEnd"/>
      <w:r w:rsidRPr="0016789B">
        <w:rPr>
          <w:rFonts w:ascii="Arial" w:hAnsi="Arial" w:cs="Arial"/>
          <w:sz w:val="20"/>
          <w:szCs w:val="20"/>
          <w:lang w:eastAsia="tr-TR"/>
        </w:rPr>
        <w:t xml:space="preserve"> tüketim değerlerinin tutulduğu ve analizlerinin yapıldığı, sözleşme ve teknik şartnamelerin </w:t>
      </w:r>
      <w:r w:rsidR="00BB26AA" w:rsidRPr="0016789B">
        <w:rPr>
          <w:rFonts w:ascii="Arial" w:hAnsi="Arial" w:cs="Arial"/>
          <w:sz w:val="20"/>
          <w:szCs w:val="20"/>
          <w:lang w:eastAsia="tr-TR"/>
        </w:rPr>
        <w:t>çevrimiçi</w:t>
      </w:r>
      <w:r w:rsidRPr="0016789B">
        <w:rPr>
          <w:rFonts w:ascii="Arial" w:hAnsi="Arial" w:cs="Arial"/>
          <w:sz w:val="20"/>
          <w:szCs w:val="20"/>
          <w:lang w:eastAsia="tr-TR"/>
        </w:rPr>
        <w:t xml:space="preserve"> alındığı dinamik yazılımı,</w:t>
      </w:r>
    </w:p>
    <w:p w14:paraId="0F31EFF7" w14:textId="77777777" w:rsidR="00AD0B1D" w:rsidRPr="0016789B" w:rsidRDefault="00AD0B1D" w:rsidP="00AD0B1D">
      <w:pPr>
        <w:pStyle w:val="ListeParagraf"/>
        <w:numPr>
          <w:ilvl w:val="0"/>
          <w:numId w:val="42"/>
        </w:numPr>
        <w:rPr>
          <w:rFonts w:ascii="Arial" w:hAnsi="Arial" w:cs="Arial"/>
          <w:sz w:val="20"/>
          <w:szCs w:val="20"/>
          <w:lang w:eastAsia="tr-TR"/>
        </w:rPr>
      </w:pPr>
      <w:r w:rsidRPr="0016789B">
        <w:rPr>
          <w:rFonts w:ascii="Arial" w:hAnsi="Arial" w:cs="Arial"/>
          <w:b/>
          <w:bCs/>
          <w:sz w:val="20"/>
          <w:szCs w:val="20"/>
          <w:lang w:eastAsia="tr-TR"/>
        </w:rPr>
        <w:t xml:space="preserve">Enerji Verimliliği: </w:t>
      </w:r>
      <w:r w:rsidRPr="0016789B">
        <w:rPr>
          <w:rFonts w:ascii="Arial" w:hAnsi="Arial" w:cs="Arial"/>
          <w:sz w:val="20"/>
          <w:szCs w:val="20"/>
          <w:lang w:eastAsia="tr-TR"/>
        </w:rPr>
        <w:t>Binalarda yaşam standardı ve hizmet kalitesinin, endüstriyel işletmelerde ise üretim kalitesi ve miktarının düşüşüne yol açmadan birim hizmet veya ürün miktarı başına enerji tüketiminin azaltılmasını,</w:t>
      </w:r>
    </w:p>
    <w:p w14:paraId="09CF9812" w14:textId="77777777" w:rsidR="00AD0B1D" w:rsidRPr="0016789B" w:rsidRDefault="00AD0B1D" w:rsidP="00AD0B1D">
      <w:pPr>
        <w:pStyle w:val="ListeParagraf"/>
        <w:numPr>
          <w:ilvl w:val="0"/>
          <w:numId w:val="42"/>
        </w:numPr>
        <w:rPr>
          <w:rFonts w:ascii="Arial" w:hAnsi="Arial" w:cs="Arial"/>
          <w:sz w:val="20"/>
          <w:szCs w:val="20"/>
          <w:lang w:eastAsia="tr-TR"/>
        </w:rPr>
      </w:pPr>
      <w:r w:rsidRPr="0016789B">
        <w:rPr>
          <w:rFonts w:ascii="Arial" w:hAnsi="Arial" w:cs="Arial"/>
          <w:b/>
          <w:bCs/>
          <w:sz w:val="20"/>
          <w:szCs w:val="20"/>
          <w:lang w:eastAsia="tr-TR"/>
        </w:rPr>
        <w:t>Enerji Yöneticisi ve Sertifikası:</w:t>
      </w:r>
      <w:r w:rsidRPr="0016789B">
        <w:rPr>
          <w:rFonts w:ascii="Arial" w:hAnsi="Arial" w:cs="Arial"/>
          <w:sz w:val="20"/>
          <w:szCs w:val="20"/>
          <w:lang w:eastAsia="tr-TR"/>
        </w:rPr>
        <w:t xml:space="preserve"> Kanun kapsamına giren endüstriyel işletmelerde ve binalarda enerji yönetimi ile ilgili faaliyetlerin yerine getirmekle sorumlu ve enerji yöneticisi sertifikasına sahip kişi ile Genel Müdürlük, yetkilendirilmiş kurumlar veya enerji verimliliği danışmanlık şirketleri tarafından enerji yöneticileri için düzenlenen belgeyi,</w:t>
      </w:r>
    </w:p>
    <w:p w14:paraId="7C09ACFF" w14:textId="77777777" w:rsidR="00AD0B1D" w:rsidRPr="0016789B" w:rsidRDefault="00AD0B1D" w:rsidP="00AD0B1D">
      <w:pPr>
        <w:pStyle w:val="ListeParagraf"/>
        <w:numPr>
          <w:ilvl w:val="0"/>
          <w:numId w:val="42"/>
        </w:numPr>
        <w:rPr>
          <w:rFonts w:ascii="Arial" w:hAnsi="Arial" w:cs="Arial"/>
          <w:sz w:val="20"/>
          <w:szCs w:val="20"/>
          <w:lang w:eastAsia="tr-TR"/>
        </w:rPr>
      </w:pPr>
      <w:r w:rsidRPr="0016789B">
        <w:rPr>
          <w:rFonts w:ascii="Arial" w:hAnsi="Arial" w:cs="Arial"/>
          <w:b/>
          <w:bCs/>
          <w:sz w:val="20"/>
          <w:szCs w:val="20"/>
          <w:lang w:eastAsia="tr-TR"/>
        </w:rPr>
        <w:t xml:space="preserve">Enerji Yönetimi: </w:t>
      </w:r>
      <w:r w:rsidRPr="0016789B">
        <w:rPr>
          <w:rFonts w:ascii="Arial" w:hAnsi="Arial" w:cs="Arial"/>
          <w:sz w:val="20"/>
          <w:szCs w:val="20"/>
          <w:lang w:eastAsia="tr-TR"/>
        </w:rPr>
        <w:t>Enerji kaynaklarının ve enerjinin verimli kullanılmasını sağlamak üzere yürütülen eğitim, etüt, ölçüm, izleme, planlama ve uygulama faaliyetlerini,</w:t>
      </w:r>
    </w:p>
    <w:p w14:paraId="1A3EB743" w14:textId="77777777" w:rsidR="00AD0B1D" w:rsidRPr="0016789B" w:rsidRDefault="00AD0B1D" w:rsidP="00AD0B1D">
      <w:pPr>
        <w:pStyle w:val="ListeParagraf"/>
        <w:numPr>
          <w:ilvl w:val="0"/>
          <w:numId w:val="42"/>
        </w:numPr>
        <w:rPr>
          <w:rFonts w:ascii="Arial" w:hAnsi="Arial" w:cs="Arial"/>
          <w:sz w:val="20"/>
          <w:szCs w:val="20"/>
          <w:lang w:eastAsia="tr-TR"/>
        </w:rPr>
      </w:pPr>
      <w:r w:rsidRPr="0016789B">
        <w:rPr>
          <w:rFonts w:ascii="Arial" w:hAnsi="Arial" w:cs="Arial"/>
          <w:b/>
          <w:bCs/>
          <w:sz w:val="20"/>
          <w:szCs w:val="20"/>
          <w:lang w:eastAsia="tr-TR"/>
        </w:rPr>
        <w:t>Etüt:</w:t>
      </w:r>
      <w:r w:rsidRPr="0016789B">
        <w:rPr>
          <w:rFonts w:ascii="Arial" w:hAnsi="Arial" w:cs="Arial"/>
          <w:sz w:val="20"/>
          <w:szCs w:val="20"/>
          <w:lang w:eastAsia="tr-TR"/>
        </w:rPr>
        <w:t xml:space="preserve"> Enerji verimliliğinin artırılmasına yönelik imkânların ortaya çıkarılması için yapılan, bilgi toplama, ölçüm, değerlendirme ve raporlama aşamalarından oluşan; enerji tasarruf potansiyellerini ve bu potansiyellerin geri kazanılmasına yönelik önlemleri ölçüm, hesap ve piyasa araştırmaları ile belirleyen ve Genel Müdürlük tarafından tebliğ olarak yayımlanan usul ve esaslara uygun şekilde yapılan çalışmaları,</w:t>
      </w:r>
    </w:p>
    <w:p w14:paraId="73094C4B" w14:textId="7091E527" w:rsidR="00AD0B1D" w:rsidRPr="0016789B" w:rsidRDefault="00AD0B1D" w:rsidP="00AD0B1D">
      <w:pPr>
        <w:pStyle w:val="ListeParagraf"/>
        <w:numPr>
          <w:ilvl w:val="0"/>
          <w:numId w:val="42"/>
        </w:numPr>
        <w:rPr>
          <w:rFonts w:ascii="Arial" w:hAnsi="Arial" w:cs="Arial"/>
          <w:sz w:val="20"/>
          <w:szCs w:val="20"/>
          <w:lang w:eastAsia="tr-TR"/>
        </w:rPr>
      </w:pPr>
      <w:r w:rsidRPr="0016789B">
        <w:rPr>
          <w:rFonts w:ascii="Arial" w:hAnsi="Arial" w:cs="Arial"/>
          <w:b/>
          <w:bCs/>
          <w:sz w:val="20"/>
          <w:szCs w:val="20"/>
          <w:lang w:eastAsia="tr-TR"/>
        </w:rPr>
        <w:t>Genel Müdürlük:</w:t>
      </w:r>
      <w:r w:rsidRPr="0016789B">
        <w:rPr>
          <w:rFonts w:ascii="Arial" w:hAnsi="Arial" w:cs="Arial"/>
          <w:sz w:val="20"/>
          <w:szCs w:val="20"/>
          <w:lang w:eastAsia="tr-TR"/>
        </w:rPr>
        <w:t xml:space="preserve"> </w:t>
      </w:r>
      <w:r w:rsidR="00EF49BC">
        <w:rPr>
          <w:rFonts w:ascii="Arial" w:hAnsi="Arial" w:cs="Arial"/>
          <w:sz w:val="20"/>
          <w:szCs w:val="20"/>
          <w:lang w:eastAsia="tr-TR"/>
        </w:rPr>
        <w:t xml:space="preserve">Enerji ve Tabii Kaynaklar Bakanlığı </w:t>
      </w:r>
      <w:r w:rsidRPr="0016789B">
        <w:rPr>
          <w:rFonts w:ascii="Arial" w:hAnsi="Arial" w:cs="Arial"/>
          <w:sz w:val="20"/>
          <w:szCs w:val="20"/>
          <w:lang w:eastAsia="tr-TR"/>
        </w:rPr>
        <w:t>Yenilenebilir Enerji Genel Müdürlüğünü,</w:t>
      </w:r>
    </w:p>
    <w:p w14:paraId="46C0D9F9" w14:textId="77777777" w:rsidR="00AD0B1D" w:rsidRPr="0016789B" w:rsidRDefault="00AD0B1D" w:rsidP="00AD0B1D">
      <w:pPr>
        <w:pStyle w:val="ListeParagraf"/>
        <w:numPr>
          <w:ilvl w:val="0"/>
          <w:numId w:val="42"/>
        </w:numPr>
        <w:rPr>
          <w:rFonts w:ascii="Arial" w:hAnsi="Arial" w:cs="Arial"/>
          <w:sz w:val="20"/>
          <w:szCs w:val="20"/>
          <w:lang w:eastAsia="tr-TR"/>
        </w:rPr>
      </w:pPr>
      <w:proofErr w:type="gramStart"/>
      <w:r w:rsidRPr="0016789B">
        <w:rPr>
          <w:rFonts w:ascii="Arial" w:hAnsi="Arial" w:cs="Arial"/>
          <w:b/>
          <w:bCs/>
          <w:sz w:val="20"/>
          <w:szCs w:val="20"/>
          <w:lang w:eastAsia="tr-TR"/>
        </w:rPr>
        <w:t>Hizmet Amaçlı Bina:</w:t>
      </w:r>
      <w:r w:rsidRPr="0016789B">
        <w:rPr>
          <w:rFonts w:ascii="Arial" w:hAnsi="Arial" w:cs="Arial"/>
          <w:sz w:val="20"/>
          <w:szCs w:val="20"/>
          <w:lang w:eastAsia="tr-TR"/>
        </w:rPr>
        <w:t xml:space="preserve"> Kamu binaları, okullar, ibadethaneler, hastaneler, sağlık merkezleri ve benzeri amaçlara tahsis edilmiş binaları, sığınma veya yaşlı veya çocukların bakımı için tahsis edilmiş sosyal hizmet binalar ve benzeri amaçlar için tahsis edilmiş binaları, sinema ve tiyatro, toplantı salonları, sergiler, müzeler, kütüphaneler, kültürel binalar ve sportif faaliyetlere tahsis edilen binalar ve benzeri amaçlara tahsis edilmiş binaları,</w:t>
      </w:r>
      <w:proofErr w:type="gramEnd"/>
    </w:p>
    <w:p w14:paraId="6F7701B1" w14:textId="77777777" w:rsidR="00AD0B1D" w:rsidRPr="0016789B" w:rsidRDefault="00AD0B1D" w:rsidP="00AD0B1D">
      <w:pPr>
        <w:pStyle w:val="ListeParagraf"/>
        <w:numPr>
          <w:ilvl w:val="0"/>
          <w:numId w:val="42"/>
        </w:numPr>
        <w:rPr>
          <w:rFonts w:ascii="Arial" w:hAnsi="Arial" w:cs="Arial"/>
          <w:sz w:val="20"/>
          <w:szCs w:val="20"/>
          <w:lang w:eastAsia="tr-TR"/>
        </w:rPr>
      </w:pPr>
      <w:r w:rsidRPr="0016789B">
        <w:rPr>
          <w:rFonts w:ascii="Arial" w:hAnsi="Arial" w:cs="Arial"/>
          <w:b/>
          <w:bCs/>
          <w:sz w:val="20"/>
          <w:szCs w:val="20"/>
          <w:lang w:eastAsia="tr-TR"/>
        </w:rPr>
        <w:t>ISO 50001:</w:t>
      </w:r>
      <w:r w:rsidRPr="0016789B">
        <w:rPr>
          <w:rFonts w:ascii="Arial" w:hAnsi="Arial" w:cs="Arial"/>
          <w:sz w:val="20"/>
          <w:szCs w:val="20"/>
          <w:lang w:eastAsia="tr-TR"/>
        </w:rPr>
        <w:t xml:space="preserve"> Ulusal veya Uluslararası Enerji Yönetim Sistemi-Kullanım Kılavuzu ve Şartlar Standardını,</w:t>
      </w:r>
    </w:p>
    <w:p w14:paraId="4388D425" w14:textId="77777777" w:rsidR="00AD0B1D" w:rsidRPr="0016789B" w:rsidRDefault="00AD0B1D" w:rsidP="00AD0B1D">
      <w:pPr>
        <w:pStyle w:val="ListeParagraf"/>
        <w:numPr>
          <w:ilvl w:val="0"/>
          <w:numId w:val="42"/>
        </w:numPr>
        <w:rPr>
          <w:rFonts w:ascii="Arial" w:hAnsi="Arial" w:cs="Arial"/>
          <w:sz w:val="20"/>
          <w:szCs w:val="20"/>
          <w:lang w:eastAsia="tr-TR"/>
        </w:rPr>
      </w:pPr>
      <w:r w:rsidRPr="0016789B">
        <w:rPr>
          <w:rFonts w:ascii="Arial" w:hAnsi="Arial" w:cs="Arial"/>
          <w:b/>
          <w:bCs/>
          <w:sz w:val="20"/>
          <w:szCs w:val="20"/>
          <w:lang w:eastAsia="tr-TR"/>
        </w:rPr>
        <w:t>IT Sistemleri Yönetim Birimi:</w:t>
      </w:r>
      <w:r w:rsidRPr="0016789B">
        <w:rPr>
          <w:rFonts w:ascii="Arial" w:hAnsi="Arial" w:cs="Arial"/>
          <w:sz w:val="20"/>
          <w:szCs w:val="20"/>
          <w:lang w:eastAsia="tr-TR"/>
        </w:rPr>
        <w:t xml:space="preserve"> Enerji verimliliği kapsamında İl Enerji Yönetim biriminin iletişim ve IT alt yapısını planlayan ve uygulayan, elektrik, su ve doğalgaz abonelikleri ile ilgili işlemleri, enerji yönetimi bilgilendirmesini, ilçeler ve yönetimler arası iletişimin sağlıklı yürütülmesini ve EVeP16 yazılımını etkin bir şekilde kullanıp yorumlayan proje uzmanlarından oluşan birimi,</w:t>
      </w:r>
    </w:p>
    <w:p w14:paraId="733F5832" w14:textId="77C0E1A3" w:rsidR="00AD0B1D" w:rsidRDefault="00AD0B1D" w:rsidP="00AD0B1D">
      <w:pPr>
        <w:pStyle w:val="ListeParagraf"/>
        <w:numPr>
          <w:ilvl w:val="0"/>
          <w:numId w:val="42"/>
        </w:numPr>
        <w:rPr>
          <w:rFonts w:ascii="Arial" w:hAnsi="Arial" w:cs="Arial"/>
          <w:sz w:val="20"/>
          <w:szCs w:val="20"/>
          <w:lang w:eastAsia="tr-TR"/>
        </w:rPr>
      </w:pPr>
      <w:r w:rsidRPr="009D3839">
        <w:rPr>
          <w:rFonts w:ascii="Arial" w:hAnsi="Arial" w:cs="Arial"/>
          <w:b/>
          <w:bCs/>
          <w:sz w:val="20"/>
          <w:szCs w:val="20"/>
          <w:lang w:eastAsia="tr-TR"/>
        </w:rPr>
        <w:t xml:space="preserve">İl Enerji </w:t>
      </w:r>
      <w:r w:rsidR="00447389" w:rsidRPr="009D3839">
        <w:rPr>
          <w:rFonts w:ascii="Arial" w:hAnsi="Arial" w:cs="Arial"/>
          <w:b/>
          <w:bCs/>
          <w:sz w:val="20"/>
          <w:szCs w:val="20"/>
          <w:lang w:eastAsia="tr-TR"/>
        </w:rPr>
        <w:t>Yönetimi</w:t>
      </w:r>
      <w:r w:rsidRPr="009D3839">
        <w:rPr>
          <w:rFonts w:ascii="Arial" w:hAnsi="Arial" w:cs="Arial"/>
          <w:b/>
          <w:bCs/>
          <w:sz w:val="20"/>
          <w:szCs w:val="20"/>
          <w:lang w:eastAsia="tr-TR"/>
        </w:rPr>
        <w:t xml:space="preserve"> Birimi:</w:t>
      </w:r>
      <w:r w:rsidRPr="009D3839">
        <w:rPr>
          <w:rFonts w:ascii="Arial" w:hAnsi="Arial" w:cs="Arial"/>
          <w:sz w:val="20"/>
          <w:szCs w:val="20"/>
          <w:lang w:eastAsia="tr-TR"/>
        </w:rPr>
        <w:t xml:space="preserve"> </w:t>
      </w:r>
      <w:r w:rsidRPr="0016789B">
        <w:rPr>
          <w:rFonts w:ascii="Arial" w:hAnsi="Arial" w:cs="Arial"/>
          <w:sz w:val="20"/>
          <w:szCs w:val="20"/>
          <w:lang w:eastAsia="tr-TR"/>
        </w:rPr>
        <w:t xml:space="preserve">İl Milli Eğitim Müdürlüğü bünyesindeki okul/kurum binalarında enerji kimlik belgesinin hazırlanması, bina kontrolleri, denetim faaliyetleri, enerji ihtiyacının tespiti, bina </w:t>
      </w:r>
      <w:proofErr w:type="gramStart"/>
      <w:r w:rsidRPr="0016789B">
        <w:rPr>
          <w:rFonts w:ascii="Arial" w:hAnsi="Arial" w:cs="Arial"/>
          <w:sz w:val="20"/>
          <w:szCs w:val="20"/>
          <w:lang w:eastAsia="tr-TR"/>
        </w:rPr>
        <w:t>envanterlerinin</w:t>
      </w:r>
      <w:proofErr w:type="gramEnd"/>
      <w:r w:rsidRPr="0016789B">
        <w:rPr>
          <w:rFonts w:ascii="Arial" w:hAnsi="Arial" w:cs="Arial"/>
          <w:sz w:val="20"/>
          <w:szCs w:val="20"/>
          <w:lang w:eastAsia="tr-TR"/>
        </w:rPr>
        <w:t xml:space="preserve"> oluşturulması ve güncel tutulması, enerjinin uzaktan takibi ve otomasyonu, okullardaki enerji yönetimi, enerji kültürü ve verimlilik bilincinin geliştirilmesi amacıyla </w:t>
      </w:r>
      <w:r w:rsidR="00447389">
        <w:rPr>
          <w:rFonts w:ascii="Arial" w:hAnsi="Arial" w:cs="Arial"/>
          <w:sz w:val="20"/>
          <w:szCs w:val="20"/>
          <w:lang w:eastAsia="tr-TR"/>
        </w:rPr>
        <w:t xml:space="preserve">oluşturulan </w:t>
      </w:r>
      <w:r w:rsidRPr="0016789B">
        <w:rPr>
          <w:rFonts w:ascii="Arial" w:hAnsi="Arial" w:cs="Arial"/>
          <w:sz w:val="20"/>
          <w:szCs w:val="20"/>
          <w:lang w:eastAsia="tr-TR"/>
        </w:rPr>
        <w:t xml:space="preserve">yapıyı, </w:t>
      </w:r>
    </w:p>
    <w:p w14:paraId="0E42E65F" w14:textId="27EADA2E" w:rsidR="00447389" w:rsidRPr="0016789B" w:rsidRDefault="00447389" w:rsidP="00447389">
      <w:pPr>
        <w:pStyle w:val="ListeParagraf"/>
        <w:numPr>
          <w:ilvl w:val="0"/>
          <w:numId w:val="42"/>
        </w:numPr>
        <w:rPr>
          <w:rFonts w:ascii="Arial" w:hAnsi="Arial" w:cs="Arial"/>
          <w:sz w:val="20"/>
          <w:szCs w:val="20"/>
          <w:lang w:eastAsia="tr-TR"/>
        </w:rPr>
      </w:pPr>
      <w:r w:rsidRPr="00447389">
        <w:rPr>
          <w:rFonts w:ascii="Arial" w:hAnsi="Arial" w:cs="Arial"/>
          <w:sz w:val="20"/>
          <w:szCs w:val="20"/>
          <w:lang w:eastAsia="tr-TR"/>
        </w:rPr>
        <w:t xml:space="preserve">İl Enerji Verimliliği Birimi: İl Milli Eğitim Müdürlüğü bünyesindeki okul/kurum binalarında enerji kimlik belgesinin hazırlanması, bina kontrolleri, denetim faaliyetleri, enerji ihtiyacının tespiti, bina </w:t>
      </w:r>
      <w:proofErr w:type="gramStart"/>
      <w:r w:rsidRPr="00447389">
        <w:rPr>
          <w:rFonts w:ascii="Arial" w:hAnsi="Arial" w:cs="Arial"/>
          <w:sz w:val="20"/>
          <w:szCs w:val="20"/>
          <w:lang w:eastAsia="tr-TR"/>
        </w:rPr>
        <w:t>envanterlerinin</w:t>
      </w:r>
      <w:proofErr w:type="gramEnd"/>
      <w:r w:rsidRPr="00447389">
        <w:rPr>
          <w:rFonts w:ascii="Arial" w:hAnsi="Arial" w:cs="Arial"/>
          <w:sz w:val="20"/>
          <w:szCs w:val="20"/>
          <w:lang w:eastAsia="tr-TR"/>
        </w:rPr>
        <w:t xml:space="preserve"> oluşturulması ve güncel tutulması, enerjinin uzaktan takibi ve otomasyonu, okullardaki enerji yönetimi, enerji kültürü ve verimlilik bilincinin geliştirilmesi amacıyla İl Milli Eğitim Müdür Yardımcısı / İnşaat Emlak Şube Müdürüne karşı sorumlu olacak şekilde oluşturulan yapıyı</w:t>
      </w:r>
    </w:p>
    <w:p w14:paraId="60275E50" w14:textId="77777777" w:rsidR="00AD0B1D" w:rsidRPr="0016789B" w:rsidRDefault="00AD0B1D" w:rsidP="00AD0B1D">
      <w:pPr>
        <w:pStyle w:val="ListeParagraf"/>
        <w:numPr>
          <w:ilvl w:val="0"/>
          <w:numId w:val="42"/>
        </w:numPr>
        <w:rPr>
          <w:rFonts w:ascii="Arial" w:hAnsi="Arial" w:cs="Arial"/>
          <w:sz w:val="20"/>
          <w:szCs w:val="20"/>
          <w:lang w:eastAsia="tr-TR"/>
        </w:rPr>
      </w:pPr>
      <w:r w:rsidRPr="0016789B">
        <w:rPr>
          <w:rFonts w:ascii="Arial" w:hAnsi="Arial" w:cs="Arial"/>
          <w:b/>
          <w:bCs/>
          <w:sz w:val="20"/>
          <w:szCs w:val="20"/>
          <w:lang w:eastAsia="tr-TR"/>
        </w:rPr>
        <w:t>İl Enerji Yöneticisi:</w:t>
      </w:r>
      <w:r w:rsidRPr="0016789B">
        <w:rPr>
          <w:rFonts w:ascii="Arial" w:hAnsi="Arial" w:cs="Arial"/>
          <w:sz w:val="20"/>
          <w:szCs w:val="20"/>
          <w:lang w:eastAsia="tr-TR"/>
        </w:rPr>
        <w:t xml:space="preserve"> Enerji Verimliliği Kanunu kapsamında, İl Milli Eğitim Müdürlüğüne bağlı binalarda ve okul/kurumlarda enerji yönetim faaliyetlerini gerçekleştiren, İl Enerji Yönetim Biriminden sorumlu, Enerji Yöneticisi sertifikasına sahip, İl Milli Eğitim Müdür Yardımcısı / İnşaat Emlak Şube Müdürüne karşı sorumlu olan kişiyi,</w:t>
      </w:r>
    </w:p>
    <w:p w14:paraId="615A0F7B" w14:textId="77777777" w:rsidR="00AD0B1D" w:rsidRPr="0016789B" w:rsidRDefault="00AD0B1D" w:rsidP="00AD0B1D">
      <w:pPr>
        <w:pStyle w:val="ListeParagraf"/>
        <w:numPr>
          <w:ilvl w:val="0"/>
          <w:numId w:val="42"/>
        </w:numPr>
        <w:rPr>
          <w:rFonts w:ascii="Arial" w:hAnsi="Arial" w:cs="Arial"/>
          <w:sz w:val="20"/>
          <w:szCs w:val="20"/>
          <w:lang w:eastAsia="tr-TR"/>
        </w:rPr>
      </w:pPr>
      <w:r w:rsidRPr="0016789B">
        <w:rPr>
          <w:rFonts w:ascii="Arial" w:hAnsi="Arial" w:cs="Arial"/>
          <w:b/>
          <w:bCs/>
          <w:sz w:val="20"/>
          <w:szCs w:val="20"/>
          <w:lang w:eastAsia="tr-TR"/>
        </w:rPr>
        <w:t>İl Milli Eğitim Müdür Yardımcısı:</w:t>
      </w:r>
      <w:r w:rsidRPr="0016789B">
        <w:rPr>
          <w:rFonts w:ascii="Arial" w:hAnsi="Arial" w:cs="Arial"/>
          <w:sz w:val="20"/>
          <w:szCs w:val="20"/>
          <w:lang w:eastAsia="tr-TR"/>
        </w:rPr>
        <w:t xml:space="preserve"> Bursa İl Milli Eğitim Müdürlüğü İnşaat Emlak Şube Müdürlüğünden sorumlu İl Milli Eğitim Müdür Yardımcısını,</w:t>
      </w:r>
    </w:p>
    <w:p w14:paraId="5710DB84" w14:textId="77777777" w:rsidR="00AD0B1D" w:rsidRPr="0016789B" w:rsidRDefault="00AD0B1D" w:rsidP="00AD0B1D">
      <w:pPr>
        <w:pStyle w:val="ListeParagraf"/>
        <w:numPr>
          <w:ilvl w:val="0"/>
          <w:numId w:val="42"/>
        </w:numPr>
        <w:rPr>
          <w:rFonts w:ascii="Arial" w:hAnsi="Arial" w:cs="Arial"/>
          <w:sz w:val="20"/>
          <w:szCs w:val="20"/>
          <w:lang w:eastAsia="tr-TR"/>
        </w:rPr>
      </w:pPr>
      <w:r w:rsidRPr="0016789B">
        <w:rPr>
          <w:rFonts w:ascii="Arial" w:hAnsi="Arial" w:cs="Arial"/>
          <w:b/>
          <w:bCs/>
          <w:sz w:val="20"/>
          <w:szCs w:val="20"/>
          <w:lang w:eastAsia="tr-TR"/>
        </w:rPr>
        <w:t xml:space="preserve">İl Müdürü: </w:t>
      </w:r>
      <w:r w:rsidRPr="0016789B">
        <w:rPr>
          <w:rFonts w:ascii="Arial" w:hAnsi="Arial" w:cs="Arial"/>
          <w:sz w:val="20"/>
          <w:szCs w:val="20"/>
          <w:lang w:eastAsia="tr-TR"/>
        </w:rPr>
        <w:t>Bursa İl Milli Eğitim Müdürünü,</w:t>
      </w:r>
    </w:p>
    <w:p w14:paraId="3CC23E21" w14:textId="77777777" w:rsidR="00AD0B1D" w:rsidRPr="0016789B" w:rsidRDefault="00AD0B1D" w:rsidP="00AD0B1D">
      <w:pPr>
        <w:pStyle w:val="ListeParagraf"/>
        <w:numPr>
          <w:ilvl w:val="0"/>
          <w:numId w:val="42"/>
        </w:numPr>
        <w:rPr>
          <w:rFonts w:ascii="Arial" w:hAnsi="Arial" w:cs="Arial"/>
          <w:sz w:val="20"/>
          <w:szCs w:val="20"/>
          <w:lang w:eastAsia="tr-TR"/>
        </w:rPr>
      </w:pPr>
      <w:r w:rsidRPr="0016789B">
        <w:rPr>
          <w:rFonts w:ascii="Arial" w:hAnsi="Arial" w:cs="Arial"/>
          <w:b/>
          <w:bCs/>
          <w:sz w:val="20"/>
          <w:szCs w:val="20"/>
          <w:lang w:eastAsia="tr-TR"/>
        </w:rPr>
        <w:t>İlçe Enerji Verimliliği Komisyon Başkanı:</w:t>
      </w:r>
      <w:r w:rsidRPr="0016789B">
        <w:rPr>
          <w:rFonts w:ascii="Arial" w:hAnsi="Arial" w:cs="Arial"/>
          <w:sz w:val="20"/>
          <w:szCs w:val="20"/>
          <w:lang w:eastAsia="tr-TR"/>
        </w:rPr>
        <w:t xml:space="preserve"> İlçe enerji politikasının oluşturulması, enerji yöneticisinin veya enerji yönetim biriminin hiyerarşik yapı içindeki yerinin, görev, yetki ve sorumluluklarının tanımlanması ve bunları yazılı kurallar halinde yayımlamak suretiyle tüm çalışanların ve enerji yönetimi faaliyetleri ile ilgili kişilerin bunlardan haberdar edilmesinden sorumlu Şube Müdürünü,</w:t>
      </w:r>
    </w:p>
    <w:p w14:paraId="02D65667" w14:textId="77777777" w:rsidR="00AD0B1D" w:rsidRPr="0016789B" w:rsidRDefault="00AD0B1D" w:rsidP="00AD0B1D">
      <w:pPr>
        <w:pStyle w:val="ListeParagraf"/>
        <w:numPr>
          <w:ilvl w:val="0"/>
          <w:numId w:val="42"/>
        </w:numPr>
        <w:rPr>
          <w:rFonts w:ascii="Arial" w:hAnsi="Arial" w:cs="Arial"/>
          <w:sz w:val="20"/>
          <w:szCs w:val="20"/>
          <w:lang w:eastAsia="tr-TR"/>
        </w:rPr>
      </w:pPr>
      <w:r w:rsidRPr="0016789B">
        <w:rPr>
          <w:rFonts w:ascii="Arial" w:hAnsi="Arial" w:cs="Arial"/>
          <w:b/>
          <w:bCs/>
          <w:sz w:val="20"/>
          <w:szCs w:val="20"/>
          <w:lang w:eastAsia="tr-TR"/>
        </w:rPr>
        <w:t>İlçe Enerji Verimliliği Komisyonu:</w:t>
      </w:r>
      <w:r w:rsidRPr="0016789B">
        <w:rPr>
          <w:rFonts w:ascii="Arial" w:hAnsi="Arial" w:cs="Arial"/>
          <w:sz w:val="20"/>
          <w:szCs w:val="20"/>
          <w:lang w:eastAsia="tr-TR"/>
        </w:rPr>
        <w:t xml:space="preserve"> İlçe Milli Eğitim Müdürlüğü bünyesindeki okul/kurum binalarında; Enerji Verimliliği Kanunu kapsamında İl Enerji Verimliliği Birimi tarafından verilen görevleri yerine getiren ve Şube Müdürü, Veri Giriş Uzmanı, Enerji Yöneticisi, Şef, Tahakkuk Memuru ve varsa Eğitim Bölgesi Koordinatörlerinden oluşan birimi,</w:t>
      </w:r>
    </w:p>
    <w:p w14:paraId="73BD5BCC" w14:textId="77777777" w:rsidR="00AD0B1D" w:rsidRPr="0016789B" w:rsidRDefault="00AD0B1D" w:rsidP="00AD0B1D">
      <w:pPr>
        <w:pStyle w:val="ListeParagraf"/>
        <w:numPr>
          <w:ilvl w:val="0"/>
          <w:numId w:val="42"/>
        </w:numPr>
        <w:rPr>
          <w:rFonts w:ascii="Arial" w:hAnsi="Arial" w:cs="Arial"/>
          <w:sz w:val="20"/>
          <w:szCs w:val="20"/>
          <w:lang w:eastAsia="tr-TR"/>
        </w:rPr>
      </w:pPr>
      <w:r w:rsidRPr="0016789B">
        <w:rPr>
          <w:rFonts w:ascii="Arial" w:hAnsi="Arial" w:cs="Arial"/>
          <w:b/>
          <w:bCs/>
          <w:sz w:val="20"/>
          <w:szCs w:val="20"/>
          <w:lang w:eastAsia="tr-TR"/>
        </w:rPr>
        <w:t>İlçe Veri Giriş Uzmanı:</w:t>
      </w:r>
      <w:r w:rsidRPr="0016789B">
        <w:rPr>
          <w:rFonts w:ascii="Arial" w:hAnsi="Arial" w:cs="Arial"/>
          <w:sz w:val="20"/>
          <w:szCs w:val="20"/>
          <w:lang w:eastAsia="tr-TR"/>
        </w:rPr>
        <w:t xml:space="preserve"> İl Enerji Yönetim Biriminin, enerji verimliliği anlamında planladığı işlere ait bilgi ve belgeleri Enerji Verimliliği Yazılımı (EVeP16)’ </w:t>
      </w:r>
      <w:proofErr w:type="spellStart"/>
      <w:r w:rsidRPr="0016789B">
        <w:rPr>
          <w:rFonts w:ascii="Arial" w:hAnsi="Arial" w:cs="Arial"/>
          <w:sz w:val="20"/>
          <w:szCs w:val="20"/>
          <w:lang w:eastAsia="tr-TR"/>
        </w:rPr>
        <w:t>na</w:t>
      </w:r>
      <w:proofErr w:type="spellEnd"/>
      <w:r w:rsidRPr="0016789B">
        <w:rPr>
          <w:rFonts w:ascii="Arial" w:hAnsi="Arial" w:cs="Arial"/>
          <w:sz w:val="20"/>
          <w:szCs w:val="20"/>
          <w:lang w:eastAsia="tr-TR"/>
        </w:rPr>
        <w:t xml:space="preserve"> giren, iletişimi sağlayan ve yazışmaları hazırlayan personeli,</w:t>
      </w:r>
    </w:p>
    <w:p w14:paraId="42778BA9" w14:textId="784A9D80" w:rsidR="00AD0B1D" w:rsidRPr="0016789B" w:rsidRDefault="00AD0B1D" w:rsidP="00AD0B1D">
      <w:pPr>
        <w:pStyle w:val="ListeParagraf"/>
        <w:numPr>
          <w:ilvl w:val="0"/>
          <w:numId w:val="42"/>
        </w:numPr>
        <w:rPr>
          <w:rFonts w:ascii="Arial" w:hAnsi="Arial" w:cs="Arial"/>
          <w:sz w:val="20"/>
          <w:szCs w:val="20"/>
          <w:lang w:eastAsia="tr-TR"/>
        </w:rPr>
      </w:pPr>
      <w:r w:rsidRPr="0016789B">
        <w:rPr>
          <w:rFonts w:ascii="Arial" w:hAnsi="Arial" w:cs="Arial"/>
          <w:b/>
          <w:bCs/>
          <w:sz w:val="20"/>
          <w:szCs w:val="20"/>
          <w:lang w:eastAsia="tr-TR"/>
        </w:rPr>
        <w:t>Kalite Yönetim Sistemi (KYS):</w:t>
      </w:r>
      <w:r w:rsidRPr="0016789B">
        <w:rPr>
          <w:rFonts w:ascii="Arial" w:hAnsi="Arial" w:cs="Arial"/>
          <w:sz w:val="20"/>
          <w:szCs w:val="20"/>
          <w:lang w:eastAsia="tr-TR"/>
        </w:rPr>
        <w:t xml:space="preserve"> Enerji verimliliği çalışmalarının amacına ulaşması için belirtilen tüm hedefleri, </w:t>
      </w:r>
      <w:r w:rsidRPr="0016789B">
        <w:rPr>
          <w:rFonts w:ascii="Arial" w:hAnsi="Arial" w:cs="Arial"/>
          <w:sz w:val="21"/>
          <w:szCs w:val="21"/>
          <w:lang w:eastAsia="tr-TR"/>
        </w:rPr>
        <w:t xml:space="preserve">süreçleri ve </w:t>
      </w:r>
      <w:proofErr w:type="gramStart"/>
      <w:r w:rsidR="00B77D26" w:rsidRPr="0016789B">
        <w:rPr>
          <w:rFonts w:ascii="Arial" w:hAnsi="Arial" w:cs="Arial"/>
          <w:sz w:val="21"/>
          <w:szCs w:val="21"/>
          <w:lang w:eastAsia="tr-TR"/>
        </w:rPr>
        <w:t>prosedürleri</w:t>
      </w:r>
      <w:proofErr w:type="gramEnd"/>
      <w:r w:rsidR="00B77D26" w:rsidRPr="0016789B">
        <w:rPr>
          <w:rFonts w:ascii="Arial" w:hAnsi="Arial" w:cs="Arial"/>
          <w:sz w:val="21"/>
          <w:szCs w:val="21"/>
          <w:lang w:eastAsia="tr-TR"/>
        </w:rPr>
        <w:t xml:space="preserve"> ISO</w:t>
      </w:r>
      <w:r w:rsidRPr="0016789B">
        <w:rPr>
          <w:rFonts w:ascii="Arial" w:hAnsi="Arial" w:cs="Arial"/>
          <w:sz w:val="21"/>
          <w:szCs w:val="21"/>
          <w:lang w:eastAsia="tr-TR"/>
        </w:rPr>
        <w:t xml:space="preserve"> standartlarına uygun olarak </w:t>
      </w:r>
      <w:proofErr w:type="spellStart"/>
      <w:r w:rsidRPr="0016789B">
        <w:rPr>
          <w:rFonts w:ascii="Arial" w:hAnsi="Arial" w:cs="Arial"/>
          <w:sz w:val="21"/>
          <w:szCs w:val="21"/>
          <w:lang w:eastAsia="tr-TR"/>
        </w:rPr>
        <w:t>dokümante</w:t>
      </w:r>
      <w:proofErr w:type="spellEnd"/>
      <w:r w:rsidRPr="0016789B">
        <w:rPr>
          <w:rFonts w:ascii="Arial" w:hAnsi="Arial" w:cs="Arial"/>
          <w:sz w:val="21"/>
          <w:szCs w:val="21"/>
          <w:lang w:eastAsia="tr-TR"/>
        </w:rPr>
        <w:t xml:space="preserve"> eden ve uygulanmasını sağlayan sistemi,</w:t>
      </w:r>
    </w:p>
    <w:p w14:paraId="7F35A82F" w14:textId="77777777" w:rsidR="00AD0B1D" w:rsidRPr="0016789B" w:rsidRDefault="00AD0B1D" w:rsidP="00AD0B1D">
      <w:pPr>
        <w:pStyle w:val="ListeParagraf"/>
        <w:numPr>
          <w:ilvl w:val="0"/>
          <w:numId w:val="42"/>
        </w:numPr>
        <w:rPr>
          <w:rFonts w:ascii="Arial" w:hAnsi="Arial" w:cs="Arial"/>
          <w:sz w:val="20"/>
          <w:szCs w:val="20"/>
          <w:lang w:eastAsia="tr-TR"/>
        </w:rPr>
      </w:pPr>
      <w:proofErr w:type="gramStart"/>
      <w:r w:rsidRPr="0016789B">
        <w:rPr>
          <w:rFonts w:ascii="Arial" w:hAnsi="Arial" w:cs="Arial"/>
          <w:b/>
          <w:bCs/>
          <w:sz w:val="20"/>
          <w:szCs w:val="20"/>
          <w:lang w:eastAsia="tr-TR"/>
        </w:rPr>
        <w:lastRenderedPageBreak/>
        <w:t xml:space="preserve">Kalite Yönetim Sistemleri Birimi: </w:t>
      </w:r>
      <w:r w:rsidRPr="0016789B">
        <w:rPr>
          <w:rFonts w:ascii="Arial" w:hAnsi="Arial" w:cs="Arial"/>
          <w:sz w:val="20"/>
          <w:szCs w:val="20"/>
          <w:lang w:eastAsia="tr-TR"/>
        </w:rPr>
        <w:t>Enerji verimliliği kapsamında okul ve kurumların amacına uygun, verimli bir şekilde çalışmasını sağlamak, bu yönerge ile İl Enerji Verimliliği Birimine verilen hizmetleri ISO standartları ve İl Stratejik Plânına göre koordine etmek, kalite yönetim sistemini kurmak ve uygulamak</w:t>
      </w:r>
      <w:r w:rsidRPr="0016789B">
        <w:rPr>
          <w:rFonts w:ascii="Calibri" w:hAnsi="Calibri" w:cs="Arial"/>
          <w:lang w:eastAsia="tr-TR"/>
        </w:rPr>
        <w:t xml:space="preserve"> </w:t>
      </w:r>
      <w:r w:rsidRPr="0016789B">
        <w:rPr>
          <w:rFonts w:ascii="Arial" w:hAnsi="Arial" w:cs="Arial"/>
          <w:sz w:val="20"/>
          <w:szCs w:val="20"/>
          <w:lang w:eastAsia="tr-TR"/>
        </w:rPr>
        <w:t>amacıyla Kalite Yönetim Temsilcisi ve Kalite Yönetim Sistemi çalışanlarından oluşan proje uzmanlarından oluşan birimi,</w:t>
      </w:r>
      <w:proofErr w:type="gramEnd"/>
    </w:p>
    <w:p w14:paraId="48821274" w14:textId="6910BBCA" w:rsidR="00AD0B1D" w:rsidRPr="0016789B" w:rsidRDefault="00AD0B1D" w:rsidP="00AD0B1D">
      <w:pPr>
        <w:pStyle w:val="ListeParagraf"/>
        <w:numPr>
          <w:ilvl w:val="0"/>
          <w:numId w:val="42"/>
        </w:numPr>
        <w:rPr>
          <w:rFonts w:ascii="Arial" w:hAnsi="Arial" w:cs="Arial"/>
          <w:sz w:val="20"/>
          <w:szCs w:val="20"/>
          <w:lang w:eastAsia="tr-TR"/>
        </w:rPr>
      </w:pPr>
      <w:r w:rsidRPr="0016789B">
        <w:rPr>
          <w:rFonts w:ascii="Arial" w:hAnsi="Arial" w:cs="Arial"/>
          <w:b/>
          <w:bCs/>
          <w:sz w:val="20"/>
          <w:szCs w:val="20"/>
          <w:lang w:eastAsia="tr-TR"/>
        </w:rPr>
        <w:t xml:space="preserve">Kalite Yönetim Temsilcisi (KYT): </w:t>
      </w:r>
      <w:r w:rsidRPr="0016789B">
        <w:rPr>
          <w:rFonts w:ascii="Arial" w:hAnsi="Arial" w:cs="Arial"/>
          <w:sz w:val="20"/>
          <w:szCs w:val="20"/>
          <w:lang w:eastAsia="tr-TR"/>
        </w:rPr>
        <w:t xml:space="preserve">Enerji Verimliliği Çalışmalarının amacına ulaşması için belirtilen tüm hedefleri, </w:t>
      </w:r>
      <w:r w:rsidRPr="0016789B">
        <w:rPr>
          <w:rFonts w:ascii="Arial" w:hAnsi="Arial" w:cs="Arial"/>
          <w:sz w:val="21"/>
          <w:szCs w:val="21"/>
          <w:lang w:eastAsia="tr-TR"/>
        </w:rPr>
        <w:t xml:space="preserve">süreçleri ve </w:t>
      </w:r>
      <w:proofErr w:type="gramStart"/>
      <w:r w:rsidR="00B77D26" w:rsidRPr="0016789B">
        <w:rPr>
          <w:rFonts w:ascii="Arial" w:hAnsi="Arial" w:cs="Arial"/>
          <w:sz w:val="21"/>
          <w:szCs w:val="21"/>
          <w:lang w:eastAsia="tr-TR"/>
        </w:rPr>
        <w:t>prosedürleri</w:t>
      </w:r>
      <w:proofErr w:type="gramEnd"/>
      <w:r w:rsidR="00B77D26" w:rsidRPr="0016789B">
        <w:rPr>
          <w:rFonts w:ascii="Arial" w:hAnsi="Arial" w:cs="Arial"/>
          <w:sz w:val="21"/>
          <w:szCs w:val="21"/>
          <w:lang w:eastAsia="tr-TR"/>
        </w:rPr>
        <w:t xml:space="preserve"> ISO</w:t>
      </w:r>
      <w:r w:rsidRPr="0016789B">
        <w:rPr>
          <w:rFonts w:ascii="Arial" w:hAnsi="Arial" w:cs="Arial"/>
          <w:sz w:val="21"/>
          <w:szCs w:val="21"/>
          <w:lang w:eastAsia="tr-TR"/>
        </w:rPr>
        <w:t xml:space="preserve"> standartlarına uygun olarak </w:t>
      </w:r>
      <w:proofErr w:type="spellStart"/>
      <w:r w:rsidRPr="0016789B">
        <w:rPr>
          <w:rFonts w:ascii="Arial" w:hAnsi="Arial" w:cs="Arial"/>
          <w:sz w:val="21"/>
          <w:szCs w:val="21"/>
          <w:lang w:eastAsia="tr-TR"/>
        </w:rPr>
        <w:t>dokümante</w:t>
      </w:r>
      <w:proofErr w:type="spellEnd"/>
      <w:r w:rsidRPr="0016789B">
        <w:rPr>
          <w:rFonts w:ascii="Arial" w:hAnsi="Arial" w:cs="Arial"/>
          <w:sz w:val="21"/>
          <w:szCs w:val="21"/>
          <w:lang w:eastAsia="tr-TR"/>
        </w:rPr>
        <w:t xml:space="preserve"> eden ve uygulanmasını sağlayan kişiyi,</w:t>
      </w:r>
    </w:p>
    <w:p w14:paraId="4C95CC07" w14:textId="16B4F2B5" w:rsidR="00B77D26" w:rsidRPr="0016789B" w:rsidRDefault="00B77D26" w:rsidP="00AD0B1D">
      <w:pPr>
        <w:pStyle w:val="ListeParagraf"/>
        <w:numPr>
          <w:ilvl w:val="0"/>
          <w:numId w:val="42"/>
        </w:numPr>
        <w:rPr>
          <w:rFonts w:ascii="Arial" w:hAnsi="Arial" w:cs="Arial"/>
          <w:sz w:val="20"/>
          <w:szCs w:val="20"/>
          <w:lang w:eastAsia="tr-TR"/>
        </w:rPr>
      </w:pPr>
      <w:r w:rsidRPr="0016789B">
        <w:rPr>
          <w:rFonts w:ascii="Arial" w:hAnsi="Arial" w:cs="Arial"/>
          <w:b/>
          <w:sz w:val="20"/>
          <w:szCs w:val="20"/>
          <w:lang w:eastAsia="tr-TR"/>
        </w:rPr>
        <w:t xml:space="preserve">Mekanik Tesisat: </w:t>
      </w:r>
      <w:r w:rsidRPr="0016789B">
        <w:rPr>
          <w:rFonts w:ascii="Arial" w:hAnsi="Arial" w:cs="Arial"/>
          <w:sz w:val="20"/>
          <w:szCs w:val="20"/>
          <w:lang w:eastAsia="tr-TR"/>
        </w:rPr>
        <w:t>Isıtma sistemi, soğutma sistemi, havalandırma sistemi, temiz su (kullanım suyu) sistemi, atık su (kanalizasyon veya pis su) sistemi, yangınla mücadele sistemleri ve inşaat işlerinde makine mühendisliğinin etkinlik alanına giren işlerin (mekanik işler veya tesis</w:t>
      </w:r>
      <w:r w:rsidR="0018329E" w:rsidRPr="0016789B">
        <w:rPr>
          <w:rFonts w:ascii="Arial" w:hAnsi="Arial" w:cs="Arial"/>
          <w:sz w:val="20"/>
          <w:szCs w:val="20"/>
          <w:lang w:eastAsia="tr-TR"/>
        </w:rPr>
        <w:t>at işleri</w:t>
      </w:r>
      <w:r w:rsidRPr="0016789B">
        <w:rPr>
          <w:rFonts w:ascii="Arial" w:hAnsi="Arial" w:cs="Arial"/>
          <w:sz w:val="20"/>
          <w:szCs w:val="20"/>
          <w:lang w:eastAsia="tr-TR"/>
        </w:rPr>
        <w:t>) tümünü</w:t>
      </w:r>
      <w:r w:rsidR="0018329E" w:rsidRPr="0016789B">
        <w:rPr>
          <w:rFonts w:ascii="Arial" w:hAnsi="Arial" w:cs="Arial"/>
          <w:sz w:val="20"/>
          <w:szCs w:val="20"/>
          <w:lang w:eastAsia="tr-TR"/>
        </w:rPr>
        <w:t>,</w:t>
      </w:r>
      <w:r w:rsidRPr="0016789B">
        <w:rPr>
          <w:rFonts w:ascii="Arial" w:hAnsi="Arial" w:cs="Arial"/>
          <w:sz w:val="20"/>
          <w:szCs w:val="20"/>
          <w:lang w:eastAsia="tr-TR"/>
        </w:rPr>
        <w:t xml:space="preserve"> </w:t>
      </w:r>
    </w:p>
    <w:p w14:paraId="410ABDE3" w14:textId="538FBEC1" w:rsidR="00AD0B1D" w:rsidRPr="0016789B" w:rsidRDefault="00AD0B1D" w:rsidP="00AD0B1D">
      <w:pPr>
        <w:pStyle w:val="ListeParagraf"/>
        <w:numPr>
          <w:ilvl w:val="0"/>
          <w:numId w:val="42"/>
        </w:numPr>
        <w:rPr>
          <w:rFonts w:ascii="Arial" w:hAnsi="Arial" w:cs="Arial"/>
          <w:sz w:val="20"/>
          <w:szCs w:val="20"/>
          <w:lang w:eastAsia="tr-TR"/>
        </w:rPr>
      </w:pPr>
      <w:r w:rsidRPr="0016789B">
        <w:rPr>
          <w:rFonts w:ascii="Arial" w:hAnsi="Arial" w:cs="Arial"/>
          <w:b/>
          <w:bCs/>
          <w:sz w:val="20"/>
          <w:szCs w:val="20"/>
          <w:lang w:eastAsia="tr-TR"/>
        </w:rPr>
        <w:t>Mekanik Tesisat Sistemleri Yönetim Birimi:</w:t>
      </w:r>
      <w:r w:rsidRPr="0016789B">
        <w:rPr>
          <w:rFonts w:ascii="Arial" w:hAnsi="Arial" w:cs="Arial"/>
          <w:sz w:val="20"/>
          <w:szCs w:val="20"/>
          <w:lang w:eastAsia="tr-TR"/>
        </w:rPr>
        <w:t xml:space="preserve"> Enerji verimliliği kapsamında Okul/kurumların mekanik tesisatlarını inceleyen/inceleten, bilgi ve bilgileri toplayan, değerlendiren, raporlayan ve rapor sonuçlarına göre enerji verimliliği çalışmalarını planlayıp uygulayan, EVeP16 yazılımını etkin bir şekilde kullanıp yorumlayan proje uzmanlarından oluşan birimi,</w:t>
      </w:r>
    </w:p>
    <w:p w14:paraId="54238DD2" w14:textId="77777777" w:rsidR="00AD0B1D" w:rsidRPr="0016789B" w:rsidRDefault="00AD0B1D" w:rsidP="00AD0B1D">
      <w:pPr>
        <w:pStyle w:val="ListeParagraf"/>
        <w:numPr>
          <w:ilvl w:val="0"/>
          <w:numId w:val="42"/>
        </w:numPr>
        <w:rPr>
          <w:rFonts w:ascii="Arial" w:hAnsi="Arial" w:cs="Arial"/>
          <w:sz w:val="20"/>
          <w:szCs w:val="20"/>
          <w:lang w:eastAsia="tr-TR"/>
        </w:rPr>
      </w:pPr>
      <w:r w:rsidRPr="0016789B">
        <w:rPr>
          <w:rFonts w:ascii="Arial" w:hAnsi="Arial" w:cs="Arial"/>
          <w:b/>
          <w:bCs/>
          <w:sz w:val="20"/>
          <w:szCs w:val="20"/>
          <w:lang w:eastAsia="tr-TR"/>
        </w:rPr>
        <w:t>Müdürlük:</w:t>
      </w:r>
      <w:r w:rsidRPr="0016789B">
        <w:rPr>
          <w:rFonts w:ascii="Arial" w:hAnsi="Arial" w:cs="Arial"/>
          <w:sz w:val="20"/>
          <w:szCs w:val="20"/>
          <w:lang w:eastAsia="tr-TR"/>
        </w:rPr>
        <w:t xml:space="preserve"> Bursa İl Milli Eğitim Müdürlüğünü,</w:t>
      </w:r>
    </w:p>
    <w:p w14:paraId="7304A1C1" w14:textId="77777777" w:rsidR="00AD0B1D" w:rsidRPr="0016789B" w:rsidRDefault="00AD0B1D" w:rsidP="00AD0B1D">
      <w:pPr>
        <w:pStyle w:val="ListeParagraf"/>
        <w:numPr>
          <w:ilvl w:val="0"/>
          <w:numId w:val="42"/>
        </w:numPr>
        <w:rPr>
          <w:rFonts w:ascii="Arial" w:hAnsi="Arial" w:cs="Arial"/>
          <w:b/>
          <w:bCs/>
          <w:sz w:val="20"/>
          <w:szCs w:val="20"/>
          <w:lang w:eastAsia="tr-TR"/>
        </w:rPr>
      </w:pPr>
      <w:r w:rsidRPr="0016789B">
        <w:rPr>
          <w:rFonts w:ascii="Arial" w:hAnsi="Arial" w:cs="Arial"/>
          <w:b/>
          <w:bCs/>
          <w:sz w:val="20"/>
          <w:szCs w:val="20"/>
          <w:lang w:eastAsia="tr-TR"/>
        </w:rPr>
        <w:t>Periyodik Kontrol Yapmaya Yetkili Kişi:</w:t>
      </w:r>
      <w:r w:rsidRPr="0016789B">
        <w:rPr>
          <w:rFonts w:ascii="Arial" w:hAnsi="Arial" w:cs="Arial"/>
          <w:sz w:val="20"/>
          <w:szCs w:val="20"/>
          <w:lang w:eastAsia="tr-TR"/>
        </w:rPr>
        <w:t xml:space="preserve"> </w:t>
      </w:r>
      <w:r w:rsidRPr="0016789B">
        <w:rPr>
          <w:rFonts w:ascii="Arial" w:hAnsi="Arial" w:cs="Arial"/>
          <w:b/>
          <w:bCs/>
          <w:sz w:val="20"/>
          <w:szCs w:val="20"/>
          <w:lang w:eastAsia="tr-TR"/>
        </w:rPr>
        <w:t>:</w:t>
      </w:r>
      <w:r w:rsidRPr="0016789B">
        <w:rPr>
          <w:rFonts w:ascii="Arial" w:hAnsi="Arial" w:cs="Arial"/>
          <w:sz w:val="20"/>
          <w:szCs w:val="20"/>
          <w:lang w:eastAsia="tr-TR"/>
        </w:rPr>
        <w:t xml:space="preserve"> İş Ekipmanlarının Kullanımında Sağlık Ve Güvenlik Şartları Yönetmeliğine göre gerekli eğitimi almış, İş Ekipmanları Periyodik Kontrol Uzmanlığı belgesine sahip enerji yöneticisi veya proje uzmanını,</w:t>
      </w:r>
    </w:p>
    <w:p w14:paraId="13BE5B9B" w14:textId="77777777" w:rsidR="00AD0B1D" w:rsidRPr="0016789B" w:rsidRDefault="00AD0B1D" w:rsidP="00AD0B1D">
      <w:pPr>
        <w:pStyle w:val="ListeParagraf"/>
        <w:numPr>
          <w:ilvl w:val="0"/>
          <w:numId w:val="42"/>
        </w:numPr>
        <w:rPr>
          <w:rFonts w:ascii="Arial" w:hAnsi="Arial" w:cs="Arial"/>
          <w:sz w:val="20"/>
          <w:szCs w:val="20"/>
          <w:lang w:eastAsia="tr-TR"/>
        </w:rPr>
      </w:pPr>
      <w:r w:rsidRPr="0016789B">
        <w:rPr>
          <w:rFonts w:ascii="Arial" w:hAnsi="Arial" w:cs="Arial"/>
          <w:b/>
          <w:bCs/>
          <w:sz w:val="20"/>
          <w:szCs w:val="20"/>
          <w:lang w:eastAsia="tr-TR"/>
        </w:rPr>
        <w:t>Periyodik Kontrol:</w:t>
      </w:r>
      <w:r w:rsidRPr="0016789B">
        <w:rPr>
          <w:rFonts w:ascii="Arial" w:hAnsi="Arial" w:cs="Arial"/>
          <w:sz w:val="20"/>
          <w:szCs w:val="20"/>
          <w:lang w:eastAsia="tr-TR"/>
        </w:rPr>
        <w:t xml:space="preserve"> İş Ekipmanlarının Kullanımında Sağlık Ve Güvenlik Şartları Yönetmeliğinde öngörülen aralıklarda ve belirtilen yöntemlere uygun olarak, yetkililerce yapılan muayene, deney ve test faaliyetlerini,</w:t>
      </w:r>
    </w:p>
    <w:p w14:paraId="08CD11C5" w14:textId="77777777" w:rsidR="00AD0B1D" w:rsidRPr="0016789B" w:rsidRDefault="00AD0B1D" w:rsidP="00AD0B1D">
      <w:pPr>
        <w:pStyle w:val="ListeParagraf"/>
        <w:numPr>
          <w:ilvl w:val="0"/>
          <w:numId w:val="42"/>
        </w:numPr>
        <w:rPr>
          <w:rFonts w:ascii="Arial" w:hAnsi="Arial" w:cs="Arial"/>
          <w:b/>
          <w:bCs/>
          <w:sz w:val="20"/>
          <w:szCs w:val="20"/>
          <w:lang w:eastAsia="tr-TR"/>
        </w:rPr>
      </w:pPr>
      <w:r w:rsidRPr="0016789B">
        <w:rPr>
          <w:rFonts w:ascii="Arial" w:hAnsi="Arial" w:cs="Arial"/>
          <w:b/>
          <w:bCs/>
          <w:sz w:val="20"/>
          <w:szCs w:val="20"/>
          <w:lang w:eastAsia="tr-TR"/>
        </w:rPr>
        <w:t xml:space="preserve">Proje Uzmanı: </w:t>
      </w:r>
      <w:r w:rsidRPr="0016789B">
        <w:rPr>
          <w:rFonts w:ascii="Arial" w:hAnsi="Arial" w:cs="Arial"/>
          <w:bCs/>
          <w:sz w:val="20"/>
          <w:szCs w:val="20"/>
          <w:lang w:eastAsia="tr-TR"/>
        </w:rPr>
        <w:t>Bakanlıkta görev yapan mühendis, teknik öğretmen, öğretmen, teknik eleman veya enerji yöneticisini,</w:t>
      </w:r>
    </w:p>
    <w:p w14:paraId="3E2F587B" w14:textId="77777777" w:rsidR="00AD0B1D" w:rsidRPr="0016789B" w:rsidRDefault="00AD0B1D" w:rsidP="00AD0B1D">
      <w:pPr>
        <w:pStyle w:val="ListeParagraf"/>
        <w:numPr>
          <w:ilvl w:val="0"/>
          <w:numId w:val="42"/>
        </w:numPr>
        <w:rPr>
          <w:rFonts w:ascii="Arial" w:hAnsi="Arial" w:cs="Arial"/>
          <w:sz w:val="20"/>
          <w:szCs w:val="20"/>
          <w:lang w:eastAsia="tr-TR"/>
        </w:rPr>
      </w:pPr>
      <w:r w:rsidRPr="0016789B">
        <w:rPr>
          <w:rFonts w:ascii="Arial" w:hAnsi="Arial" w:cs="Arial"/>
          <w:b/>
          <w:bCs/>
          <w:sz w:val="20"/>
          <w:szCs w:val="20"/>
          <w:lang w:eastAsia="tr-TR"/>
        </w:rPr>
        <w:t>Proje:</w:t>
      </w:r>
      <w:r w:rsidRPr="0016789B">
        <w:rPr>
          <w:rFonts w:ascii="Arial" w:hAnsi="Arial" w:cs="Arial"/>
          <w:sz w:val="20"/>
          <w:szCs w:val="20"/>
          <w:lang w:eastAsia="tr-TR"/>
        </w:rPr>
        <w:t xml:space="preserve"> Enerji verimli takım ve sistem kullanımı, onarım, yalıtım, modifikasyon, iyileştirme ve </w:t>
      </w:r>
      <w:proofErr w:type="gramStart"/>
      <w:r w:rsidRPr="0016789B">
        <w:rPr>
          <w:rFonts w:ascii="Arial" w:hAnsi="Arial" w:cs="Arial"/>
          <w:sz w:val="20"/>
          <w:szCs w:val="20"/>
          <w:lang w:eastAsia="tr-TR"/>
        </w:rPr>
        <w:t>proses</w:t>
      </w:r>
      <w:proofErr w:type="gramEnd"/>
      <w:r w:rsidRPr="0016789B">
        <w:rPr>
          <w:rFonts w:ascii="Arial" w:hAnsi="Arial" w:cs="Arial"/>
          <w:sz w:val="20"/>
          <w:szCs w:val="20"/>
          <w:lang w:eastAsia="tr-TR"/>
        </w:rPr>
        <w:t xml:space="preserve"> düzenleme gibi yollarla gereksiz enerji kullanımının, atık enerjinin, enerji kayıp ve kaçaklarının önlenmesi veya en aza indirilmesi ile birlikte atık enerjinin geri kazanılması gibi konulardaki çözümleri içine alan ve Genel Müdürlük tarafından tebliğ olarak yayımlanan usul ve esaslara uygun olarak, bileşenler bazında hazırlanan verimlilik artırıcı projeyi,</w:t>
      </w:r>
    </w:p>
    <w:p w14:paraId="39623D14" w14:textId="77777777" w:rsidR="00AD0B1D" w:rsidRPr="0016789B" w:rsidRDefault="00AD0B1D" w:rsidP="00AD0B1D">
      <w:pPr>
        <w:pStyle w:val="ListeParagraf"/>
        <w:numPr>
          <w:ilvl w:val="0"/>
          <w:numId w:val="42"/>
        </w:numPr>
        <w:rPr>
          <w:rFonts w:ascii="Arial" w:hAnsi="Arial" w:cs="Arial"/>
          <w:sz w:val="20"/>
          <w:szCs w:val="20"/>
          <w:lang w:eastAsia="tr-TR"/>
        </w:rPr>
      </w:pPr>
      <w:r w:rsidRPr="0016789B">
        <w:rPr>
          <w:rFonts w:ascii="Arial" w:hAnsi="Arial" w:cs="Arial"/>
          <w:b/>
          <w:bCs/>
          <w:sz w:val="20"/>
          <w:szCs w:val="20"/>
          <w:lang w:eastAsia="tr-TR"/>
        </w:rPr>
        <w:t>Sistem Yöneticisi:</w:t>
      </w:r>
      <w:r w:rsidRPr="0016789B">
        <w:rPr>
          <w:rFonts w:ascii="Arial" w:hAnsi="Arial" w:cs="Arial"/>
          <w:sz w:val="20"/>
          <w:szCs w:val="20"/>
          <w:lang w:eastAsia="tr-TR"/>
        </w:rPr>
        <w:t xml:space="preserve"> İl Enerji Yöneticisine karşı, ilgili birimin yönetim ve organizasyonundan sorumlu mühendis, teknik öğretmen, teknik eleman veya enerji yöneticisini,</w:t>
      </w:r>
    </w:p>
    <w:p w14:paraId="08CDEC4E" w14:textId="77777777" w:rsidR="00AD0B1D" w:rsidRPr="0016789B" w:rsidRDefault="00AD0B1D" w:rsidP="00AD0B1D">
      <w:pPr>
        <w:pStyle w:val="ListeParagraf"/>
        <w:numPr>
          <w:ilvl w:val="0"/>
          <w:numId w:val="42"/>
        </w:numPr>
        <w:rPr>
          <w:rFonts w:ascii="Arial" w:hAnsi="Arial" w:cs="Arial"/>
          <w:sz w:val="20"/>
          <w:szCs w:val="20"/>
          <w:lang w:eastAsia="tr-TR"/>
        </w:rPr>
      </w:pPr>
      <w:r w:rsidRPr="0016789B">
        <w:rPr>
          <w:rFonts w:ascii="Arial" w:hAnsi="Arial" w:cs="Arial"/>
          <w:b/>
          <w:bCs/>
          <w:sz w:val="20"/>
          <w:szCs w:val="20"/>
          <w:lang w:eastAsia="tr-TR"/>
        </w:rPr>
        <w:t>Su Sistemleri Yönetim Birimi:</w:t>
      </w:r>
      <w:r w:rsidRPr="0016789B">
        <w:rPr>
          <w:rFonts w:ascii="Arial" w:hAnsi="Arial" w:cs="Arial"/>
          <w:sz w:val="20"/>
          <w:szCs w:val="20"/>
          <w:lang w:eastAsia="tr-TR"/>
        </w:rPr>
        <w:t xml:space="preserve"> Enerji verimliliği kapsamında okul/kurumlara ait su tesisat ve sayaçlarını inceleyen/inceleten, bilgi ve bilgileri toplayan, değerlendiren, raporlayan ve rapor sonuçlarına göre enerji verimliliği çalışmalarını planlayıp uygulayan, EVeP16 yazılımını etkin bir şekilde kullanıp yorumlayan proje uzmanlarından oluşan birimi,</w:t>
      </w:r>
    </w:p>
    <w:p w14:paraId="5EEF1D1D" w14:textId="77777777" w:rsidR="00AD0B1D" w:rsidRPr="0016789B" w:rsidRDefault="00AD0B1D" w:rsidP="009D3839">
      <w:pPr>
        <w:pStyle w:val="ListeParagraf"/>
        <w:numPr>
          <w:ilvl w:val="0"/>
          <w:numId w:val="42"/>
        </w:numPr>
        <w:ind w:left="709" w:hanging="425"/>
        <w:rPr>
          <w:rFonts w:ascii="Arial" w:hAnsi="Arial" w:cs="Arial"/>
          <w:sz w:val="20"/>
          <w:szCs w:val="20"/>
          <w:lang w:eastAsia="tr-TR"/>
        </w:rPr>
      </w:pPr>
      <w:proofErr w:type="gramStart"/>
      <w:r w:rsidRPr="0016789B">
        <w:rPr>
          <w:rFonts w:ascii="Arial" w:hAnsi="Arial" w:cs="Arial"/>
          <w:b/>
          <w:bCs/>
          <w:sz w:val="20"/>
          <w:szCs w:val="20"/>
          <w:lang w:eastAsia="tr-TR"/>
        </w:rPr>
        <w:t>Şef:</w:t>
      </w:r>
      <w:r w:rsidRPr="0016789B">
        <w:rPr>
          <w:rFonts w:ascii="Arial" w:hAnsi="Arial" w:cs="Arial"/>
          <w:sz w:val="20"/>
          <w:szCs w:val="20"/>
          <w:lang w:eastAsia="tr-TR"/>
        </w:rPr>
        <w:t xml:space="preserve"> </w:t>
      </w:r>
      <w:r w:rsidRPr="0016789B">
        <w:rPr>
          <w:rFonts w:ascii="Arial" w:hAnsi="Arial" w:cs="Arial"/>
          <w:b/>
          <w:bCs/>
          <w:sz w:val="20"/>
          <w:szCs w:val="20"/>
          <w:lang w:eastAsia="tr-TR"/>
        </w:rPr>
        <w:t>:</w:t>
      </w:r>
      <w:r w:rsidRPr="0016789B">
        <w:rPr>
          <w:rFonts w:ascii="Arial" w:hAnsi="Arial" w:cs="Arial"/>
          <w:sz w:val="20"/>
          <w:szCs w:val="20"/>
          <w:lang w:eastAsia="tr-TR"/>
        </w:rPr>
        <w:t xml:space="preserve"> İl/İlçelerde İnşaat Emlak Şube Müdürlüğü bünyesinde ilgili kanun ve yönetmelik hükümlerine göre görev yapan, büroya ait işlerin düzenli ve verimli bir şekilde yürütülmesini, yazışmaların zamanında yapılmasını ve dosya</w:t>
      </w:r>
      <w:r w:rsidRPr="0016789B">
        <w:rPr>
          <w:rFonts w:ascii="Arial" w:hAnsi="Arial" w:cs="Arial"/>
          <w:sz w:val="20"/>
          <w:szCs w:val="20"/>
          <w:lang w:eastAsia="tr-TR"/>
        </w:rPr>
        <w:softHyphen/>
        <w:t>lanmasını, demirbaş eşyanın korunmasını, dairenin çalışma düzeni hakkında alınan kararların büro içinde uygulanmasını sağlamak, memurlar arasında ahenkli bir çalışma düzenini kurmak ve amirler tarafından verilen diğer görevleri yapmakla yükümlü kişiyi,</w:t>
      </w:r>
      <w:proofErr w:type="gramEnd"/>
    </w:p>
    <w:p w14:paraId="163CC4E5" w14:textId="77777777" w:rsidR="00AD0B1D" w:rsidRPr="0016789B" w:rsidRDefault="00AD0B1D" w:rsidP="00AD0B1D">
      <w:pPr>
        <w:pStyle w:val="ListeParagraf"/>
        <w:numPr>
          <w:ilvl w:val="0"/>
          <w:numId w:val="42"/>
        </w:numPr>
        <w:rPr>
          <w:rFonts w:ascii="Arial" w:hAnsi="Arial" w:cs="Arial"/>
          <w:sz w:val="20"/>
          <w:szCs w:val="20"/>
          <w:lang w:eastAsia="tr-TR"/>
        </w:rPr>
      </w:pPr>
      <w:r w:rsidRPr="0016789B">
        <w:rPr>
          <w:rFonts w:ascii="Arial" w:hAnsi="Arial" w:cs="Arial"/>
          <w:b/>
          <w:bCs/>
          <w:sz w:val="20"/>
          <w:szCs w:val="20"/>
          <w:lang w:eastAsia="tr-TR"/>
        </w:rPr>
        <w:t>Şirket:</w:t>
      </w:r>
      <w:r w:rsidRPr="0016789B">
        <w:rPr>
          <w:rFonts w:ascii="Arial" w:hAnsi="Arial" w:cs="Arial"/>
          <w:sz w:val="20"/>
          <w:szCs w:val="20"/>
          <w:lang w:eastAsia="tr-TR"/>
        </w:rPr>
        <w:t xml:space="preserve"> Genel Müdürlük veya yetkilendirilmiş kurumlar ile yaptıkları yetkilendirme anlaşması çerçevesinde, enerji verimliliği hizmetlerini yürütmek üzere yetki belgesi verilen enerji verimliliği danışmanlık şirketlerini,</w:t>
      </w:r>
    </w:p>
    <w:p w14:paraId="345A3320" w14:textId="77777777" w:rsidR="00AD0B1D" w:rsidRPr="0016789B" w:rsidRDefault="00AD0B1D" w:rsidP="00AD0B1D">
      <w:pPr>
        <w:pStyle w:val="ListeParagraf"/>
        <w:numPr>
          <w:ilvl w:val="0"/>
          <w:numId w:val="42"/>
        </w:numPr>
        <w:ind w:left="567" w:hanging="283"/>
        <w:rPr>
          <w:rFonts w:ascii="Arial" w:hAnsi="Arial" w:cs="Arial"/>
          <w:sz w:val="20"/>
          <w:szCs w:val="20"/>
          <w:lang w:eastAsia="tr-TR"/>
        </w:rPr>
      </w:pPr>
      <w:r w:rsidRPr="0016789B">
        <w:rPr>
          <w:rFonts w:ascii="Arial" w:hAnsi="Arial" w:cs="Arial"/>
          <w:b/>
          <w:bCs/>
          <w:sz w:val="20"/>
          <w:szCs w:val="20"/>
          <w:lang w:eastAsia="tr-TR"/>
        </w:rPr>
        <w:t>Şube Müdürü:</w:t>
      </w:r>
      <w:r w:rsidRPr="0016789B">
        <w:rPr>
          <w:rFonts w:ascii="Arial" w:hAnsi="Arial" w:cs="Arial"/>
          <w:sz w:val="20"/>
          <w:szCs w:val="20"/>
          <w:lang w:eastAsia="tr-TR"/>
        </w:rPr>
        <w:t xml:space="preserve"> Bursa İl Milli Eğitim Müdürlüğü İnşaat Emlak Biriminden sorumlu İl Milli Eğitim Şube  </w:t>
      </w:r>
    </w:p>
    <w:p w14:paraId="0368135E" w14:textId="77777777" w:rsidR="00AD0B1D" w:rsidRPr="0016789B" w:rsidRDefault="00AD0B1D" w:rsidP="00AD0B1D">
      <w:pPr>
        <w:pStyle w:val="ListeParagraf"/>
        <w:ind w:left="567" w:firstLine="0"/>
        <w:rPr>
          <w:rFonts w:ascii="Arial" w:hAnsi="Arial" w:cs="Arial"/>
          <w:sz w:val="20"/>
          <w:szCs w:val="20"/>
          <w:lang w:eastAsia="tr-TR"/>
        </w:rPr>
      </w:pPr>
      <w:r w:rsidRPr="0016789B">
        <w:rPr>
          <w:rFonts w:ascii="Arial" w:hAnsi="Arial" w:cs="Arial"/>
          <w:b/>
          <w:bCs/>
          <w:sz w:val="20"/>
          <w:szCs w:val="20"/>
          <w:lang w:eastAsia="tr-TR"/>
        </w:rPr>
        <w:t xml:space="preserve">   </w:t>
      </w:r>
      <w:r w:rsidRPr="0016789B">
        <w:rPr>
          <w:rFonts w:ascii="Arial" w:hAnsi="Arial" w:cs="Arial"/>
          <w:sz w:val="20"/>
          <w:szCs w:val="20"/>
          <w:lang w:eastAsia="tr-TR"/>
        </w:rPr>
        <w:t>Müdürünü,</w:t>
      </w:r>
    </w:p>
    <w:p w14:paraId="4ABBAE3A" w14:textId="77777777" w:rsidR="00AD0B1D" w:rsidRPr="0016789B" w:rsidRDefault="00AD0B1D" w:rsidP="00AD0B1D">
      <w:pPr>
        <w:pStyle w:val="ListeParagraf"/>
        <w:numPr>
          <w:ilvl w:val="0"/>
          <w:numId w:val="43"/>
        </w:numPr>
        <w:rPr>
          <w:rFonts w:ascii="Arial" w:hAnsi="Arial" w:cs="Arial"/>
          <w:sz w:val="20"/>
          <w:szCs w:val="20"/>
          <w:lang w:eastAsia="tr-TR"/>
        </w:rPr>
      </w:pPr>
      <w:r w:rsidRPr="0016789B">
        <w:rPr>
          <w:rFonts w:ascii="Arial" w:hAnsi="Arial" w:cs="Arial"/>
          <w:b/>
          <w:bCs/>
          <w:sz w:val="20"/>
          <w:szCs w:val="20"/>
          <w:lang w:eastAsia="tr-TR"/>
        </w:rPr>
        <w:t>Tahakkuk Memuru:</w:t>
      </w:r>
      <w:r w:rsidRPr="0016789B">
        <w:rPr>
          <w:rFonts w:ascii="Arial" w:hAnsi="Arial" w:cs="Arial"/>
          <w:sz w:val="20"/>
          <w:szCs w:val="20"/>
          <w:lang w:eastAsia="tr-TR"/>
        </w:rPr>
        <w:t xml:space="preserve"> İlçelerde Destek Hizmetleri Şube Müdürlüğü bünyesinde görev yapan, İlçe Milli Eğitim Müdürlüğüne bağlı olan okul/kurumların faturalarının (elektrik, su, doğalgaz)  ödeme işlemlerini gerçekleştiren ve takip eden personeli,</w:t>
      </w:r>
    </w:p>
    <w:p w14:paraId="1D17BFF0" w14:textId="7C4419ED" w:rsidR="00AD0B1D" w:rsidRPr="0016789B" w:rsidRDefault="00AD0B1D" w:rsidP="00AD0B1D">
      <w:pPr>
        <w:pStyle w:val="ListeParagraf"/>
        <w:numPr>
          <w:ilvl w:val="0"/>
          <w:numId w:val="42"/>
        </w:numPr>
        <w:rPr>
          <w:rFonts w:ascii="Arial" w:hAnsi="Arial" w:cs="Arial"/>
          <w:sz w:val="20"/>
          <w:szCs w:val="20"/>
          <w:lang w:eastAsia="tr-TR"/>
        </w:rPr>
      </w:pPr>
      <w:r w:rsidRPr="0016789B">
        <w:rPr>
          <w:rFonts w:ascii="Arial" w:hAnsi="Arial" w:cs="Arial"/>
          <w:b/>
          <w:bCs/>
          <w:sz w:val="20"/>
          <w:szCs w:val="20"/>
          <w:lang w:eastAsia="tr-TR"/>
        </w:rPr>
        <w:t>Teknik Personel:</w:t>
      </w:r>
      <w:r w:rsidRPr="0016789B">
        <w:rPr>
          <w:rFonts w:ascii="Arial" w:hAnsi="Arial" w:cs="Arial"/>
          <w:sz w:val="20"/>
          <w:szCs w:val="20"/>
          <w:lang w:eastAsia="tr-TR"/>
        </w:rPr>
        <w:t xml:space="preserve"> Mesleki Ortaöğretim, Ön lisans veya lisans eğitimi almış, alanında uzman veya Enerji Yöneticisi </w:t>
      </w:r>
      <w:r w:rsidR="00C6450A" w:rsidRPr="0016789B">
        <w:rPr>
          <w:rFonts w:ascii="Arial" w:hAnsi="Arial" w:cs="Arial"/>
          <w:sz w:val="20"/>
          <w:szCs w:val="20"/>
          <w:lang w:eastAsia="tr-TR"/>
        </w:rPr>
        <w:t>Sertifikasına</w:t>
      </w:r>
      <w:r w:rsidRPr="0016789B">
        <w:rPr>
          <w:rFonts w:ascii="Arial" w:hAnsi="Arial" w:cs="Arial"/>
          <w:sz w:val="20"/>
          <w:szCs w:val="20"/>
          <w:lang w:eastAsia="tr-TR"/>
        </w:rPr>
        <w:t xml:space="preserve"> sahip personeli,</w:t>
      </w:r>
    </w:p>
    <w:p w14:paraId="332B1E00" w14:textId="35EEECD4" w:rsidR="00AD0B1D" w:rsidRPr="0016789B" w:rsidRDefault="00AD0B1D" w:rsidP="00AD0B1D">
      <w:pPr>
        <w:pStyle w:val="ListeParagraf"/>
        <w:numPr>
          <w:ilvl w:val="0"/>
          <w:numId w:val="42"/>
        </w:numPr>
        <w:rPr>
          <w:rFonts w:ascii="Arial" w:hAnsi="Arial" w:cs="Arial"/>
          <w:sz w:val="20"/>
          <w:szCs w:val="20"/>
          <w:lang w:eastAsia="tr-TR"/>
        </w:rPr>
      </w:pPr>
      <w:r w:rsidRPr="0016789B">
        <w:rPr>
          <w:rFonts w:ascii="Arial" w:hAnsi="Arial" w:cs="Arial"/>
          <w:b/>
          <w:bCs/>
          <w:sz w:val="20"/>
          <w:szCs w:val="20"/>
          <w:lang w:eastAsia="tr-TR"/>
        </w:rPr>
        <w:t>Yazılım Sistemleri Yönetim Birimi:</w:t>
      </w:r>
      <w:r w:rsidRPr="0016789B">
        <w:rPr>
          <w:rFonts w:ascii="Arial" w:hAnsi="Arial" w:cs="Arial"/>
          <w:sz w:val="20"/>
          <w:szCs w:val="20"/>
          <w:lang w:eastAsia="tr-TR"/>
        </w:rPr>
        <w:t xml:space="preserve"> Enerji verimliliği kapsamında yürütülen çalışmaların web tabanlı dinamik bir ortamda tutulmasını, değerlendirilmesi</w:t>
      </w:r>
      <w:r w:rsidR="0018329E" w:rsidRPr="0016789B">
        <w:rPr>
          <w:rFonts w:ascii="Arial" w:hAnsi="Arial" w:cs="Arial"/>
          <w:sz w:val="20"/>
          <w:szCs w:val="20"/>
          <w:lang w:eastAsia="tr-TR"/>
        </w:rPr>
        <w:t>ni ve raporlandırılmasını yapan,</w:t>
      </w:r>
      <w:r w:rsidRPr="0016789B">
        <w:rPr>
          <w:rFonts w:ascii="Arial" w:hAnsi="Arial" w:cs="Arial"/>
          <w:sz w:val="20"/>
          <w:szCs w:val="20"/>
          <w:lang w:eastAsia="tr-TR"/>
        </w:rPr>
        <w:t xml:space="preserve"> Enerji Verimliliği Yazılımı(EVeP16)</w:t>
      </w:r>
      <w:proofErr w:type="spellStart"/>
      <w:r w:rsidRPr="0016789B">
        <w:rPr>
          <w:rFonts w:ascii="Arial" w:hAnsi="Arial" w:cs="Arial"/>
          <w:sz w:val="20"/>
          <w:szCs w:val="20"/>
          <w:lang w:eastAsia="tr-TR"/>
        </w:rPr>
        <w:t>nı</w:t>
      </w:r>
      <w:proofErr w:type="spellEnd"/>
      <w:r w:rsidRPr="0016789B">
        <w:rPr>
          <w:rFonts w:ascii="Arial" w:hAnsi="Arial" w:cs="Arial"/>
          <w:sz w:val="20"/>
          <w:szCs w:val="20"/>
          <w:lang w:eastAsia="tr-TR"/>
        </w:rPr>
        <w:t xml:space="preserve"> gerçekleştiren ve güncelleyen proje uzmanlarından oluşan birimi,</w:t>
      </w:r>
    </w:p>
    <w:p w14:paraId="182AA83D" w14:textId="77777777" w:rsidR="00AD0B1D" w:rsidRPr="0016789B" w:rsidRDefault="00AD0B1D" w:rsidP="00AD0B1D">
      <w:pPr>
        <w:pStyle w:val="ListeParagraf"/>
        <w:numPr>
          <w:ilvl w:val="0"/>
          <w:numId w:val="42"/>
        </w:numPr>
        <w:rPr>
          <w:rFonts w:ascii="Arial" w:hAnsi="Arial" w:cs="Arial"/>
          <w:sz w:val="20"/>
          <w:szCs w:val="20"/>
          <w:lang w:eastAsia="tr-TR"/>
        </w:rPr>
      </w:pPr>
      <w:r w:rsidRPr="0016789B">
        <w:rPr>
          <w:rFonts w:ascii="Arial" w:hAnsi="Arial" w:cs="Arial"/>
          <w:b/>
          <w:bCs/>
          <w:sz w:val="20"/>
          <w:szCs w:val="20"/>
          <w:lang w:eastAsia="tr-TR"/>
        </w:rPr>
        <w:t>Yazılım Uzmanı:</w:t>
      </w:r>
      <w:r w:rsidRPr="0016789B">
        <w:rPr>
          <w:rFonts w:ascii="Arial" w:hAnsi="Arial" w:cs="Arial"/>
          <w:sz w:val="20"/>
          <w:szCs w:val="20"/>
          <w:lang w:eastAsia="tr-TR"/>
        </w:rPr>
        <w:t xml:space="preserve"> Ön Lisans veya Lisans eğitimi mezunu Teknik Öğretmen veya mühendislik fakültelerinin Elektronik veya Bilgisayar Mühendisliği </w:t>
      </w:r>
      <w:r w:rsidRPr="0016789B">
        <w:rPr>
          <w:rFonts w:ascii="Calibri" w:hAnsi="Calibri" w:cs="Arial"/>
          <w:lang w:eastAsia="tr-TR"/>
        </w:rPr>
        <w:t>mezunu</w:t>
      </w:r>
      <w:r w:rsidRPr="0016789B">
        <w:rPr>
          <w:rFonts w:ascii="Arial" w:hAnsi="Arial" w:cs="Arial"/>
          <w:sz w:val="20"/>
          <w:szCs w:val="20"/>
          <w:lang w:eastAsia="tr-TR"/>
        </w:rPr>
        <w:t>, alanında uzman kişiyi,</w:t>
      </w:r>
    </w:p>
    <w:p w14:paraId="7F30FA92" w14:textId="77777777" w:rsidR="00EF49BC" w:rsidRDefault="00EF49BC" w:rsidP="00447389">
      <w:pPr>
        <w:spacing w:after="0"/>
        <w:ind w:left="360"/>
        <w:jc w:val="both"/>
        <w:rPr>
          <w:rStyle w:val="fontstyle01"/>
          <w:rFonts w:ascii="Arial" w:hAnsi="Arial" w:cs="Arial"/>
          <w:color w:val="auto"/>
          <w:sz w:val="20"/>
          <w:szCs w:val="20"/>
        </w:rPr>
      </w:pPr>
    </w:p>
    <w:p w14:paraId="1509B831" w14:textId="30D18B21" w:rsidR="00EF49BC" w:rsidRDefault="00EF49BC" w:rsidP="009D3839">
      <w:pPr>
        <w:spacing w:after="0"/>
        <w:ind w:left="360"/>
        <w:jc w:val="both"/>
        <w:rPr>
          <w:rStyle w:val="fontstyle01"/>
          <w:rFonts w:ascii="Arial" w:hAnsi="Arial" w:cs="Arial"/>
          <w:color w:val="auto"/>
          <w:sz w:val="20"/>
          <w:szCs w:val="20"/>
        </w:rPr>
      </w:pPr>
      <w:r>
        <w:rPr>
          <w:rStyle w:val="fontstyle01"/>
          <w:rFonts w:ascii="Arial" w:hAnsi="Arial" w:cs="Arial"/>
          <w:color w:val="auto"/>
          <w:sz w:val="20"/>
          <w:szCs w:val="20"/>
        </w:rPr>
        <w:t xml:space="preserve">(2) </w:t>
      </w:r>
      <w:r w:rsidR="00447389">
        <w:rPr>
          <w:rStyle w:val="fontstyle01"/>
          <w:rFonts w:ascii="Arial" w:hAnsi="Arial" w:cs="Arial"/>
          <w:color w:val="auto"/>
          <w:sz w:val="20"/>
          <w:szCs w:val="20"/>
        </w:rPr>
        <w:t xml:space="preserve">Aksi bu yönergede açıkça belirtilmedikçe, bu yönergede yer alan terim, kavram ve kısaltmaların, enerji verimliliğine ilişkin mevzuatta tanımlanan anlamları esas alınır. </w:t>
      </w:r>
    </w:p>
    <w:p w14:paraId="71D32D87" w14:textId="77777777" w:rsidR="009D3839" w:rsidRDefault="009D3839" w:rsidP="009D3839">
      <w:pPr>
        <w:spacing w:after="0"/>
        <w:ind w:left="360"/>
        <w:jc w:val="both"/>
        <w:rPr>
          <w:rStyle w:val="fontstyle01"/>
          <w:rFonts w:ascii="Arial" w:hAnsi="Arial" w:cs="Arial"/>
          <w:b/>
          <w:color w:val="auto"/>
          <w:sz w:val="20"/>
          <w:szCs w:val="20"/>
        </w:rPr>
      </w:pPr>
    </w:p>
    <w:p w14:paraId="30EBDABC" w14:textId="77777777" w:rsidR="00EF49BC" w:rsidRDefault="00EF49BC" w:rsidP="004C23F2">
      <w:pPr>
        <w:spacing w:after="0"/>
        <w:jc w:val="both"/>
        <w:rPr>
          <w:rStyle w:val="fontstyle01"/>
          <w:rFonts w:ascii="Arial" w:hAnsi="Arial" w:cs="Arial"/>
          <w:b/>
          <w:color w:val="auto"/>
          <w:sz w:val="20"/>
          <w:szCs w:val="20"/>
        </w:rPr>
      </w:pPr>
    </w:p>
    <w:p w14:paraId="406D9701" w14:textId="77777777" w:rsidR="00F20F54" w:rsidRPr="0016789B" w:rsidRDefault="00F20F54" w:rsidP="004C23F2">
      <w:pPr>
        <w:spacing w:after="0"/>
        <w:jc w:val="both"/>
        <w:rPr>
          <w:rStyle w:val="fontstyle01"/>
          <w:rFonts w:ascii="Arial" w:hAnsi="Arial" w:cs="Arial"/>
          <w:b/>
          <w:color w:val="auto"/>
          <w:sz w:val="20"/>
          <w:szCs w:val="20"/>
        </w:rPr>
      </w:pPr>
      <w:r w:rsidRPr="0016789B">
        <w:rPr>
          <w:rStyle w:val="fontstyle01"/>
          <w:rFonts w:ascii="Arial" w:hAnsi="Arial" w:cs="Arial"/>
          <w:b/>
          <w:color w:val="auto"/>
          <w:sz w:val="20"/>
          <w:szCs w:val="20"/>
        </w:rPr>
        <w:lastRenderedPageBreak/>
        <w:t>İlkeler</w:t>
      </w:r>
    </w:p>
    <w:p w14:paraId="4746E89D" w14:textId="77777777" w:rsidR="00977DAF" w:rsidRPr="0016789B" w:rsidRDefault="00F20F54" w:rsidP="0020201C">
      <w:pPr>
        <w:spacing w:after="0"/>
        <w:jc w:val="both"/>
        <w:rPr>
          <w:rStyle w:val="fontstyle01"/>
          <w:rFonts w:ascii="Arial" w:hAnsi="Arial" w:cs="Arial"/>
          <w:color w:val="auto"/>
          <w:sz w:val="20"/>
          <w:szCs w:val="20"/>
        </w:rPr>
      </w:pPr>
      <w:r w:rsidRPr="0016789B">
        <w:rPr>
          <w:rStyle w:val="fontstyle01"/>
          <w:rFonts w:ascii="Arial" w:hAnsi="Arial" w:cs="Arial"/>
          <w:b/>
          <w:color w:val="auto"/>
          <w:sz w:val="20"/>
          <w:szCs w:val="20"/>
        </w:rPr>
        <w:t>MADDE 5</w:t>
      </w:r>
      <w:r w:rsidR="00915F97" w:rsidRPr="0016789B">
        <w:rPr>
          <w:rStyle w:val="fontstyle01"/>
          <w:rFonts w:ascii="Arial" w:hAnsi="Arial" w:cs="Arial"/>
          <w:color w:val="auto"/>
          <w:sz w:val="20"/>
          <w:szCs w:val="20"/>
        </w:rPr>
        <w:t xml:space="preserve"> –</w:t>
      </w:r>
      <w:r w:rsidRPr="0016789B">
        <w:rPr>
          <w:rStyle w:val="fontstyle01"/>
          <w:rFonts w:ascii="Arial" w:hAnsi="Arial" w:cs="Arial"/>
          <w:color w:val="auto"/>
          <w:sz w:val="20"/>
          <w:szCs w:val="20"/>
        </w:rPr>
        <w:t xml:space="preserve"> (1) Bu Yönerge, Bursa İl Milli Eğitim Müdürlüğü sorumluluğundaki </w:t>
      </w:r>
      <w:r w:rsidR="008B050F" w:rsidRPr="0016789B">
        <w:rPr>
          <w:rStyle w:val="fontstyle01"/>
          <w:rFonts w:ascii="Arial" w:hAnsi="Arial" w:cs="Arial"/>
          <w:color w:val="auto"/>
          <w:sz w:val="20"/>
          <w:szCs w:val="20"/>
        </w:rPr>
        <w:t>okul ve kurumlarda</w:t>
      </w:r>
      <w:r w:rsidRPr="0016789B">
        <w:rPr>
          <w:rStyle w:val="fontstyle01"/>
          <w:rFonts w:ascii="Arial" w:hAnsi="Arial" w:cs="Arial"/>
          <w:color w:val="auto"/>
          <w:sz w:val="20"/>
          <w:szCs w:val="20"/>
        </w:rPr>
        <w:t xml:space="preserve"> Enerji Verimliliği faaliyetlerinin bir plan ve program </w:t>
      </w:r>
      <w:r w:rsidR="004D1EFE" w:rsidRPr="0016789B">
        <w:rPr>
          <w:rStyle w:val="fontstyle01"/>
          <w:rFonts w:ascii="Arial" w:hAnsi="Arial" w:cs="Arial"/>
          <w:color w:val="auto"/>
          <w:sz w:val="20"/>
          <w:szCs w:val="20"/>
        </w:rPr>
        <w:t>dâhilinde</w:t>
      </w:r>
      <w:r w:rsidRPr="0016789B">
        <w:rPr>
          <w:rStyle w:val="fontstyle01"/>
          <w:rFonts w:ascii="Arial" w:hAnsi="Arial" w:cs="Arial"/>
          <w:color w:val="auto"/>
          <w:sz w:val="20"/>
          <w:szCs w:val="20"/>
        </w:rPr>
        <w:t xml:space="preserve"> yürütülmesini sağlamaktır.</w:t>
      </w:r>
    </w:p>
    <w:p w14:paraId="67DB6BBB" w14:textId="77777777" w:rsidR="00CD4EEC" w:rsidRPr="0016789B" w:rsidRDefault="00CD4EEC" w:rsidP="00226F16">
      <w:pPr>
        <w:spacing w:after="0"/>
        <w:jc w:val="center"/>
        <w:rPr>
          <w:rFonts w:ascii="Arial" w:hAnsi="Arial" w:cs="Arial"/>
          <w:b/>
          <w:sz w:val="20"/>
          <w:szCs w:val="20"/>
        </w:rPr>
      </w:pPr>
    </w:p>
    <w:p w14:paraId="47541721" w14:textId="77777777" w:rsidR="009C360C" w:rsidRPr="0016789B" w:rsidRDefault="001C6B4D" w:rsidP="00226F16">
      <w:pPr>
        <w:spacing w:after="0"/>
        <w:jc w:val="center"/>
        <w:rPr>
          <w:rFonts w:ascii="Arial" w:hAnsi="Arial" w:cs="Arial"/>
          <w:b/>
          <w:sz w:val="20"/>
          <w:szCs w:val="20"/>
        </w:rPr>
      </w:pPr>
      <w:r w:rsidRPr="0016789B">
        <w:rPr>
          <w:rFonts w:ascii="Arial" w:hAnsi="Arial" w:cs="Arial"/>
          <w:b/>
          <w:sz w:val="20"/>
          <w:szCs w:val="20"/>
        </w:rPr>
        <w:t>İ</w:t>
      </w:r>
      <w:r w:rsidR="009C360C" w:rsidRPr="0016789B">
        <w:rPr>
          <w:rFonts w:ascii="Arial" w:hAnsi="Arial" w:cs="Arial"/>
          <w:b/>
          <w:sz w:val="20"/>
          <w:szCs w:val="20"/>
        </w:rPr>
        <w:t>KİNCİ BÖLÜM</w:t>
      </w:r>
    </w:p>
    <w:p w14:paraId="000837EA" w14:textId="77777777" w:rsidR="009C360C" w:rsidRPr="0016789B" w:rsidRDefault="009C360C" w:rsidP="00226F16">
      <w:pPr>
        <w:spacing w:after="0"/>
        <w:jc w:val="center"/>
        <w:rPr>
          <w:rFonts w:ascii="Arial" w:hAnsi="Arial" w:cs="Arial"/>
          <w:b/>
          <w:sz w:val="20"/>
          <w:szCs w:val="20"/>
        </w:rPr>
      </w:pPr>
      <w:r w:rsidRPr="0016789B">
        <w:rPr>
          <w:rFonts w:ascii="Arial" w:hAnsi="Arial" w:cs="Arial"/>
          <w:b/>
          <w:sz w:val="20"/>
          <w:szCs w:val="20"/>
        </w:rPr>
        <w:t>Kuruluş, Görev ve Sorumluluk</w:t>
      </w:r>
    </w:p>
    <w:p w14:paraId="5655C733" w14:textId="77777777" w:rsidR="009C360C" w:rsidRPr="0016789B" w:rsidRDefault="009C360C" w:rsidP="004C23F2">
      <w:pPr>
        <w:spacing w:after="0"/>
        <w:jc w:val="both"/>
        <w:rPr>
          <w:rFonts w:ascii="Arial" w:hAnsi="Arial" w:cs="Arial"/>
          <w:b/>
          <w:sz w:val="20"/>
          <w:szCs w:val="20"/>
        </w:rPr>
      </w:pPr>
    </w:p>
    <w:p w14:paraId="33C7DC67" w14:textId="77777777" w:rsidR="009C360C" w:rsidRPr="0016789B" w:rsidRDefault="009C360C" w:rsidP="004C23F2">
      <w:pPr>
        <w:spacing w:after="0"/>
        <w:jc w:val="both"/>
        <w:rPr>
          <w:rFonts w:ascii="Arial" w:hAnsi="Arial" w:cs="Arial"/>
          <w:b/>
          <w:sz w:val="20"/>
          <w:szCs w:val="20"/>
        </w:rPr>
      </w:pPr>
      <w:r w:rsidRPr="0016789B">
        <w:rPr>
          <w:rFonts w:ascii="Arial" w:hAnsi="Arial" w:cs="Arial"/>
          <w:b/>
          <w:sz w:val="20"/>
          <w:szCs w:val="20"/>
        </w:rPr>
        <w:t>Enerji Yönetim Biriminin kuruluşu</w:t>
      </w:r>
      <w:r w:rsidR="00F76A50" w:rsidRPr="0016789B">
        <w:rPr>
          <w:rFonts w:ascii="Arial" w:hAnsi="Arial" w:cs="Arial"/>
          <w:b/>
          <w:sz w:val="20"/>
          <w:szCs w:val="20"/>
        </w:rPr>
        <w:t>:</w:t>
      </w:r>
    </w:p>
    <w:p w14:paraId="155F199D" w14:textId="73035DFC" w:rsidR="00A63730" w:rsidRPr="0016789B" w:rsidRDefault="0002480A" w:rsidP="00742AFE">
      <w:pPr>
        <w:jc w:val="both"/>
        <w:rPr>
          <w:rFonts w:ascii="Arial" w:hAnsi="Arial" w:cs="Arial"/>
          <w:sz w:val="20"/>
          <w:szCs w:val="20"/>
        </w:rPr>
      </w:pPr>
      <w:r w:rsidRPr="0016789B">
        <w:rPr>
          <w:rFonts w:ascii="Arial" w:hAnsi="Arial" w:cs="Arial"/>
          <w:b/>
          <w:sz w:val="20"/>
          <w:szCs w:val="20"/>
        </w:rPr>
        <w:t>MADDE 6</w:t>
      </w:r>
      <w:r w:rsidR="009C360C" w:rsidRPr="0016789B">
        <w:rPr>
          <w:rFonts w:ascii="Arial" w:hAnsi="Arial" w:cs="Arial"/>
          <w:sz w:val="20"/>
          <w:szCs w:val="20"/>
        </w:rPr>
        <w:t xml:space="preserve"> – (1) </w:t>
      </w:r>
      <w:proofErr w:type="gramStart"/>
      <w:r w:rsidR="0018329E" w:rsidRPr="0016789B">
        <w:rPr>
          <w:rFonts w:ascii="Arial" w:hAnsi="Arial" w:cs="Arial"/>
          <w:sz w:val="20"/>
          <w:szCs w:val="20"/>
        </w:rPr>
        <w:t>18/4/</w:t>
      </w:r>
      <w:r w:rsidR="007864C7" w:rsidRPr="0016789B">
        <w:rPr>
          <w:rFonts w:ascii="Arial" w:hAnsi="Arial" w:cs="Arial"/>
          <w:sz w:val="20"/>
          <w:szCs w:val="20"/>
        </w:rPr>
        <w:t>2007</w:t>
      </w:r>
      <w:proofErr w:type="gramEnd"/>
      <w:r w:rsidR="009C360C" w:rsidRPr="0016789B">
        <w:rPr>
          <w:rFonts w:ascii="Arial" w:hAnsi="Arial" w:cs="Arial"/>
          <w:sz w:val="20"/>
          <w:szCs w:val="20"/>
        </w:rPr>
        <w:t xml:space="preserve"> tarihli </w:t>
      </w:r>
      <w:r w:rsidR="0018329E" w:rsidRPr="0016789B">
        <w:rPr>
          <w:rFonts w:ascii="Arial" w:hAnsi="Arial" w:cs="Arial"/>
          <w:sz w:val="20"/>
          <w:szCs w:val="20"/>
        </w:rPr>
        <w:t xml:space="preserve">ve </w:t>
      </w:r>
      <w:r w:rsidR="009C360C" w:rsidRPr="0016789B">
        <w:rPr>
          <w:rFonts w:ascii="Arial" w:hAnsi="Arial" w:cs="Arial"/>
          <w:sz w:val="20"/>
          <w:szCs w:val="20"/>
        </w:rPr>
        <w:t xml:space="preserve">5627 sayılı Enerji Verimliliği Kanununun </w:t>
      </w:r>
      <w:r w:rsidR="00D44C91" w:rsidRPr="0016789B">
        <w:rPr>
          <w:rFonts w:ascii="Arial" w:hAnsi="Arial" w:cs="Arial"/>
          <w:sz w:val="20"/>
          <w:szCs w:val="20"/>
        </w:rPr>
        <w:t xml:space="preserve">7 </w:t>
      </w:r>
      <w:proofErr w:type="spellStart"/>
      <w:r w:rsidR="00D44C91" w:rsidRPr="0016789B">
        <w:rPr>
          <w:rFonts w:ascii="Arial" w:hAnsi="Arial" w:cs="Arial"/>
          <w:sz w:val="20"/>
          <w:szCs w:val="20"/>
        </w:rPr>
        <w:t>nci</w:t>
      </w:r>
      <w:proofErr w:type="spellEnd"/>
      <w:r w:rsidR="009C360C" w:rsidRPr="0016789B">
        <w:rPr>
          <w:rFonts w:ascii="Arial" w:hAnsi="Arial" w:cs="Arial"/>
          <w:sz w:val="20"/>
          <w:szCs w:val="20"/>
        </w:rPr>
        <w:t xml:space="preserve"> maddesinin birinci fıkrasının (a) bendinin 4 numaralı alt bendine dayanılarak; </w:t>
      </w:r>
      <w:r w:rsidR="007864C7" w:rsidRPr="0016789B">
        <w:rPr>
          <w:rFonts w:ascii="Arial" w:hAnsi="Arial" w:cs="Arial"/>
          <w:sz w:val="20"/>
          <w:szCs w:val="20"/>
        </w:rPr>
        <w:t>27.10.2011</w:t>
      </w:r>
      <w:r w:rsidR="009C360C" w:rsidRPr="0016789B">
        <w:rPr>
          <w:rFonts w:ascii="Arial" w:hAnsi="Arial" w:cs="Arial"/>
          <w:sz w:val="20"/>
          <w:szCs w:val="20"/>
        </w:rPr>
        <w:t xml:space="preserve"> tarihli ve 28097 sayılı Resmi </w:t>
      </w:r>
      <w:proofErr w:type="spellStart"/>
      <w:r w:rsidR="007864C7" w:rsidRPr="0016789B">
        <w:rPr>
          <w:rFonts w:ascii="Arial" w:hAnsi="Arial" w:cs="Arial"/>
          <w:sz w:val="20"/>
          <w:szCs w:val="20"/>
        </w:rPr>
        <w:t>Gazete’de</w:t>
      </w:r>
      <w:proofErr w:type="spellEnd"/>
      <w:r w:rsidR="007864C7" w:rsidRPr="0016789B">
        <w:rPr>
          <w:rFonts w:ascii="Arial" w:hAnsi="Arial" w:cs="Arial"/>
          <w:sz w:val="20"/>
          <w:szCs w:val="20"/>
        </w:rPr>
        <w:t xml:space="preserve"> yayımlanan</w:t>
      </w:r>
      <w:r w:rsidR="009C360C" w:rsidRPr="0016789B">
        <w:rPr>
          <w:rFonts w:ascii="Arial" w:hAnsi="Arial" w:cs="Arial"/>
          <w:sz w:val="20"/>
          <w:szCs w:val="20"/>
        </w:rPr>
        <w:t xml:space="preserve"> Enerji Kaynaklarının Ve Enerjinin Kullanımında Verimliliğin Artırılmasına Dair Yönetmelikte belirtilen görevleri yapmak, hizmet ve uygulamaları takip, kontrol ve koordine organı o</w:t>
      </w:r>
      <w:r w:rsidR="00850C38" w:rsidRPr="0016789B">
        <w:rPr>
          <w:rFonts w:ascii="Arial" w:hAnsi="Arial" w:cs="Arial"/>
          <w:sz w:val="20"/>
          <w:szCs w:val="20"/>
        </w:rPr>
        <w:t>larak faaliyette bulunmak üzere</w:t>
      </w:r>
      <w:r w:rsidR="009C360C" w:rsidRPr="0016789B">
        <w:rPr>
          <w:rFonts w:ascii="Arial" w:hAnsi="Arial" w:cs="Arial"/>
          <w:sz w:val="20"/>
          <w:szCs w:val="20"/>
        </w:rPr>
        <w:t xml:space="preserve"> </w:t>
      </w:r>
      <w:r w:rsidR="00850C38" w:rsidRPr="0016789B">
        <w:rPr>
          <w:rFonts w:ascii="Arial" w:hAnsi="Arial" w:cs="Arial"/>
          <w:sz w:val="20"/>
          <w:szCs w:val="20"/>
        </w:rPr>
        <w:t xml:space="preserve">sorumlulukları ve özellikleri belirtilen; </w:t>
      </w:r>
      <w:r w:rsidR="009C360C" w:rsidRPr="0016789B">
        <w:rPr>
          <w:rFonts w:ascii="Arial" w:hAnsi="Arial" w:cs="Arial"/>
          <w:sz w:val="20"/>
          <w:szCs w:val="20"/>
        </w:rPr>
        <w:t xml:space="preserve">Bursa İl Milli Eğitim </w:t>
      </w:r>
      <w:r w:rsidR="00256CA3" w:rsidRPr="0016789B">
        <w:rPr>
          <w:rFonts w:ascii="Arial" w:hAnsi="Arial" w:cs="Arial"/>
          <w:sz w:val="20"/>
          <w:szCs w:val="20"/>
        </w:rPr>
        <w:t>Müdür</w:t>
      </w:r>
      <w:r w:rsidR="000A2971" w:rsidRPr="0016789B">
        <w:rPr>
          <w:rFonts w:ascii="Arial" w:hAnsi="Arial" w:cs="Arial"/>
          <w:sz w:val="20"/>
          <w:szCs w:val="20"/>
        </w:rPr>
        <w:t xml:space="preserve">lüğü </w:t>
      </w:r>
      <w:r w:rsidR="00A20910" w:rsidRPr="0016789B">
        <w:rPr>
          <w:rFonts w:ascii="Arial" w:hAnsi="Arial" w:cs="Arial"/>
          <w:sz w:val="20"/>
          <w:szCs w:val="20"/>
        </w:rPr>
        <w:t>İnşaat Emlak</w:t>
      </w:r>
      <w:r w:rsidR="000A2971" w:rsidRPr="0016789B">
        <w:rPr>
          <w:rFonts w:ascii="Arial" w:hAnsi="Arial" w:cs="Arial"/>
          <w:sz w:val="20"/>
          <w:szCs w:val="20"/>
        </w:rPr>
        <w:t xml:space="preserve"> Şube Müdürlüğünün uhdesinde </w:t>
      </w:r>
      <w:r w:rsidR="00D44C91" w:rsidRPr="0016789B">
        <w:rPr>
          <w:rFonts w:ascii="Arial" w:hAnsi="Arial" w:cs="Arial"/>
          <w:sz w:val="20"/>
          <w:szCs w:val="20"/>
        </w:rPr>
        <w:t xml:space="preserve">İl </w:t>
      </w:r>
      <w:r w:rsidR="009C360C" w:rsidRPr="0016789B">
        <w:rPr>
          <w:rFonts w:ascii="Arial" w:hAnsi="Arial" w:cs="Arial"/>
          <w:sz w:val="20"/>
          <w:szCs w:val="20"/>
        </w:rPr>
        <w:t>Enerji Yönetim Birimi</w:t>
      </w:r>
      <w:r w:rsidR="00D44C91" w:rsidRPr="0016789B">
        <w:rPr>
          <w:rFonts w:ascii="Arial" w:hAnsi="Arial" w:cs="Arial"/>
          <w:sz w:val="20"/>
          <w:szCs w:val="20"/>
        </w:rPr>
        <w:t xml:space="preserve"> kurulur. </w:t>
      </w:r>
      <w:r w:rsidR="00742AFE" w:rsidRPr="0016789B">
        <w:rPr>
          <w:rFonts w:ascii="Arial" w:hAnsi="Arial" w:cs="Arial"/>
          <w:sz w:val="20"/>
          <w:szCs w:val="20"/>
        </w:rPr>
        <w:t>Gerektiğinde hizmetin işleyişi sırasında ihtiyaç duyulması halinde diğer kadro ve unvanlardan; Enerji Yöneticisi, Proje Uzmanı, Şef, Tahakkuk Memuru,</w:t>
      </w:r>
      <w:r w:rsidR="002D3E15" w:rsidRPr="0016789B">
        <w:rPr>
          <w:rFonts w:ascii="Arial" w:hAnsi="Arial" w:cs="Arial"/>
          <w:sz w:val="20"/>
          <w:szCs w:val="20"/>
        </w:rPr>
        <w:t xml:space="preserve"> </w:t>
      </w:r>
      <w:r w:rsidR="00742AFE" w:rsidRPr="0016789B">
        <w:rPr>
          <w:rFonts w:ascii="Arial" w:hAnsi="Arial" w:cs="Arial"/>
          <w:sz w:val="20"/>
          <w:szCs w:val="20"/>
        </w:rPr>
        <w:t>Teknik Personel, İl Milli Eğitim Müdür Yardımcısının inhası, İl Milli Eğitim Müdürünün teklifi, Valiliğin onayı ile İl Enerji Yönetim Biriminde görevlendirilir.</w:t>
      </w:r>
      <w:r w:rsidR="00742AFE" w:rsidRPr="0016789B">
        <w:t xml:space="preserve"> </w:t>
      </w:r>
      <w:r w:rsidR="00742AFE" w:rsidRPr="0016789B">
        <w:rPr>
          <w:rFonts w:ascii="Arial" w:hAnsi="Arial" w:cs="Arial"/>
          <w:sz w:val="20"/>
          <w:szCs w:val="20"/>
        </w:rPr>
        <w:t xml:space="preserve">Görevlendirilen öğretmenin ücretleri, Millî Eğitim Bakanlığı Yönetici Ve Öğretmenlerinin Ders Ve Ek Ders Saatlerine İlişkin Karar hükümlerine göre karşılanır. </w:t>
      </w:r>
      <w:r w:rsidR="00D44C91" w:rsidRPr="0016789B">
        <w:rPr>
          <w:rFonts w:ascii="Arial" w:hAnsi="Arial" w:cs="Arial"/>
          <w:sz w:val="20"/>
          <w:szCs w:val="20"/>
        </w:rPr>
        <w:t>İl Enerji Yönetim Birimine bağlı alt birimler şunlardır:</w:t>
      </w:r>
    </w:p>
    <w:p w14:paraId="7C66465E" w14:textId="77777777" w:rsidR="00A63730" w:rsidRPr="0016789B" w:rsidRDefault="007864C7" w:rsidP="00E17EE8">
      <w:pPr>
        <w:pStyle w:val="ListeParagraf"/>
        <w:numPr>
          <w:ilvl w:val="0"/>
          <w:numId w:val="3"/>
        </w:numPr>
        <w:ind w:left="567" w:hanging="283"/>
        <w:rPr>
          <w:rFonts w:ascii="Arial" w:hAnsi="Arial" w:cs="Arial"/>
          <w:b/>
          <w:sz w:val="20"/>
          <w:szCs w:val="20"/>
        </w:rPr>
      </w:pPr>
      <w:r w:rsidRPr="0016789B">
        <w:rPr>
          <w:rFonts w:ascii="Arial" w:hAnsi="Arial" w:cs="Arial"/>
          <w:b/>
          <w:sz w:val="20"/>
          <w:szCs w:val="20"/>
        </w:rPr>
        <w:t xml:space="preserve">İl Enerji </w:t>
      </w:r>
      <w:r w:rsidR="00B60F23" w:rsidRPr="0016789B">
        <w:rPr>
          <w:rFonts w:ascii="Arial" w:hAnsi="Arial" w:cs="Arial"/>
          <w:b/>
          <w:sz w:val="20"/>
          <w:szCs w:val="20"/>
        </w:rPr>
        <w:t>Verimliliği Birimi</w:t>
      </w:r>
    </w:p>
    <w:p w14:paraId="7AA67609" w14:textId="77777777" w:rsidR="00A63730" w:rsidRPr="0016789B" w:rsidRDefault="00B60F23" w:rsidP="00EB47B5">
      <w:pPr>
        <w:spacing w:after="0"/>
        <w:ind w:firstLine="720"/>
        <w:jc w:val="both"/>
        <w:rPr>
          <w:rFonts w:ascii="Arial" w:hAnsi="Arial" w:cs="Arial"/>
          <w:sz w:val="20"/>
          <w:szCs w:val="20"/>
        </w:rPr>
      </w:pPr>
      <w:r w:rsidRPr="0016789B">
        <w:rPr>
          <w:rFonts w:ascii="Arial" w:hAnsi="Arial" w:cs="Arial"/>
          <w:sz w:val="20"/>
          <w:szCs w:val="20"/>
        </w:rPr>
        <w:t xml:space="preserve">1- </w:t>
      </w:r>
      <w:r w:rsidR="007864C7" w:rsidRPr="0016789B">
        <w:rPr>
          <w:rFonts w:ascii="Arial" w:hAnsi="Arial" w:cs="Arial"/>
          <w:sz w:val="20"/>
          <w:szCs w:val="20"/>
        </w:rPr>
        <w:t xml:space="preserve">Elektrik Sistemleri </w:t>
      </w:r>
      <w:r w:rsidR="001D575C" w:rsidRPr="0016789B">
        <w:rPr>
          <w:rFonts w:ascii="Arial" w:hAnsi="Arial" w:cs="Arial"/>
          <w:sz w:val="20"/>
          <w:szCs w:val="20"/>
        </w:rPr>
        <w:t>Yönetim Birimi</w:t>
      </w:r>
      <w:r w:rsidR="007864C7" w:rsidRPr="0016789B">
        <w:rPr>
          <w:rFonts w:ascii="Arial" w:hAnsi="Arial" w:cs="Arial"/>
          <w:sz w:val="20"/>
          <w:szCs w:val="20"/>
        </w:rPr>
        <w:t xml:space="preserve">, </w:t>
      </w:r>
    </w:p>
    <w:p w14:paraId="5F0B3B11" w14:textId="77777777" w:rsidR="00A63730" w:rsidRPr="0016789B" w:rsidRDefault="00B60F23" w:rsidP="00EB47B5">
      <w:pPr>
        <w:spacing w:after="0"/>
        <w:ind w:firstLine="720"/>
        <w:jc w:val="both"/>
        <w:rPr>
          <w:rFonts w:ascii="Arial" w:hAnsi="Arial" w:cs="Arial"/>
          <w:sz w:val="20"/>
          <w:szCs w:val="20"/>
        </w:rPr>
      </w:pPr>
      <w:r w:rsidRPr="0016789B">
        <w:rPr>
          <w:rFonts w:ascii="Arial" w:hAnsi="Arial" w:cs="Arial"/>
          <w:sz w:val="20"/>
          <w:szCs w:val="20"/>
        </w:rPr>
        <w:t xml:space="preserve">2- </w:t>
      </w:r>
      <w:r w:rsidR="007864C7" w:rsidRPr="0016789B">
        <w:rPr>
          <w:rFonts w:ascii="Arial" w:hAnsi="Arial" w:cs="Arial"/>
          <w:sz w:val="20"/>
          <w:szCs w:val="20"/>
        </w:rPr>
        <w:t xml:space="preserve">Su Sistemleri </w:t>
      </w:r>
      <w:r w:rsidR="001D575C" w:rsidRPr="0016789B">
        <w:rPr>
          <w:rFonts w:ascii="Arial" w:hAnsi="Arial" w:cs="Arial"/>
          <w:sz w:val="20"/>
          <w:szCs w:val="20"/>
        </w:rPr>
        <w:t>Yönetim Birimi,</w:t>
      </w:r>
    </w:p>
    <w:p w14:paraId="4CE5E87F" w14:textId="77777777" w:rsidR="00A63730" w:rsidRPr="0016789B" w:rsidRDefault="00B60F23" w:rsidP="00EB47B5">
      <w:pPr>
        <w:spacing w:after="0"/>
        <w:ind w:firstLine="720"/>
        <w:jc w:val="both"/>
        <w:rPr>
          <w:rFonts w:ascii="Arial" w:hAnsi="Arial" w:cs="Arial"/>
          <w:sz w:val="20"/>
          <w:szCs w:val="20"/>
        </w:rPr>
      </w:pPr>
      <w:r w:rsidRPr="0016789B">
        <w:rPr>
          <w:rFonts w:ascii="Arial" w:hAnsi="Arial" w:cs="Arial"/>
          <w:sz w:val="20"/>
          <w:szCs w:val="20"/>
        </w:rPr>
        <w:t xml:space="preserve">3- </w:t>
      </w:r>
      <w:r w:rsidR="007864C7" w:rsidRPr="0016789B">
        <w:rPr>
          <w:rFonts w:ascii="Arial" w:hAnsi="Arial" w:cs="Arial"/>
          <w:sz w:val="20"/>
          <w:szCs w:val="20"/>
        </w:rPr>
        <w:t xml:space="preserve">Mekanik Tesisat </w:t>
      </w:r>
      <w:r w:rsidR="00824B4E" w:rsidRPr="0016789B">
        <w:rPr>
          <w:rFonts w:ascii="Arial" w:hAnsi="Arial" w:cs="Arial"/>
          <w:sz w:val="20"/>
          <w:szCs w:val="20"/>
        </w:rPr>
        <w:t xml:space="preserve">Sistemleri </w:t>
      </w:r>
      <w:r w:rsidR="001D575C" w:rsidRPr="0016789B">
        <w:rPr>
          <w:rFonts w:ascii="Arial" w:hAnsi="Arial" w:cs="Arial"/>
          <w:sz w:val="20"/>
          <w:szCs w:val="20"/>
        </w:rPr>
        <w:t xml:space="preserve">Yönetim Birimi, </w:t>
      </w:r>
      <w:r w:rsidR="007864C7" w:rsidRPr="0016789B">
        <w:rPr>
          <w:rFonts w:ascii="Arial" w:hAnsi="Arial" w:cs="Arial"/>
          <w:sz w:val="20"/>
          <w:szCs w:val="20"/>
        </w:rPr>
        <w:t xml:space="preserve"> </w:t>
      </w:r>
    </w:p>
    <w:p w14:paraId="2B152A80" w14:textId="77777777" w:rsidR="00A63730" w:rsidRPr="0016789B" w:rsidRDefault="00B60F23" w:rsidP="00EB47B5">
      <w:pPr>
        <w:spacing w:after="0"/>
        <w:ind w:firstLine="720"/>
        <w:jc w:val="both"/>
        <w:rPr>
          <w:rFonts w:ascii="Arial" w:hAnsi="Arial" w:cs="Arial"/>
          <w:sz w:val="20"/>
          <w:szCs w:val="20"/>
        </w:rPr>
      </w:pPr>
      <w:r w:rsidRPr="0016789B">
        <w:rPr>
          <w:rFonts w:ascii="Arial" w:hAnsi="Arial" w:cs="Arial"/>
          <w:sz w:val="20"/>
          <w:szCs w:val="20"/>
        </w:rPr>
        <w:t xml:space="preserve">4- </w:t>
      </w:r>
      <w:r w:rsidR="007864C7" w:rsidRPr="0016789B">
        <w:rPr>
          <w:rFonts w:ascii="Arial" w:hAnsi="Arial" w:cs="Arial"/>
          <w:sz w:val="20"/>
          <w:szCs w:val="20"/>
        </w:rPr>
        <w:t xml:space="preserve">Bina Sistemleri </w:t>
      </w:r>
      <w:r w:rsidR="001D575C" w:rsidRPr="0016789B">
        <w:rPr>
          <w:rFonts w:ascii="Arial" w:hAnsi="Arial" w:cs="Arial"/>
          <w:sz w:val="20"/>
          <w:szCs w:val="20"/>
        </w:rPr>
        <w:t>Yönetim Birimi,</w:t>
      </w:r>
    </w:p>
    <w:p w14:paraId="660C4C96" w14:textId="77777777" w:rsidR="00A63730" w:rsidRPr="0016789B" w:rsidRDefault="00B60F23" w:rsidP="00EB47B5">
      <w:pPr>
        <w:spacing w:after="0"/>
        <w:ind w:firstLine="720"/>
        <w:jc w:val="both"/>
        <w:rPr>
          <w:rFonts w:ascii="Arial" w:hAnsi="Arial" w:cs="Arial"/>
          <w:sz w:val="20"/>
          <w:szCs w:val="20"/>
        </w:rPr>
      </w:pPr>
      <w:r w:rsidRPr="0016789B">
        <w:rPr>
          <w:rFonts w:ascii="Arial" w:hAnsi="Arial" w:cs="Arial"/>
          <w:sz w:val="20"/>
          <w:szCs w:val="20"/>
        </w:rPr>
        <w:t xml:space="preserve">5- </w:t>
      </w:r>
      <w:r w:rsidR="007864C7" w:rsidRPr="0016789B">
        <w:rPr>
          <w:rFonts w:ascii="Arial" w:hAnsi="Arial" w:cs="Arial"/>
          <w:sz w:val="20"/>
          <w:szCs w:val="20"/>
        </w:rPr>
        <w:t xml:space="preserve">IT Sistemleri </w:t>
      </w:r>
      <w:r w:rsidR="001D575C" w:rsidRPr="0016789B">
        <w:rPr>
          <w:rFonts w:ascii="Arial" w:hAnsi="Arial" w:cs="Arial"/>
          <w:sz w:val="20"/>
          <w:szCs w:val="20"/>
        </w:rPr>
        <w:t xml:space="preserve">Yönetim Birimi, </w:t>
      </w:r>
      <w:r w:rsidR="007864C7" w:rsidRPr="0016789B">
        <w:rPr>
          <w:rFonts w:ascii="Arial" w:hAnsi="Arial" w:cs="Arial"/>
          <w:sz w:val="20"/>
          <w:szCs w:val="20"/>
        </w:rPr>
        <w:t xml:space="preserve"> </w:t>
      </w:r>
    </w:p>
    <w:p w14:paraId="00E2F967" w14:textId="77777777" w:rsidR="001D575C" w:rsidRPr="0016789B" w:rsidRDefault="00B60F23" w:rsidP="00C56E9B">
      <w:pPr>
        <w:spacing w:after="0"/>
        <w:ind w:firstLine="720"/>
        <w:jc w:val="both"/>
        <w:rPr>
          <w:rFonts w:ascii="Arial" w:hAnsi="Arial" w:cs="Arial"/>
          <w:sz w:val="20"/>
          <w:szCs w:val="20"/>
        </w:rPr>
      </w:pPr>
      <w:r w:rsidRPr="0016789B">
        <w:rPr>
          <w:rFonts w:ascii="Arial" w:hAnsi="Arial" w:cs="Arial"/>
          <w:sz w:val="20"/>
          <w:szCs w:val="20"/>
        </w:rPr>
        <w:t xml:space="preserve">6- </w:t>
      </w:r>
      <w:r w:rsidR="007864C7" w:rsidRPr="0016789B">
        <w:rPr>
          <w:rFonts w:ascii="Arial" w:hAnsi="Arial" w:cs="Arial"/>
          <w:sz w:val="20"/>
          <w:szCs w:val="20"/>
        </w:rPr>
        <w:t xml:space="preserve">Yazılım Sistemleri </w:t>
      </w:r>
      <w:r w:rsidR="001D575C" w:rsidRPr="0016789B">
        <w:rPr>
          <w:rFonts w:ascii="Arial" w:hAnsi="Arial" w:cs="Arial"/>
          <w:sz w:val="20"/>
          <w:szCs w:val="20"/>
        </w:rPr>
        <w:t xml:space="preserve">Yönetim Birimi,  </w:t>
      </w:r>
    </w:p>
    <w:p w14:paraId="1E868EE8" w14:textId="77777777" w:rsidR="003D43BD" w:rsidRPr="0016789B" w:rsidRDefault="00B60F23" w:rsidP="003D43BD">
      <w:pPr>
        <w:spacing w:after="0"/>
        <w:ind w:firstLine="720"/>
        <w:jc w:val="both"/>
        <w:rPr>
          <w:rFonts w:ascii="Arial" w:hAnsi="Arial" w:cs="Arial"/>
          <w:sz w:val="20"/>
          <w:szCs w:val="20"/>
        </w:rPr>
      </w:pPr>
      <w:r w:rsidRPr="0016789B">
        <w:rPr>
          <w:rFonts w:ascii="Arial" w:hAnsi="Arial" w:cs="Arial"/>
          <w:sz w:val="20"/>
          <w:szCs w:val="20"/>
        </w:rPr>
        <w:t xml:space="preserve">7- </w:t>
      </w:r>
      <w:r w:rsidR="003D43BD" w:rsidRPr="0016789B">
        <w:rPr>
          <w:rFonts w:ascii="Arial" w:hAnsi="Arial" w:cs="Arial"/>
          <w:sz w:val="20"/>
          <w:szCs w:val="20"/>
        </w:rPr>
        <w:t xml:space="preserve">Kalite Yönetim Sistemleri Birimi,  </w:t>
      </w:r>
    </w:p>
    <w:p w14:paraId="2B250D63" w14:textId="77777777" w:rsidR="001D575C" w:rsidRPr="0016789B" w:rsidRDefault="00B60F23" w:rsidP="00C56E9B">
      <w:pPr>
        <w:spacing w:after="0"/>
        <w:ind w:firstLine="720"/>
        <w:jc w:val="both"/>
        <w:rPr>
          <w:rFonts w:ascii="Arial" w:hAnsi="Arial" w:cs="Arial"/>
          <w:sz w:val="20"/>
          <w:szCs w:val="20"/>
        </w:rPr>
      </w:pPr>
      <w:r w:rsidRPr="0016789B">
        <w:rPr>
          <w:rFonts w:ascii="Arial" w:hAnsi="Arial" w:cs="Arial"/>
          <w:sz w:val="20"/>
          <w:szCs w:val="20"/>
        </w:rPr>
        <w:t xml:space="preserve">8- </w:t>
      </w:r>
      <w:r w:rsidR="001D575C" w:rsidRPr="0016789B">
        <w:rPr>
          <w:rFonts w:ascii="Arial" w:hAnsi="Arial" w:cs="Arial"/>
          <w:sz w:val="20"/>
          <w:szCs w:val="20"/>
        </w:rPr>
        <w:t>Büro Yönetim Birimi,</w:t>
      </w:r>
    </w:p>
    <w:p w14:paraId="477F494C" w14:textId="77777777" w:rsidR="00A63730" w:rsidRPr="0016789B" w:rsidRDefault="007864C7" w:rsidP="00E17EE8">
      <w:pPr>
        <w:pStyle w:val="ListeParagraf"/>
        <w:numPr>
          <w:ilvl w:val="0"/>
          <w:numId w:val="3"/>
        </w:numPr>
        <w:ind w:left="567" w:hanging="283"/>
        <w:rPr>
          <w:rFonts w:ascii="Arial" w:hAnsi="Arial" w:cs="Arial"/>
          <w:b/>
          <w:sz w:val="20"/>
          <w:szCs w:val="20"/>
        </w:rPr>
      </w:pPr>
      <w:r w:rsidRPr="0016789B">
        <w:rPr>
          <w:rFonts w:ascii="Arial" w:hAnsi="Arial" w:cs="Arial"/>
          <w:b/>
          <w:sz w:val="20"/>
          <w:szCs w:val="20"/>
        </w:rPr>
        <w:t xml:space="preserve">İlçe Enerji Verimliliği Komisyonu </w:t>
      </w:r>
    </w:p>
    <w:p w14:paraId="792BBEE3" w14:textId="77777777" w:rsidR="00D44C91" w:rsidRPr="0016789B" w:rsidRDefault="007864C7" w:rsidP="00B60F23">
      <w:pPr>
        <w:pStyle w:val="ListeParagraf"/>
        <w:numPr>
          <w:ilvl w:val="0"/>
          <w:numId w:val="3"/>
        </w:numPr>
        <w:ind w:left="567" w:hanging="283"/>
        <w:rPr>
          <w:rFonts w:ascii="Arial" w:hAnsi="Arial" w:cs="Arial"/>
          <w:sz w:val="20"/>
          <w:szCs w:val="20"/>
        </w:rPr>
      </w:pPr>
      <w:r w:rsidRPr="0016789B">
        <w:rPr>
          <w:rFonts w:ascii="Arial" w:hAnsi="Arial" w:cs="Arial"/>
          <w:b/>
          <w:sz w:val="20"/>
          <w:szCs w:val="20"/>
        </w:rPr>
        <w:t>Okul/Kurum Enerji Yönetim</w:t>
      </w:r>
      <w:r w:rsidR="00256CA3" w:rsidRPr="0016789B">
        <w:rPr>
          <w:rFonts w:ascii="Arial" w:hAnsi="Arial" w:cs="Arial"/>
          <w:b/>
          <w:sz w:val="20"/>
          <w:szCs w:val="20"/>
        </w:rPr>
        <w:t xml:space="preserve"> Birimi</w:t>
      </w:r>
      <w:r w:rsidRPr="0016789B">
        <w:rPr>
          <w:rFonts w:ascii="Arial" w:hAnsi="Arial" w:cs="Arial"/>
          <w:b/>
          <w:sz w:val="20"/>
          <w:szCs w:val="20"/>
        </w:rPr>
        <w:t xml:space="preserve"> </w:t>
      </w:r>
    </w:p>
    <w:p w14:paraId="1E46FD8F" w14:textId="77777777" w:rsidR="00B60F23" w:rsidRDefault="00B60F23" w:rsidP="00B60F23">
      <w:pPr>
        <w:pStyle w:val="ListeParagraf"/>
        <w:ind w:left="567" w:firstLine="0"/>
        <w:rPr>
          <w:rFonts w:ascii="Arial" w:hAnsi="Arial" w:cs="Arial"/>
          <w:sz w:val="20"/>
          <w:szCs w:val="20"/>
        </w:rPr>
      </w:pPr>
    </w:p>
    <w:p w14:paraId="7D794745" w14:textId="0E7C51AE" w:rsidR="00EF49BC" w:rsidRPr="009D3839" w:rsidRDefault="00EF49BC" w:rsidP="009D3839">
      <w:pPr>
        <w:ind w:left="142"/>
        <w:rPr>
          <w:rFonts w:ascii="Arial" w:hAnsi="Arial" w:cs="Arial"/>
          <w:sz w:val="20"/>
          <w:szCs w:val="20"/>
        </w:rPr>
      </w:pPr>
      <w:r w:rsidRPr="00EF49BC">
        <w:rPr>
          <w:rFonts w:ascii="Arial" w:hAnsi="Arial" w:cs="Arial"/>
          <w:sz w:val="20"/>
          <w:szCs w:val="20"/>
        </w:rPr>
        <w:t>(2)</w:t>
      </w:r>
      <w:r>
        <w:rPr>
          <w:rFonts w:ascii="Arial" w:hAnsi="Arial" w:cs="Arial"/>
          <w:sz w:val="20"/>
          <w:szCs w:val="20"/>
        </w:rPr>
        <w:t xml:space="preserve"> Enerji Yönetim Birimi </w:t>
      </w:r>
      <w:r w:rsidRPr="00EF49BC">
        <w:rPr>
          <w:rFonts w:ascii="Arial" w:hAnsi="Arial" w:cs="Arial"/>
          <w:b/>
          <w:sz w:val="20"/>
          <w:szCs w:val="20"/>
        </w:rPr>
        <w:t>Ek-1</w:t>
      </w:r>
      <w:r>
        <w:rPr>
          <w:rFonts w:ascii="Arial" w:hAnsi="Arial" w:cs="Arial"/>
          <w:sz w:val="20"/>
          <w:szCs w:val="20"/>
        </w:rPr>
        <w:t xml:space="preserve"> de verilen organizasyon şemasındaki hiyerarşiye göre faaliyetlerini yürütür.</w:t>
      </w:r>
    </w:p>
    <w:p w14:paraId="3CBAFBF1" w14:textId="70F71930" w:rsidR="00AD0B1D" w:rsidRPr="0016789B" w:rsidRDefault="00742AFE" w:rsidP="00AD0B1D">
      <w:pPr>
        <w:rPr>
          <w:rFonts w:ascii="Arial" w:hAnsi="Arial" w:cs="Arial"/>
          <w:sz w:val="20"/>
          <w:szCs w:val="20"/>
        </w:rPr>
      </w:pPr>
      <w:r w:rsidRPr="0016789B">
        <w:rPr>
          <w:rFonts w:ascii="Arial" w:hAnsi="Arial" w:cs="Arial"/>
          <w:sz w:val="20"/>
          <w:szCs w:val="20"/>
        </w:rPr>
        <w:t xml:space="preserve"> </w:t>
      </w:r>
      <w:r w:rsidR="00EF49BC">
        <w:rPr>
          <w:rFonts w:ascii="Arial" w:hAnsi="Arial" w:cs="Arial"/>
          <w:sz w:val="20"/>
          <w:szCs w:val="20"/>
        </w:rPr>
        <w:t xml:space="preserve"> (3</w:t>
      </w:r>
      <w:r w:rsidR="00AD0B1D" w:rsidRPr="0016789B">
        <w:rPr>
          <w:rFonts w:ascii="Arial" w:hAnsi="Arial" w:cs="Arial"/>
          <w:sz w:val="20"/>
          <w:szCs w:val="20"/>
        </w:rPr>
        <w:t>) Enerji Yönetimi Birimi kapsamında aşağıdaki faaliyetler yürütülür:</w:t>
      </w:r>
    </w:p>
    <w:p w14:paraId="36A797EB" w14:textId="38A623D8" w:rsidR="007B4A47" w:rsidRPr="0016789B" w:rsidRDefault="007A01BE" w:rsidP="0016789B">
      <w:pPr>
        <w:pStyle w:val="ListeParagraf"/>
        <w:numPr>
          <w:ilvl w:val="0"/>
          <w:numId w:val="11"/>
        </w:numPr>
        <w:ind w:left="567" w:hanging="283"/>
        <w:rPr>
          <w:rFonts w:ascii="Arial" w:hAnsi="Arial" w:cs="Arial"/>
          <w:sz w:val="20"/>
          <w:szCs w:val="20"/>
        </w:rPr>
      </w:pPr>
      <w:proofErr w:type="gramStart"/>
      <w:r w:rsidRPr="0016789B">
        <w:rPr>
          <w:rFonts w:ascii="Arial" w:hAnsi="Arial" w:cs="Arial"/>
          <w:sz w:val="20"/>
          <w:szCs w:val="20"/>
        </w:rPr>
        <w:t xml:space="preserve">27.10.2011 tarihli ve 28097 sayılı Resmi </w:t>
      </w:r>
      <w:proofErr w:type="spellStart"/>
      <w:r w:rsidRPr="0016789B">
        <w:rPr>
          <w:rFonts w:ascii="Arial" w:hAnsi="Arial" w:cs="Arial"/>
          <w:sz w:val="20"/>
          <w:szCs w:val="20"/>
        </w:rPr>
        <w:t>Gazete’de</w:t>
      </w:r>
      <w:proofErr w:type="spellEnd"/>
      <w:r w:rsidRPr="0016789B">
        <w:rPr>
          <w:rFonts w:ascii="Arial" w:hAnsi="Arial" w:cs="Arial"/>
          <w:sz w:val="20"/>
          <w:szCs w:val="20"/>
        </w:rPr>
        <w:t xml:space="preserve"> yayımlanan Enerji Kaynaklarının Ve Enerjinin Kullanımında Verimliliğin Artırılmasına Dair Yönetmeliğinin 9 uncu maddesi ve MEB Erkek Teknik Öğretim Genel Müdürlüğü’nün 2010/18 numaralı genelgesi gereği İl/İlçelerdeki kurum </w:t>
      </w:r>
      <w:r w:rsidR="00380579" w:rsidRPr="0016789B">
        <w:rPr>
          <w:rFonts w:ascii="Arial" w:hAnsi="Arial" w:cs="Arial"/>
          <w:sz w:val="20"/>
          <w:szCs w:val="20"/>
        </w:rPr>
        <w:t>sayısı, bina</w:t>
      </w:r>
      <w:r w:rsidRPr="0016789B">
        <w:rPr>
          <w:rFonts w:ascii="Arial" w:hAnsi="Arial" w:cs="Arial"/>
          <w:sz w:val="20"/>
          <w:szCs w:val="20"/>
        </w:rPr>
        <w:t xml:space="preserve"> ve tesis büyüklüğü, yerleşim yeri özelliği gibi durumlar dikkate alınarak Milli Eğitim Bakanlığına Bağlı Okullarda Enerji Yöneticisi Görevlendirilme</w:t>
      </w:r>
      <w:r w:rsidR="00380579" w:rsidRPr="0016789B">
        <w:rPr>
          <w:rFonts w:ascii="Arial" w:hAnsi="Arial" w:cs="Arial"/>
          <w:sz w:val="20"/>
          <w:szCs w:val="20"/>
        </w:rPr>
        <w:t xml:space="preserve">sine İlişkin Yönetmeliğinin, 6 </w:t>
      </w:r>
      <w:proofErr w:type="spellStart"/>
      <w:r w:rsidRPr="0016789B">
        <w:rPr>
          <w:rFonts w:ascii="Arial" w:hAnsi="Arial" w:cs="Arial"/>
          <w:sz w:val="20"/>
          <w:szCs w:val="20"/>
        </w:rPr>
        <w:t>ncı</w:t>
      </w:r>
      <w:proofErr w:type="spellEnd"/>
      <w:r w:rsidRPr="0016789B">
        <w:rPr>
          <w:rFonts w:ascii="Arial" w:hAnsi="Arial" w:cs="Arial"/>
          <w:sz w:val="20"/>
          <w:szCs w:val="20"/>
        </w:rPr>
        <w:t xml:space="preserve"> maddesine göre görevlendirilecek enerji yöneticisi sayısı</w:t>
      </w:r>
      <w:r w:rsidR="00380579" w:rsidRPr="0016789B">
        <w:rPr>
          <w:rFonts w:ascii="Arial" w:hAnsi="Arial" w:cs="Arial"/>
          <w:sz w:val="20"/>
          <w:szCs w:val="20"/>
        </w:rPr>
        <w:t>nın</w:t>
      </w:r>
      <w:r w:rsidRPr="0016789B">
        <w:rPr>
          <w:rFonts w:ascii="Arial" w:hAnsi="Arial" w:cs="Arial"/>
          <w:sz w:val="20"/>
          <w:szCs w:val="20"/>
        </w:rPr>
        <w:t xml:space="preserve"> </w:t>
      </w:r>
      <w:r w:rsidR="00380579" w:rsidRPr="0016789B">
        <w:rPr>
          <w:rFonts w:ascii="Arial" w:hAnsi="Arial" w:cs="Arial"/>
          <w:sz w:val="20"/>
          <w:szCs w:val="20"/>
        </w:rPr>
        <w:t>belirlen</w:t>
      </w:r>
      <w:r w:rsidR="007B4A47" w:rsidRPr="0016789B">
        <w:rPr>
          <w:rFonts w:ascii="Arial" w:hAnsi="Arial" w:cs="Arial"/>
          <w:sz w:val="20"/>
          <w:szCs w:val="20"/>
        </w:rPr>
        <w:t>mesinde</w:t>
      </w:r>
      <w:r w:rsidRPr="0016789B">
        <w:rPr>
          <w:rFonts w:ascii="Arial" w:hAnsi="Arial" w:cs="Arial"/>
          <w:sz w:val="20"/>
          <w:szCs w:val="20"/>
        </w:rPr>
        <w:t xml:space="preserve">, bir </w:t>
      </w:r>
      <w:r w:rsidR="00380579" w:rsidRPr="0016789B">
        <w:rPr>
          <w:rFonts w:ascii="Arial" w:hAnsi="Arial" w:cs="Arial"/>
          <w:sz w:val="20"/>
          <w:szCs w:val="20"/>
        </w:rPr>
        <w:t>enerji yöneticisin</w:t>
      </w:r>
      <w:r w:rsidRPr="0016789B">
        <w:rPr>
          <w:rFonts w:ascii="Arial" w:hAnsi="Arial" w:cs="Arial"/>
          <w:sz w:val="20"/>
          <w:szCs w:val="20"/>
        </w:rPr>
        <w:t>e düşen sorumluluk alanı</w:t>
      </w:r>
      <w:r w:rsidR="00380579" w:rsidRPr="0016789B">
        <w:rPr>
          <w:rFonts w:ascii="Arial" w:hAnsi="Arial" w:cs="Arial"/>
          <w:sz w:val="20"/>
          <w:szCs w:val="20"/>
        </w:rPr>
        <w:t>nı</w:t>
      </w:r>
      <w:r w:rsidRPr="0016789B">
        <w:rPr>
          <w:rFonts w:ascii="Arial" w:hAnsi="Arial" w:cs="Arial"/>
          <w:sz w:val="20"/>
          <w:szCs w:val="20"/>
        </w:rPr>
        <w:t>, hizmet verilecek okul ve kurumların toplam kapalı alanı 200.000m</w:t>
      </w:r>
      <w:r w:rsidRPr="0016789B">
        <w:rPr>
          <w:rFonts w:ascii="Arial" w:hAnsi="Arial" w:cs="Arial"/>
          <w:sz w:val="20"/>
          <w:szCs w:val="20"/>
          <w:vertAlign w:val="superscript"/>
        </w:rPr>
        <w:t>2</w:t>
      </w:r>
      <w:r w:rsidRPr="0016789B">
        <w:rPr>
          <w:rFonts w:ascii="Arial" w:hAnsi="Arial" w:cs="Arial"/>
          <w:sz w:val="20"/>
          <w:szCs w:val="20"/>
        </w:rPr>
        <w:t xml:space="preserve"> </w:t>
      </w:r>
      <w:proofErr w:type="spellStart"/>
      <w:r w:rsidRPr="0016789B">
        <w:rPr>
          <w:rFonts w:ascii="Arial" w:hAnsi="Arial" w:cs="Arial"/>
          <w:sz w:val="20"/>
          <w:szCs w:val="20"/>
        </w:rPr>
        <w:t>yi</w:t>
      </w:r>
      <w:proofErr w:type="spellEnd"/>
      <w:r w:rsidRPr="0016789B">
        <w:rPr>
          <w:rFonts w:ascii="Arial" w:hAnsi="Arial" w:cs="Arial"/>
          <w:sz w:val="20"/>
          <w:szCs w:val="20"/>
        </w:rPr>
        <w:t xml:space="preserve"> geç</w:t>
      </w:r>
      <w:r w:rsidR="000A064D" w:rsidRPr="0016789B">
        <w:rPr>
          <w:rFonts w:ascii="Arial" w:hAnsi="Arial" w:cs="Arial"/>
          <w:sz w:val="20"/>
          <w:szCs w:val="20"/>
        </w:rPr>
        <w:t>memek üzere Genel Müdürlü</w:t>
      </w:r>
      <w:r w:rsidR="003C7AD8" w:rsidRPr="0016789B">
        <w:rPr>
          <w:rFonts w:ascii="Arial" w:hAnsi="Arial" w:cs="Arial"/>
          <w:sz w:val="20"/>
          <w:szCs w:val="20"/>
        </w:rPr>
        <w:t>k ile işbirliği yaparak belirlenmesi,</w:t>
      </w:r>
      <w:proofErr w:type="gramEnd"/>
    </w:p>
    <w:p w14:paraId="42FA1E27" w14:textId="1EF3C699" w:rsidR="007B4A47" w:rsidRPr="0016789B" w:rsidRDefault="00C77BB3" w:rsidP="0016789B">
      <w:pPr>
        <w:pStyle w:val="ListeParagraf"/>
        <w:numPr>
          <w:ilvl w:val="0"/>
          <w:numId w:val="11"/>
        </w:numPr>
        <w:ind w:left="567" w:hanging="207"/>
        <w:rPr>
          <w:rFonts w:ascii="Arial" w:hAnsi="Arial" w:cs="Arial"/>
          <w:sz w:val="20"/>
          <w:szCs w:val="20"/>
        </w:rPr>
      </w:pPr>
      <w:r w:rsidRPr="0016789B">
        <w:rPr>
          <w:rFonts w:ascii="Arial" w:hAnsi="Arial" w:cs="Arial"/>
          <w:sz w:val="20"/>
          <w:szCs w:val="20"/>
        </w:rPr>
        <w:t>27.10.2011 tarih</w:t>
      </w:r>
      <w:r w:rsidR="007B4A47" w:rsidRPr="0016789B">
        <w:rPr>
          <w:rFonts w:ascii="Arial" w:hAnsi="Arial" w:cs="Arial"/>
          <w:sz w:val="20"/>
          <w:szCs w:val="20"/>
        </w:rPr>
        <w:t xml:space="preserve"> ve 28097 sayılı Resmi </w:t>
      </w:r>
      <w:proofErr w:type="spellStart"/>
      <w:r w:rsidR="007B4A47" w:rsidRPr="0016789B">
        <w:rPr>
          <w:rFonts w:ascii="Arial" w:hAnsi="Arial" w:cs="Arial"/>
          <w:sz w:val="20"/>
          <w:szCs w:val="20"/>
        </w:rPr>
        <w:t>Gazete’de</w:t>
      </w:r>
      <w:proofErr w:type="spellEnd"/>
      <w:r w:rsidR="007B4A47" w:rsidRPr="0016789B">
        <w:rPr>
          <w:rFonts w:ascii="Arial" w:hAnsi="Arial" w:cs="Arial"/>
          <w:sz w:val="20"/>
          <w:szCs w:val="20"/>
        </w:rPr>
        <w:t xml:space="preserve"> yayımlanan Enerji Kaynaklarının Ve Enerjinin Kullanımında Verimliliğin Artırılmasına Dair Yönetmeliğinin 11 inci </w:t>
      </w:r>
      <w:r w:rsidR="003C7AD8" w:rsidRPr="0016789B">
        <w:rPr>
          <w:rFonts w:ascii="Arial" w:hAnsi="Arial" w:cs="Arial"/>
          <w:sz w:val="20"/>
          <w:szCs w:val="20"/>
        </w:rPr>
        <w:t xml:space="preserve">maddesi </w:t>
      </w:r>
      <w:r w:rsidR="00A1000D">
        <w:rPr>
          <w:rFonts w:ascii="Arial" w:hAnsi="Arial" w:cs="Arial"/>
          <w:sz w:val="20"/>
          <w:szCs w:val="20"/>
        </w:rPr>
        <w:t xml:space="preserve">ve bu yönergenin 7 </w:t>
      </w:r>
      <w:proofErr w:type="spellStart"/>
      <w:r w:rsidR="00A1000D">
        <w:rPr>
          <w:rFonts w:ascii="Arial" w:hAnsi="Arial" w:cs="Arial"/>
          <w:sz w:val="20"/>
          <w:szCs w:val="20"/>
        </w:rPr>
        <w:t>nci</w:t>
      </w:r>
      <w:proofErr w:type="spellEnd"/>
      <w:r w:rsidR="00A1000D">
        <w:rPr>
          <w:rFonts w:ascii="Arial" w:hAnsi="Arial" w:cs="Arial"/>
          <w:sz w:val="20"/>
          <w:szCs w:val="20"/>
        </w:rPr>
        <w:t xml:space="preserve"> bölümünde yer alan eğitim ve sertifikalandırma faaliyetleri için </w:t>
      </w:r>
      <w:r w:rsidR="007B4A47" w:rsidRPr="0016789B">
        <w:rPr>
          <w:rFonts w:ascii="Arial" w:hAnsi="Arial" w:cs="Arial"/>
          <w:sz w:val="20"/>
          <w:szCs w:val="20"/>
        </w:rPr>
        <w:t xml:space="preserve">Genel Müdürlük </w:t>
      </w:r>
      <w:r w:rsidR="003C7AD8" w:rsidRPr="0016789B">
        <w:rPr>
          <w:rFonts w:ascii="Arial" w:hAnsi="Arial" w:cs="Arial"/>
          <w:sz w:val="20"/>
          <w:szCs w:val="20"/>
        </w:rPr>
        <w:t>ile iş birliği yapılması,</w:t>
      </w:r>
    </w:p>
    <w:p w14:paraId="0A1DF153" w14:textId="50BD64FB" w:rsidR="00F84B7C" w:rsidRPr="0016789B" w:rsidRDefault="00C77BB3" w:rsidP="0016789B">
      <w:pPr>
        <w:pStyle w:val="ListeParagraf"/>
        <w:numPr>
          <w:ilvl w:val="0"/>
          <w:numId w:val="11"/>
        </w:numPr>
        <w:ind w:left="567" w:hanging="283"/>
        <w:rPr>
          <w:rFonts w:ascii="Arial" w:hAnsi="Arial" w:cs="Arial"/>
          <w:sz w:val="20"/>
          <w:szCs w:val="20"/>
        </w:rPr>
      </w:pPr>
      <w:proofErr w:type="gramStart"/>
      <w:r w:rsidRPr="0016789B">
        <w:rPr>
          <w:rFonts w:ascii="Arial" w:hAnsi="Arial" w:cs="Arial"/>
          <w:sz w:val="20"/>
          <w:szCs w:val="20"/>
        </w:rPr>
        <w:t>27.10.2011 tarih</w:t>
      </w:r>
      <w:r w:rsidR="00F84B7C" w:rsidRPr="0016789B">
        <w:rPr>
          <w:rFonts w:ascii="Arial" w:hAnsi="Arial" w:cs="Arial"/>
          <w:sz w:val="20"/>
          <w:szCs w:val="20"/>
        </w:rPr>
        <w:t xml:space="preserve"> ve 28097 sayılı Resmi </w:t>
      </w:r>
      <w:proofErr w:type="spellStart"/>
      <w:r w:rsidR="00F84B7C" w:rsidRPr="0016789B">
        <w:rPr>
          <w:rFonts w:ascii="Arial" w:hAnsi="Arial" w:cs="Arial"/>
          <w:sz w:val="20"/>
          <w:szCs w:val="20"/>
        </w:rPr>
        <w:t>Gazete’de</w:t>
      </w:r>
      <w:proofErr w:type="spellEnd"/>
      <w:r w:rsidR="00F84B7C" w:rsidRPr="0016789B">
        <w:rPr>
          <w:rFonts w:ascii="Arial" w:hAnsi="Arial" w:cs="Arial"/>
          <w:sz w:val="20"/>
          <w:szCs w:val="20"/>
        </w:rPr>
        <w:t xml:space="preserve"> yayımlanan Enerji Kaynaklarının Ve Enerjinin Kullanımında Verimliliğin Artırılmasına Dair Yönetmeliğinin 30 uncu maddesi gereği Genel Müdürlük tarafından, kamu kesimine ait enerji yöneticisi görevlendirmek ile yükümlü binalarda enerji verimliliğinin </w:t>
      </w:r>
      <w:proofErr w:type="spellStart"/>
      <w:r w:rsidR="00F84B7C" w:rsidRPr="0016789B">
        <w:rPr>
          <w:rFonts w:ascii="Arial" w:hAnsi="Arial" w:cs="Arial"/>
          <w:sz w:val="20"/>
          <w:szCs w:val="20"/>
        </w:rPr>
        <w:t>artıtılmasına</w:t>
      </w:r>
      <w:proofErr w:type="spellEnd"/>
      <w:r w:rsidR="00F84B7C" w:rsidRPr="0016789B">
        <w:rPr>
          <w:rFonts w:ascii="Arial" w:hAnsi="Arial" w:cs="Arial"/>
          <w:sz w:val="20"/>
          <w:szCs w:val="20"/>
        </w:rPr>
        <w:t xml:space="preserve"> </w:t>
      </w:r>
      <w:proofErr w:type="spellStart"/>
      <w:r w:rsidR="00F84B7C" w:rsidRPr="0016789B">
        <w:rPr>
          <w:rFonts w:ascii="Arial" w:hAnsi="Arial" w:cs="Arial"/>
          <w:sz w:val="20"/>
          <w:szCs w:val="20"/>
        </w:rPr>
        <w:t>yönelk</w:t>
      </w:r>
      <w:proofErr w:type="spellEnd"/>
      <w:r w:rsidR="00F84B7C" w:rsidRPr="0016789B">
        <w:rPr>
          <w:rFonts w:ascii="Arial" w:hAnsi="Arial" w:cs="Arial"/>
          <w:sz w:val="20"/>
          <w:szCs w:val="20"/>
        </w:rPr>
        <w:t xml:space="preserve"> tedbirlerin ve bunların fayda ve maliyetlerini belirlemek üzere etüt yapılacak okul/kurumları</w:t>
      </w:r>
      <w:r w:rsidR="003C7AD8" w:rsidRPr="0016789B">
        <w:rPr>
          <w:rFonts w:ascii="Arial" w:hAnsi="Arial" w:cs="Arial"/>
          <w:sz w:val="20"/>
          <w:szCs w:val="20"/>
        </w:rPr>
        <w:t>n</w:t>
      </w:r>
      <w:r w:rsidR="00F84B7C" w:rsidRPr="0016789B">
        <w:rPr>
          <w:rFonts w:ascii="Arial" w:hAnsi="Arial" w:cs="Arial"/>
          <w:sz w:val="20"/>
          <w:szCs w:val="20"/>
        </w:rPr>
        <w:t xml:space="preserve"> belirle</w:t>
      </w:r>
      <w:r w:rsidR="003C7AD8" w:rsidRPr="0016789B">
        <w:rPr>
          <w:rFonts w:ascii="Arial" w:hAnsi="Arial" w:cs="Arial"/>
          <w:sz w:val="20"/>
          <w:szCs w:val="20"/>
        </w:rPr>
        <w:t>nmesi</w:t>
      </w:r>
      <w:r w:rsidR="005726EF" w:rsidRPr="0016789B">
        <w:rPr>
          <w:rFonts w:ascii="Arial" w:hAnsi="Arial" w:cs="Arial"/>
          <w:sz w:val="20"/>
          <w:szCs w:val="20"/>
        </w:rPr>
        <w:t>, süreci takip ederek</w:t>
      </w:r>
      <w:r w:rsidR="00F84B7C" w:rsidRPr="0016789B">
        <w:rPr>
          <w:rFonts w:ascii="Arial" w:hAnsi="Arial" w:cs="Arial"/>
          <w:sz w:val="20"/>
          <w:szCs w:val="20"/>
        </w:rPr>
        <w:t xml:space="preserve"> Genel Mü</w:t>
      </w:r>
      <w:r w:rsidR="003C7AD8" w:rsidRPr="0016789B">
        <w:rPr>
          <w:rFonts w:ascii="Arial" w:hAnsi="Arial" w:cs="Arial"/>
          <w:sz w:val="20"/>
          <w:szCs w:val="20"/>
        </w:rPr>
        <w:t>dürlük ile işbirliği yapılması,</w:t>
      </w:r>
      <w:proofErr w:type="gramEnd"/>
    </w:p>
    <w:p w14:paraId="4A84F041" w14:textId="6C430EEA" w:rsidR="00C77BB3" w:rsidRPr="0016789B" w:rsidRDefault="00C77BB3" w:rsidP="0016789B">
      <w:pPr>
        <w:pStyle w:val="ListeParagraf"/>
        <w:numPr>
          <w:ilvl w:val="0"/>
          <w:numId w:val="11"/>
        </w:numPr>
        <w:ind w:left="567" w:hanging="283"/>
        <w:rPr>
          <w:rFonts w:ascii="Arial" w:hAnsi="Arial" w:cs="Arial"/>
          <w:sz w:val="20"/>
          <w:szCs w:val="20"/>
        </w:rPr>
      </w:pPr>
      <w:r w:rsidRPr="0016789B">
        <w:rPr>
          <w:rFonts w:ascii="Arial" w:hAnsi="Arial" w:cs="Arial"/>
          <w:sz w:val="20"/>
          <w:szCs w:val="20"/>
        </w:rPr>
        <w:t xml:space="preserve">05.12.2008 tarih ve 27075 sayılı Resmi </w:t>
      </w:r>
      <w:proofErr w:type="spellStart"/>
      <w:r w:rsidRPr="0016789B">
        <w:rPr>
          <w:rFonts w:ascii="Arial" w:hAnsi="Arial" w:cs="Arial"/>
          <w:sz w:val="20"/>
          <w:szCs w:val="20"/>
        </w:rPr>
        <w:t>Gazete’de</w:t>
      </w:r>
      <w:proofErr w:type="spellEnd"/>
      <w:r w:rsidRPr="0016789B">
        <w:rPr>
          <w:rFonts w:ascii="Arial" w:hAnsi="Arial" w:cs="Arial"/>
          <w:sz w:val="20"/>
          <w:szCs w:val="20"/>
        </w:rPr>
        <w:t xml:space="preserve"> yayımlanan Binalarda Enerji Performansı Yönetmeliği </w:t>
      </w:r>
      <w:r w:rsidR="00976C03" w:rsidRPr="0016789B">
        <w:rPr>
          <w:rFonts w:ascii="Arial" w:hAnsi="Arial" w:cs="Arial"/>
          <w:sz w:val="20"/>
          <w:szCs w:val="20"/>
        </w:rPr>
        <w:t xml:space="preserve">gereği </w:t>
      </w:r>
      <w:r w:rsidR="008870AA" w:rsidRPr="0016789B">
        <w:rPr>
          <w:rFonts w:ascii="Arial" w:hAnsi="Arial" w:cs="Arial"/>
          <w:sz w:val="20"/>
          <w:szCs w:val="20"/>
        </w:rPr>
        <w:t>okul/kurumlara ait Enerji Kimlik Belgesinin alınmasını</w:t>
      </w:r>
      <w:r w:rsidR="003C7AD8" w:rsidRPr="0016789B">
        <w:rPr>
          <w:rFonts w:ascii="Arial" w:hAnsi="Arial" w:cs="Arial"/>
          <w:sz w:val="20"/>
          <w:szCs w:val="20"/>
        </w:rPr>
        <w:t>n sağlanması</w:t>
      </w:r>
      <w:r w:rsidR="008870AA" w:rsidRPr="0016789B">
        <w:rPr>
          <w:rFonts w:ascii="Arial" w:hAnsi="Arial" w:cs="Arial"/>
          <w:sz w:val="20"/>
          <w:szCs w:val="20"/>
        </w:rPr>
        <w:t xml:space="preserve"> ve Genel Müd</w:t>
      </w:r>
      <w:r w:rsidR="003C7AD8" w:rsidRPr="0016789B">
        <w:rPr>
          <w:rFonts w:ascii="Arial" w:hAnsi="Arial" w:cs="Arial"/>
          <w:sz w:val="20"/>
          <w:szCs w:val="20"/>
        </w:rPr>
        <w:t>ürlük ile işbirliğinde bulunulması,</w:t>
      </w:r>
    </w:p>
    <w:p w14:paraId="6C602171" w14:textId="77777777" w:rsidR="00AD0B1D" w:rsidRPr="0016789B" w:rsidRDefault="00AD0B1D" w:rsidP="00AD0B1D">
      <w:pPr>
        <w:pStyle w:val="ListeParagraf"/>
        <w:numPr>
          <w:ilvl w:val="0"/>
          <w:numId w:val="11"/>
        </w:numPr>
        <w:ind w:left="567" w:hanging="283"/>
        <w:rPr>
          <w:rFonts w:ascii="Arial" w:hAnsi="Arial" w:cs="Arial"/>
          <w:sz w:val="20"/>
          <w:szCs w:val="20"/>
        </w:rPr>
      </w:pPr>
      <w:r w:rsidRPr="0016789B">
        <w:rPr>
          <w:rFonts w:ascii="Arial" w:hAnsi="Arial" w:cs="Arial"/>
          <w:sz w:val="20"/>
          <w:szCs w:val="20"/>
        </w:rPr>
        <w:t xml:space="preserve">Enerji yönetimi konusunda hedef ve öncelikleri tanımlayan bir enerji politikasının oluşturulması; enerji yöneticisinin veya enerji yönetim biriminin hiyerarşik yapı içindeki yerinin, görev, yetki ve sorumluluklarının tanımlanması; bunları yazılı kurallar halinde yayımlamak suretiyle tüm çalışanların </w:t>
      </w:r>
      <w:r w:rsidRPr="0016789B">
        <w:rPr>
          <w:rFonts w:ascii="Arial" w:hAnsi="Arial" w:cs="Arial"/>
          <w:sz w:val="20"/>
          <w:szCs w:val="20"/>
        </w:rPr>
        <w:lastRenderedPageBreak/>
        <w:t>ve enerji yönetimi faaliyetleri ile ilgili kişilerin bunlardan haberdar edilmesi,</w:t>
      </w:r>
    </w:p>
    <w:p w14:paraId="141F389C" w14:textId="7A64E280" w:rsidR="00AD0B1D" w:rsidRPr="0016789B" w:rsidRDefault="00AD0B1D" w:rsidP="00AD0B1D">
      <w:pPr>
        <w:pStyle w:val="ListeParagraf"/>
        <w:numPr>
          <w:ilvl w:val="0"/>
          <w:numId w:val="11"/>
        </w:numPr>
        <w:ind w:left="567" w:hanging="283"/>
        <w:rPr>
          <w:rFonts w:ascii="Arial" w:hAnsi="Arial" w:cs="Arial"/>
          <w:sz w:val="20"/>
          <w:szCs w:val="20"/>
        </w:rPr>
      </w:pPr>
      <w:r w:rsidRPr="0016789B">
        <w:rPr>
          <w:rFonts w:ascii="Arial" w:hAnsi="Arial" w:cs="Arial"/>
          <w:sz w:val="20"/>
          <w:szCs w:val="20"/>
        </w:rPr>
        <w:t xml:space="preserve">İl Enerji Verimliliği Birimi ve İlçe Veri Giriş Uzmanları ile enerji politikalarının oluşturulması ve süreç yönetimi amacıyla 2 (iki) ayda bir toplantı, İlçe Enerji Verimliliği Komisyon Başkanı Şube Müdürleri ile de 6 (altı) ayda bir “il </w:t>
      </w:r>
      <w:proofErr w:type="spellStart"/>
      <w:r w:rsidR="003C7AD8" w:rsidRPr="0016789B">
        <w:rPr>
          <w:rFonts w:ascii="Arial" w:hAnsi="Arial" w:cs="Arial"/>
          <w:sz w:val="20"/>
          <w:szCs w:val="20"/>
        </w:rPr>
        <w:t>staratejik</w:t>
      </w:r>
      <w:proofErr w:type="spellEnd"/>
      <w:r w:rsidR="003C7AD8" w:rsidRPr="0016789B">
        <w:rPr>
          <w:rFonts w:ascii="Arial" w:hAnsi="Arial" w:cs="Arial"/>
          <w:sz w:val="20"/>
          <w:szCs w:val="20"/>
        </w:rPr>
        <w:t xml:space="preserve"> plan” toplantısı yapılması</w:t>
      </w:r>
      <w:r w:rsidRPr="0016789B">
        <w:rPr>
          <w:rFonts w:ascii="Arial" w:hAnsi="Arial" w:cs="Arial"/>
          <w:sz w:val="20"/>
          <w:szCs w:val="20"/>
        </w:rPr>
        <w:t>,</w:t>
      </w:r>
    </w:p>
    <w:p w14:paraId="734E5BFB" w14:textId="77777777" w:rsidR="00AD0B1D" w:rsidRPr="0016789B" w:rsidRDefault="00AD0B1D" w:rsidP="00AD0B1D">
      <w:pPr>
        <w:pStyle w:val="ListeParagraf"/>
        <w:numPr>
          <w:ilvl w:val="0"/>
          <w:numId w:val="11"/>
        </w:numPr>
        <w:ind w:left="567" w:hanging="283"/>
        <w:rPr>
          <w:rFonts w:ascii="Arial" w:hAnsi="Arial" w:cs="Arial"/>
          <w:sz w:val="20"/>
          <w:szCs w:val="20"/>
        </w:rPr>
      </w:pPr>
      <w:r w:rsidRPr="0016789B">
        <w:rPr>
          <w:rFonts w:ascii="Arial" w:hAnsi="Arial" w:cs="Arial"/>
          <w:sz w:val="20"/>
          <w:szCs w:val="20"/>
        </w:rPr>
        <w:t xml:space="preserve">Tüketim alışkanlıklarının iyileştirilmesine, gereksiz ve bilinçsiz kullanımın önlenmesine yönelik önlemlerin ve </w:t>
      </w:r>
      <w:proofErr w:type="gramStart"/>
      <w:r w:rsidRPr="0016789B">
        <w:rPr>
          <w:rFonts w:ascii="Arial" w:hAnsi="Arial" w:cs="Arial"/>
          <w:sz w:val="20"/>
          <w:szCs w:val="20"/>
        </w:rPr>
        <w:t>prosedürlerin</w:t>
      </w:r>
      <w:proofErr w:type="gramEnd"/>
      <w:r w:rsidRPr="0016789B">
        <w:rPr>
          <w:rFonts w:ascii="Arial" w:hAnsi="Arial" w:cs="Arial"/>
          <w:sz w:val="20"/>
          <w:szCs w:val="20"/>
        </w:rPr>
        <w:t xml:space="preserve"> belirlenmesi, tanıtımının yapılması ve çalışanların bilgi ve bilinç düzeyini artırıcı eğitim programlarının düzenlenmesi,</w:t>
      </w:r>
    </w:p>
    <w:p w14:paraId="47027DD1" w14:textId="77777777" w:rsidR="00AD0B1D" w:rsidRPr="0016789B" w:rsidRDefault="00AD0B1D" w:rsidP="00AD0B1D">
      <w:pPr>
        <w:pStyle w:val="ListeParagraf"/>
        <w:numPr>
          <w:ilvl w:val="0"/>
          <w:numId w:val="11"/>
        </w:numPr>
        <w:ind w:left="567" w:hanging="283"/>
        <w:rPr>
          <w:rFonts w:ascii="Arial" w:hAnsi="Arial" w:cs="Arial"/>
          <w:sz w:val="20"/>
          <w:szCs w:val="20"/>
        </w:rPr>
      </w:pPr>
      <w:r w:rsidRPr="0016789B">
        <w:rPr>
          <w:rFonts w:ascii="Arial" w:hAnsi="Arial" w:cs="Arial"/>
          <w:sz w:val="20"/>
          <w:szCs w:val="20"/>
        </w:rPr>
        <w:t xml:space="preserve">Enerji tüketen sistemler, süreçler veya </w:t>
      </w:r>
      <w:proofErr w:type="gramStart"/>
      <w:r w:rsidRPr="0016789B">
        <w:rPr>
          <w:rFonts w:ascii="Arial" w:hAnsi="Arial" w:cs="Arial"/>
          <w:sz w:val="20"/>
          <w:szCs w:val="20"/>
        </w:rPr>
        <w:t>ekipmanlar</w:t>
      </w:r>
      <w:proofErr w:type="gramEnd"/>
      <w:r w:rsidRPr="0016789B">
        <w:rPr>
          <w:rFonts w:ascii="Arial" w:hAnsi="Arial" w:cs="Arial"/>
          <w:sz w:val="20"/>
          <w:szCs w:val="20"/>
        </w:rPr>
        <w:t xml:space="preserve"> üzerinde yapılabilecek tadilatların belirlenmesi ve uygulanması,</w:t>
      </w:r>
    </w:p>
    <w:p w14:paraId="63B80AA8" w14:textId="77777777" w:rsidR="00AD0B1D" w:rsidRPr="0016789B" w:rsidRDefault="00AD0B1D" w:rsidP="00AD0B1D">
      <w:pPr>
        <w:pStyle w:val="ListeParagraf"/>
        <w:numPr>
          <w:ilvl w:val="0"/>
          <w:numId w:val="11"/>
        </w:numPr>
        <w:ind w:left="567" w:hanging="283"/>
        <w:rPr>
          <w:rFonts w:ascii="Arial" w:hAnsi="Arial" w:cs="Arial"/>
          <w:sz w:val="20"/>
          <w:szCs w:val="20"/>
        </w:rPr>
      </w:pPr>
      <w:r w:rsidRPr="0016789B">
        <w:rPr>
          <w:rFonts w:ascii="Arial" w:hAnsi="Arial" w:cs="Arial"/>
          <w:sz w:val="20"/>
          <w:szCs w:val="20"/>
        </w:rPr>
        <w:t>Etütlerin yapılması, projelerin hazırlanması ve uygulanması,</w:t>
      </w:r>
    </w:p>
    <w:p w14:paraId="40A70372" w14:textId="77777777" w:rsidR="00AD0B1D" w:rsidRPr="0016789B" w:rsidRDefault="00AD0B1D" w:rsidP="00AD0B1D">
      <w:pPr>
        <w:pStyle w:val="ListeParagraf"/>
        <w:numPr>
          <w:ilvl w:val="0"/>
          <w:numId w:val="11"/>
        </w:numPr>
        <w:ind w:left="567" w:hanging="283"/>
        <w:rPr>
          <w:rFonts w:ascii="Arial" w:hAnsi="Arial" w:cs="Arial"/>
          <w:sz w:val="20"/>
          <w:szCs w:val="20"/>
        </w:rPr>
      </w:pPr>
      <w:r w:rsidRPr="0016789B">
        <w:rPr>
          <w:rFonts w:ascii="Arial" w:hAnsi="Arial" w:cs="Arial"/>
          <w:sz w:val="20"/>
          <w:szCs w:val="20"/>
        </w:rPr>
        <w:t xml:space="preserve">Enerji tüketen </w:t>
      </w:r>
      <w:proofErr w:type="gramStart"/>
      <w:r w:rsidRPr="0016789B">
        <w:rPr>
          <w:rFonts w:ascii="Arial" w:hAnsi="Arial" w:cs="Arial"/>
          <w:sz w:val="20"/>
          <w:szCs w:val="20"/>
        </w:rPr>
        <w:t>ekipmanların</w:t>
      </w:r>
      <w:proofErr w:type="gramEnd"/>
      <w:r w:rsidRPr="0016789B">
        <w:rPr>
          <w:rFonts w:ascii="Arial" w:hAnsi="Arial" w:cs="Arial"/>
          <w:sz w:val="20"/>
          <w:szCs w:val="20"/>
        </w:rPr>
        <w:t xml:space="preserve"> verimliliklerinin izlenmesi, bakım ve kalibrasyonlarının zamanında yapılması,</w:t>
      </w:r>
    </w:p>
    <w:p w14:paraId="35F94411" w14:textId="77777777" w:rsidR="00AD0B1D" w:rsidRPr="0016789B" w:rsidRDefault="00AD0B1D" w:rsidP="00AD0B1D">
      <w:pPr>
        <w:pStyle w:val="ListeParagraf"/>
        <w:numPr>
          <w:ilvl w:val="0"/>
          <w:numId w:val="11"/>
        </w:numPr>
        <w:ind w:left="567" w:hanging="283"/>
        <w:rPr>
          <w:rFonts w:ascii="Arial" w:hAnsi="Arial" w:cs="Arial"/>
          <w:sz w:val="20"/>
          <w:szCs w:val="20"/>
        </w:rPr>
      </w:pPr>
      <w:r w:rsidRPr="0016789B">
        <w:rPr>
          <w:rFonts w:ascii="Arial" w:hAnsi="Arial" w:cs="Arial"/>
          <w:sz w:val="20"/>
          <w:szCs w:val="20"/>
        </w:rPr>
        <w:t>Yönetime sunulmak üzere, enerji ihtiyaçlarının ve verimlilik artırıcı uygulamaların planlarının, bütçe ihtiyaçlarının, fayda ve maliyet analizlerinin hazırlanması,</w:t>
      </w:r>
    </w:p>
    <w:p w14:paraId="5CF03A68" w14:textId="77777777" w:rsidR="00AD0B1D" w:rsidRPr="0016789B" w:rsidRDefault="00AD0B1D" w:rsidP="00AD0B1D">
      <w:pPr>
        <w:pStyle w:val="ListeParagraf"/>
        <w:numPr>
          <w:ilvl w:val="0"/>
          <w:numId w:val="11"/>
        </w:numPr>
        <w:ind w:left="567" w:hanging="283"/>
        <w:rPr>
          <w:rFonts w:ascii="Arial" w:hAnsi="Arial" w:cs="Arial"/>
          <w:sz w:val="20"/>
          <w:szCs w:val="20"/>
        </w:rPr>
      </w:pPr>
      <w:r w:rsidRPr="0016789B">
        <w:rPr>
          <w:rFonts w:ascii="Arial" w:hAnsi="Arial" w:cs="Arial"/>
          <w:sz w:val="20"/>
          <w:szCs w:val="20"/>
        </w:rPr>
        <w:t>Enerji tüketiminin ve maliyetlerinin izlenmesi, değerlendirilmesi ve periyodik raporlar üretilmesi,</w:t>
      </w:r>
    </w:p>
    <w:p w14:paraId="4A9871F0" w14:textId="77777777" w:rsidR="00AD0B1D" w:rsidRPr="0016789B" w:rsidRDefault="00AD0B1D" w:rsidP="00AD0B1D">
      <w:pPr>
        <w:pStyle w:val="ListeParagraf"/>
        <w:numPr>
          <w:ilvl w:val="0"/>
          <w:numId w:val="11"/>
        </w:numPr>
        <w:ind w:left="567" w:hanging="283"/>
        <w:rPr>
          <w:rFonts w:ascii="Arial" w:hAnsi="Arial" w:cs="Arial"/>
          <w:sz w:val="20"/>
          <w:szCs w:val="20"/>
        </w:rPr>
      </w:pPr>
      <w:r w:rsidRPr="0016789B">
        <w:rPr>
          <w:rFonts w:ascii="Arial" w:hAnsi="Arial" w:cs="Arial"/>
          <w:sz w:val="20"/>
          <w:szCs w:val="20"/>
        </w:rPr>
        <w:t xml:space="preserve">Enerji tüketimlerini izlemek için ihtiyaç duyulan sayaç ve ölçüm cihazlarının temin edilmesi, montajı ve </w:t>
      </w:r>
      <w:proofErr w:type="gramStart"/>
      <w:r w:rsidRPr="0016789B">
        <w:rPr>
          <w:rFonts w:ascii="Arial" w:hAnsi="Arial" w:cs="Arial"/>
          <w:sz w:val="20"/>
          <w:szCs w:val="20"/>
        </w:rPr>
        <w:t>kalibrasyonlarının</w:t>
      </w:r>
      <w:proofErr w:type="gramEnd"/>
      <w:r w:rsidRPr="0016789B">
        <w:rPr>
          <w:rFonts w:ascii="Arial" w:hAnsi="Arial" w:cs="Arial"/>
          <w:sz w:val="20"/>
          <w:szCs w:val="20"/>
        </w:rPr>
        <w:t xml:space="preserve"> zamanında yapılması,</w:t>
      </w:r>
    </w:p>
    <w:p w14:paraId="253B77BF" w14:textId="77777777" w:rsidR="00AD0B1D" w:rsidRPr="0016789B" w:rsidRDefault="00AD0B1D" w:rsidP="00AD0B1D">
      <w:pPr>
        <w:pStyle w:val="ListeParagraf"/>
        <w:numPr>
          <w:ilvl w:val="0"/>
          <w:numId w:val="11"/>
        </w:numPr>
        <w:ind w:left="567" w:hanging="283"/>
        <w:rPr>
          <w:rFonts w:ascii="Arial" w:hAnsi="Arial" w:cs="Arial"/>
          <w:sz w:val="20"/>
          <w:szCs w:val="20"/>
        </w:rPr>
      </w:pPr>
      <w:r w:rsidRPr="0016789B">
        <w:rPr>
          <w:rFonts w:ascii="Arial" w:hAnsi="Arial" w:cs="Arial"/>
          <w:sz w:val="20"/>
          <w:szCs w:val="20"/>
        </w:rPr>
        <w:t>Özgül enerji tüketiminin, mal veya hizmet üretimi ile enerji tüketimi ilişkisinin, enerji maliyetlerinin, işletmenin enerji yoğunluğunun izlenmesi ve bunları iyileştirici önerilerin hazırlanması,</w:t>
      </w:r>
    </w:p>
    <w:p w14:paraId="081BBB1F" w14:textId="77777777" w:rsidR="00AD0B1D" w:rsidRPr="0016789B" w:rsidRDefault="00AD0B1D" w:rsidP="00AD0B1D">
      <w:pPr>
        <w:pStyle w:val="ListeParagraf"/>
        <w:numPr>
          <w:ilvl w:val="0"/>
          <w:numId w:val="11"/>
        </w:numPr>
        <w:ind w:left="567" w:hanging="283"/>
        <w:rPr>
          <w:rFonts w:ascii="Arial" w:hAnsi="Arial" w:cs="Arial"/>
          <w:sz w:val="20"/>
          <w:szCs w:val="20"/>
        </w:rPr>
      </w:pPr>
      <w:r w:rsidRPr="0016789B">
        <w:rPr>
          <w:rFonts w:ascii="Arial" w:hAnsi="Arial" w:cs="Arial"/>
          <w:sz w:val="20"/>
          <w:szCs w:val="20"/>
        </w:rPr>
        <w:t xml:space="preserve">Enerji kompozisyonunun değiştirilmesi ve alternatif yakıt kullanımı ile ilgili imkânların araştırılması, çevrenin korunmasına, çevreye zararlı </w:t>
      </w:r>
      <w:proofErr w:type="spellStart"/>
      <w:r w:rsidRPr="0016789B">
        <w:rPr>
          <w:rFonts w:ascii="Arial" w:hAnsi="Arial" w:cs="Arial"/>
          <w:sz w:val="20"/>
          <w:szCs w:val="20"/>
        </w:rPr>
        <w:t>salımların</w:t>
      </w:r>
      <w:proofErr w:type="spellEnd"/>
      <w:r w:rsidRPr="0016789B">
        <w:rPr>
          <w:rFonts w:ascii="Arial" w:hAnsi="Arial" w:cs="Arial"/>
          <w:sz w:val="20"/>
          <w:szCs w:val="20"/>
        </w:rPr>
        <w:t xml:space="preserve"> azaltılmasına ve sınır değerlerin aşılmamasına yönelik önlemlerin hazırlanarak bunların uygulanması,</w:t>
      </w:r>
    </w:p>
    <w:p w14:paraId="62350E7B" w14:textId="77777777" w:rsidR="00AD0B1D" w:rsidRPr="0016789B" w:rsidRDefault="00AD0B1D" w:rsidP="00AD0B1D">
      <w:pPr>
        <w:pStyle w:val="ListeParagraf"/>
        <w:numPr>
          <w:ilvl w:val="0"/>
          <w:numId w:val="11"/>
        </w:numPr>
        <w:ind w:left="567" w:hanging="283"/>
        <w:rPr>
          <w:rFonts w:ascii="Arial" w:hAnsi="Arial" w:cs="Arial"/>
          <w:sz w:val="20"/>
          <w:szCs w:val="20"/>
        </w:rPr>
      </w:pPr>
      <w:r w:rsidRPr="0016789B">
        <w:rPr>
          <w:rFonts w:ascii="Arial" w:hAnsi="Arial" w:cs="Arial"/>
          <w:sz w:val="20"/>
          <w:szCs w:val="20"/>
        </w:rPr>
        <w:t>Enerji ikmal kesintisi durumunda uygulanmak üzere petrol ve doğal gaz kullanımını azaltmaya yönelik alternatif planların hazırlanması,</w:t>
      </w:r>
    </w:p>
    <w:p w14:paraId="5736DDCB" w14:textId="77777777" w:rsidR="00AD0B1D" w:rsidRPr="0016789B" w:rsidRDefault="00AD0B1D" w:rsidP="00AD0B1D">
      <w:pPr>
        <w:pStyle w:val="ListeParagraf"/>
        <w:numPr>
          <w:ilvl w:val="0"/>
          <w:numId w:val="11"/>
        </w:numPr>
        <w:ind w:left="567" w:hanging="283"/>
        <w:rPr>
          <w:rFonts w:ascii="Arial" w:hAnsi="Arial" w:cs="Arial"/>
          <w:sz w:val="20"/>
          <w:szCs w:val="20"/>
        </w:rPr>
      </w:pPr>
      <w:r w:rsidRPr="0016789B">
        <w:rPr>
          <w:rFonts w:ascii="Arial" w:hAnsi="Arial" w:cs="Arial"/>
          <w:sz w:val="20"/>
          <w:szCs w:val="20"/>
        </w:rPr>
        <w:t xml:space="preserve">Enerji kullanımına ve enerji yönetimi konusunda yapılan çalışmalara ilişkin yıllık bilgilerin her yıl Mart ayı sonuna kadar Genel Müdürlüğe gönderilmesi, Genel Müdürlük bünyesinde bulunan Enerji Verimliliği </w:t>
      </w:r>
      <w:proofErr w:type="spellStart"/>
      <w:r w:rsidRPr="0016789B">
        <w:rPr>
          <w:rFonts w:ascii="Arial" w:hAnsi="Arial" w:cs="Arial"/>
          <w:sz w:val="20"/>
          <w:szCs w:val="20"/>
        </w:rPr>
        <w:t>Portalına</w:t>
      </w:r>
      <w:proofErr w:type="spellEnd"/>
      <w:r w:rsidRPr="0016789B">
        <w:rPr>
          <w:rFonts w:ascii="Arial" w:hAnsi="Arial" w:cs="Arial"/>
          <w:sz w:val="20"/>
          <w:szCs w:val="20"/>
        </w:rPr>
        <w:t xml:space="preserve"> veri girişlerinin yapılması veya yapılmasının sağlanması.</w:t>
      </w:r>
    </w:p>
    <w:p w14:paraId="46278D37" w14:textId="6E461883" w:rsidR="00AD0B1D" w:rsidRPr="0016789B" w:rsidRDefault="00AD0B1D" w:rsidP="00AD0B1D">
      <w:pPr>
        <w:pStyle w:val="ListeParagraf"/>
        <w:numPr>
          <w:ilvl w:val="0"/>
          <w:numId w:val="11"/>
        </w:numPr>
        <w:ind w:left="567" w:hanging="283"/>
        <w:rPr>
          <w:rFonts w:ascii="Arial" w:hAnsi="Arial" w:cs="Arial"/>
          <w:sz w:val="20"/>
          <w:szCs w:val="20"/>
        </w:rPr>
      </w:pPr>
      <w:r w:rsidRPr="0016789B">
        <w:rPr>
          <w:rFonts w:ascii="Arial" w:hAnsi="Arial" w:cs="Arial"/>
          <w:sz w:val="20"/>
          <w:szCs w:val="20"/>
        </w:rPr>
        <w:t>Toplam ve birim ürün veya fayda başına karbondioksit salınımlarının ve enerji verimliliği tedbirleri ile azaltılabilecek sal</w:t>
      </w:r>
      <w:r w:rsidR="003C7AD8" w:rsidRPr="0016789B">
        <w:rPr>
          <w:rFonts w:ascii="Arial" w:hAnsi="Arial" w:cs="Arial"/>
          <w:sz w:val="20"/>
          <w:szCs w:val="20"/>
        </w:rPr>
        <w:t>ınım miktarlarının belirlenmesi,</w:t>
      </w:r>
    </w:p>
    <w:p w14:paraId="0C04F562" w14:textId="77777777" w:rsidR="00AD0B1D" w:rsidRPr="0016789B" w:rsidRDefault="00AD0B1D" w:rsidP="00AD0B1D">
      <w:pPr>
        <w:pStyle w:val="ListeParagraf"/>
        <w:numPr>
          <w:ilvl w:val="0"/>
          <w:numId w:val="11"/>
        </w:numPr>
        <w:ind w:left="567" w:hanging="283"/>
        <w:rPr>
          <w:rFonts w:ascii="Arial" w:hAnsi="Arial" w:cs="Arial"/>
          <w:sz w:val="20"/>
          <w:szCs w:val="20"/>
        </w:rPr>
      </w:pPr>
      <w:r w:rsidRPr="0016789B">
        <w:rPr>
          <w:rFonts w:ascii="Arial" w:hAnsi="Arial" w:cs="Arial"/>
          <w:sz w:val="20"/>
          <w:szCs w:val="20"/>
        </w:rPr>
        <w:t>İl Milli Eğitim Müdürlüğüne bağlı okullardaki ve binalardaki enerji yönetim faaliyetlerinin belgelendirmeye esas olan yürürlükteki ulusal veya uluslararası ISO 50001 Enerji Yönetim Sistemi-Kullanım Kılavuzu ve Şartlar Standardına uygun şekilde yürütülmesi veya yürütülmesinin sağlanması.</w:t>
      </w:r>
    </w:p>
    <w:p w14:paraId="3B262503" w14:textId="77777777" w:rsidR="009D3839" w:rsidRPr="009D3839" w:rsidRDefault="00AD0B1D" w:rsidP="009D3839">
      <w:pPr>
        <w:pStyle w:val="ListeParagraf"/>
        <w:numPr>
          <w:ilvl w:val="0"/>
          <w:numId w:val="11"/>
        </w:numPr>
        <w:ind w:left="567" w:hanging="283"/>
      </w:pPr>
      <w:r w:rsidRPr="0016789B">
        <w:rPr>
          <w:rFonts w:ascii="Arial" w:hAnsi="Arial" w:cs="Arial"/>
          <w:sz w:val="20"/>
          <w:szCs w:val="20"/>
        </w:rPr>
        <w:t>Görevlendirilen enerji yöneticilerinin kimlik, özgeçmiş, adres ve iletişim bilgi</w:t>
      </w:r>
      <w:r w:rsidR="003C7AD8" w:rsidRPr="0016789B">
        <w:rPr>
          <w:rFonts w:ascii="Arial" w:hAnsi="Arial" w:cs="Arial"/>
          <w:sz w:val="20"/>
          <w:szCs w:val="20"/>
        </w:rPr>
        <w:t>lerinin Genel Müdürlüğe bildirilmesi,</w:t>
      </w:r>
    </w:p>
    <w:p w14:paraId="5E8B98F8" w14:textId="77777777" w:rsidR="009D3839" w:rsidRPr="009D3839" w:rsidRDefault="00AD0B1D" w:rsidP="009D3839">
      <w:pPr>
        <w:pStyle w:val="ListeParagraf"/>
        <w:numPr>
          <w:ilvl w:val="0"/>
          <w:numId w:val="11"/>
        </w:numPr>
        <w:ind w:left="567" w:hanging="283"/>
      </w:pPr>
      <w:r w:rsidRPr="009D3839">
        <w:rPr>
          <w:rFonts w:ascii="Arial" w:hAnsi="Arial" w:cs="Arial"/>
          <w:sz w:val="20"/>
        </w:rPr>
        <w:t xml:space="preserve">Yapı kullanma izni alınan ve toplam inşaat alanı </w:t>
      </w:r>
      <w:proofErr w:type="spellStart"/>
      <w:r w:rsidRPr="009D3839">
        <w:rPr>
          <w:rFonts w:ascii="Arial" w:hAnsi="Arial" w:cs="Arial"/>
          <w:sz w:val="20"/>
        </w:rPr>
        <w:t>onbin</w:t>
      </w:r>
      <w:proofErr w:type="spellEnd"/>
      <w:r w:rsidRPr="009D3839">
        <w:rPr>
          <w:rFonts w:ascii="Arial" w:hAnsi="Arial" w:cs="Arial"/>
          <w:sz w:val="20"/>
        </w:rPr>
        <w:t xml:space="preserve"> metrekarenin üzerinde olan kamu kesimi binaları</w:t>
      </w:r>
      <w:r w:rsidR="003C7AD8" w:rsidRPr="009D3839">
        <w:rPr>
          <w:rFonts w:ascii="Arial" w:hAnsi="Arial" w:cs="Arial"/>
          <w:sz w:val="20"/>
        </w:rPr>
        <w:t>nın</w:t>
      </w:r>
      <w:r w:rsidRPr="009D3839">
        <w:rPr>
          <w:rFonts w:ascii="Arial" w:hAnsi="Arial" w:cs="Arial"/>
          <w:sz w:val="20"/>
        </w:rPr>
        <w:t xml:space="preserve"> yapı kullanma izni alınmasını takip eden bir yıl iç</w:t>
      </w:r>
      <w:r w:rsidR="003C7AD8" w:rsidRPr="009D3839">
        <w:rPr>
          <w:rFonts w:ascii="Arial" w:hAnsi="Arial" w:cs="Arial"/>
          <w:sz w:val="20"/>
        </w:rPr>
        <w:t>inde Genel Müdürlüğe bildirilmesi,</w:t>
      </w:r>
    </w:p>
    <w:p w14:paraId="2A7E790F" w14:textId="77777777" w:rsidR="009D3839" w:rsidRPr="009D3839" w:rsidRDefault="00AD0B1D" w:rsidP="009D3839">
      <w:pPr>
        <w:pStyle w:val="ListeParagraf"/>
        <w:numPr>
          <w:ilvl w:val="0"/>
          <w:numId w:val="11"/>
        </w:numPr>
        <w:ind w:left="567" w:hanging="283"/>
      </w:pPr>
      <w:r w:rsidRPr="009D3839">
        <w:rPr>
          <w:rFonts w:ascii="Arial" w:hAnsi="Arial" w:cs="Arial"/>
          <w:sz w:val="20"/>
          <w:szCs w:val="20"/>
        </w:rPr>
        <w:t>Yapı kullanma izni alınan veya faaliyete geçen hizmet binalarından, kamu kesimi binalarından enerji yönetimi uygulanması, enerji yöneticisi görevlendirilmesi veya enerji yönetim birimi kurulması için altmış takvim günü iç</w:t>
      </w:r>
      <w:r w:rsidR="008804BD" w:rsidRPr="009D3839">
        <w:rPr>
          <w:rFonts w:ascii="Arial" w:hAnsi="Arial" w:cs="Arial"/>
          <w:sz w:val="20"/>
          <w:szCs w:val="20"/>
        </w:rPr>
        <w:t>inde Genel Müdürlüğe bildirilmesi,</w:t>
      </w:r>
    </w:p>
    <w:p w14:paraId="2C3B5E83" w14:textId="77777777" w:rsidR="009D3839" w:rsidRPr="009D3839" w:rsidRDefault="00AD0B1D" w:rsidP="009D3839">
      <w:pPr>
        <w:pStyle w:val="ListeParagraf"/>
        <w:numPr>
          <w:ilvl w:val="0"/>
          <w:numId w:val="11"/>
        </w:numPr>
        <w:ind w:left="567" w:hanging="283"/>
      </w:pPr>
      <w:r w:rsidRPr="009D3839">
        <w:rPr>
          <w:rFonts w:ascii="Arial" w:hAnsi="Arial" w:cs="Arial"/>
          <w:sz w:val="20"/>
          <w:szCs w:val="20"/>
        </w:rPr>
        <w:t>Enerji yöneticisi değişikliklerinde, görevde bulunanın ayrılmasını takip eden altmış takvim günü içinde yeni enerji yöneticisi</w:t>
      </w:r>
      <w:r w:rsidR="008804BD" w:rsidRPr="009D3839">
        <w:rPr>
          <w:rFonts w:ascii="Arial" w:hAnsi="Arial" w:cs="Arial"/>
          <w:sz w:val="20"/>
          <w:szCs w:val="20"/>
        </w:rPr>
        <w:t>nin</w:t>
      </w:r>
      <w:r w:rsidRPr="009D3839">
        <w:rPr>
          <w:rFonts w:ascii="Arial" w:hAnsi="Arial" w:cs="Arial"/>
          <w:sz w:val="20"/>
          <w:szCs w:val="20"/>
        </w:rPr>
        <w:t xml:space="preserve"> görevlendiril</w:t>
      </w:r>
      <w:r w:rsidR="008804BD" w:rsidRPr="009D3839">
        <w:rPr>
          <w:rFonts w:ascii="Arial" w:hAnsi="Arial" w:cs="Arial"/>
          <w:sz w:val="20"/>
          <w:szCs w:val="20"/>
        </w:rPr>
        <w:t>erek Genel Müdürlüğe bildirilmesi,</w:t>
      </w:r>
    </w:p>
    <w:p w14:paraId="77CA5A13" w14:textId="77777777" w:rsidR="009D3839" w:rsidRPr="009D3839" w:rsidRDefault="00AD0B1D" w:rsidP="009D3839">
      <w:pPr>
        <w:pStyle w:val="ListeParagraf"/>
        <w:numPr>
          <w:ilvl w:val="0"/>
          <w:numId w:val="11"/>
        </w:numPr>
        <w:ind w:left="567" w:hanging="283"/>
      </w:pPr>
      <w:r w:rsidRPr="009D3839">
        <w:rPr>
          <w:rFonts w:ascii="Arial" w:hAnsi="Arial" w:cs="Arial"/>
          <w:sz w:val="20"/>
          <w:szCs w:val="20"/>
        </w:rPr>
        <w:t>Kamu kesiminde faaliyet yürüten kurum ve kuruluşlar toplumda enerji kültürünün ve verimlilik bilincinin gelişimine katkıda bulunmak amacıyla, Genel Müdürlük ile koordineli olarak tanıtım ve bilinçlendirme etkinlikler</w:t>
      </w:r>
      <w:r w:rsidR="008804BD" w:rsidRPr="009D3839">
        <w:rPr>
          <w:rFonts w:ascii="Arial" w:hAnsi="Arial" w:cs="Arial"/>
          <w:sz w:val="20"/>
          <w:szCs w:val="20"/>
        </w:rPr>
        <w:t>inin düzenlenmesi</w:t>
      </w:r>
      <w:r w:rsidRPr="009D3839">
        <w:rPr>
          <w:rFonts w:ascii="Arial" w:hAnsi="Arial" w:cs="Arial"/>
          <w:sz w:val="20"/>
          <w:szCs w:val="20"/>
        </w:rPr>
        <w:t xml:space="preserve"> veya Genel Müdürlük tarafından organize edil</w:t>
      </w:r>
      <w:r w:rsidR="008804BD" w:rsidRPr="009D3839">
        <w:rPr>
          <w:rFonts w:ascii="Arial" w:hAnsi="Arial" w:cs="Arial"/>
          <w:sz w:val="20"/>
          <w:szCs w:val="20"/>
        </w:rPr>
        <w:t>en etkinliklere katkıda bulunulması,</w:t>
      </w:r>
    </w:p>
    <w:p w14:paraId="5AAE8003" w14:textId="77777777" w:rsidR="009D3839" w:rsidRPr="009D3839" w:rsidRDefault="00AD0B1D" w:rsidP="009D3839">
      <w:pPr>
        <w:pStyle w:val="ListeParagraf"/>
        <w:numPr>
          <w:ilvl w:val="0"/>
          <w:numId w:val="11"/>
        </w:numPr>
        <w:ind w:left="567" w:hanging="283"/>
      </w:pPr>
      <w:r w:rsidRPr="009D3839">
        <w:rPr>
          <w:rFonts w:ascii="Arial" w:hAnsi="Arial" w:cs="Arial"/>
          <w:sz w:val="20"/>
        </w:rPr>
        <w:t>Elektrik ve/veya doğal gaz satışı yapan tüzel kişiler, İl Milli Eğitim Müdürlüğüne Bağlı Okul ve Kurum aboneliklerine ait, bir önceki mali yılın tüketim miktarı ve bu miktara karşılık gelen tüketim bedelini içeren bilgilere,  EVeP16 yazılım</w:t>
      </w:r>
      <w:r w:rsidR="008804BD" w:rsidRPr="009D3839">
        <w:rPr>
          <w:rFonts w:ascii="Arial" w:hAnsi="Arial" w:cs="Arial"/>
          <w:sz w:val="20"/>
        </w:rPr>
        <w:t>ı ortamında erişilmesinin sağlanması,</w:t>
      </w:r>
    </w:p>
    <w:p w14:paraId="2FBE8580" w14:textId="77777777" w:rsidR="009D3839" w:rsidRPr="009D3839" w:rsidRDefault="00AD0B1D" w:rsidP="009D3839">
      <w:pPr>
        <w:pStyle w:val="ListeParagraf"/>
        <w:numPr>
          <w:ilvl w:val="0"/>
          <w:numId w:val="11"/>
        </w:numPr>
        <w:ind w:left="567" w:hanging="283"/>
      </w:pPr>
      <w:r w:rsidRPr="009D3839">
        <w:rPr>
          <w:rFonts w:ascii="Arial" w:hAnsi="Arial" w:cs="Arial"/>
          <w:sz w:val="20"/>
          <w:szCs w:val="20"/>
        </w:rPr>
        <w:t>Kamu kesiminde enerji tüketiminin azaltılması için çalışanları bilinçlendirmek üzere hizmeti</w:t>
      </w:r>
      <w:r w:rsidR="008804BD" w:rsidRPr="009D3839">
        <w:rPr>
          <w:rFonts w:ascii="Arial" w:hAnsi="Arial" w:cs="Arial"/>
          <w:sz w:val="20"/>
          <w:szCs w:val="20"/>
        </w:rPr>
        <w:t>çi eğitim seminerleri düzenlenmesi, ç</w:t>
      </w:r>
      <w:r w:rsidRPr="009D3839">
        <w:rPr>
          <w:rFonts w:ascii="Arial" w:hAnsi="Arial" w:cs="Arial"/>
          <w:sz w:val="20"/>
          <w:szCs w:val="20"/>
        </w:rPr>
        <w:t>alışanlar</w:t>
      </w:r>
      <w:r w:rsidR="008804BD" w:rsidRPr="009D3839">
        <w:rPr>
          <w:rFonts w:ascii="Arial" w:hAnsi="Arial" w:cs="Arial"/>
          <w:sz w:val="20"/>
          <w:szCs w:val="20"/>
        </w:rPr>
        <w:t>ın</w:t>
      </w:r>
      <w:r w:rsidRPr="009D3839">
        <w:rPr>
          <w:rFonts w:ascii="Arial" w:hAnsi="Arial" w:cs="Arial"/>
          <w:sz w:val="20"/>
          <w:szCs w:val="20"/>
        </w:rPr>
        <w:t xml:space="preserve"> çalıştıkları y</w:t>
      </w:r>
      <w:r w:rsidR="008804BD" w:rsidRPr="009D3839">
        <w:rPr>
          <w:rFonts w:ascii="Arial" w:hAnsi="Arial" w:cs="Arial"/>
          <w:sz w:val="20"/>
          <w:szCs w:val="20"/>
        </w:rPr>
        <w:t>erlerin</w:t>
      </w:r>
      <w:r w:rsidRPr="009D3839">
        <w:rPr>
          <w:rFonts w:ascii="Arial" w:hAnsi="Arial" w:cs="Arial"/>
          <w:sz w:val="20"/>
          <w:szCs w:val="20"/>
        </w:rPr>
        <w:t xml:space="preserve"> enerji tü</w:t>
      </w:r>
      <w:r w:rsidR="008804BD" w:rsidRPr="009D3839">
        <w:rPr>
          <w:rFonts w:ascii="Arial" w:hAnsi="Arial" w:cs="Arial"/>
          <w:sz w:val="20"/>
          <w:szCs w:val="20"/>
        </w:rPr>
        <w:t>ketimi hakkında bilgilendirilmesi,</w:t>
      </w:r>
    </w:p>
    <w:p w14:paraId="48466CA6" w14:textId="77777777" w:rsidR="009D3839" w:rsidRPr="009D3839" w:rsidRDefault="00AD0B1D" w:rsidP="009D3839">
      <w:pPr>
        <w:pStyle w:val="ListeParagraf"/>
        <w:numPr>
          <w:ilvl w:val="0"/>
          <w:numId w:val="11"/>
        </w:numPr>
        <w:ind w:left="567" w:hanging="283"/>
      </w:pPr>
      <w:r w:rsidRPr="009D3839">
        <w:rPr>
          <w:rFonts w:ascii="Arial" w:hAnsi="Arial" w:cs="Arial"/>
          <w:sz w:val="20"/>
          <w:szCs w:val="20"/>
        </w:rPr>
        <w:t>Herkesin görebileceği yemekhane, konferans salonu, geçiş bölgeleri ve benzeri yerlere; kullanılmayan lambaların söndürülmesine, elektrikli ev aletleri ve ampullere yönelik verimlilik etiketlerinin tanıtılmasına, ofis cihazlarının kullanılmadığı durumlarda kapatılmasına yönelik afişler ve spotlar</w:t>
      </w:r>
      <w:r w:rsidR="008804BD" w:rsidRPr="009D3839">
        <w:rPr>
          <w:rFonts w:ascii="Arial" w:hAnsi="Arial" w:cs="Arial"/>
          <w:sz w:val="20"/>
          <w:szCs w:val="20"/>
        </w:rPr>
        <w:t>ın asılması,</w:t>
      </w:r>
    </w:p>
    <w:p w14:paraId="0088882A" w14:textId="77777777" w:rsidR="009D3839" w:rsidRPr="009D3839" w:rsidRDefault="00AD0B1D" w:rsidP="009D3839">
      <w:pPr>
        <w:pStyle w:val="ListeParagraf"/>
        <w:numPr>
          <w:ilvl w:val="0"/>
          <w:numId w:val="11"/>
        </w:numPr>
        <w:ind w:left="567" w:hanging="283"/>
      </w:pPr>
      <w:r w:rsidRPr="009D3839">
        <w:rPr>
          <w:rFonts w:ascii="Arial" w:hAnsi="Arial" w:cs="Arial"/>
          <w:sz w:val="20"/>
          <w:szCs w:val="20"/>
        </w:rPr>
        <w:t>Her yıl Ocak ayının ikinci haftasında düzenlenen enerji verimliliği haftası etkinlikleri kapsamında, Bursa İl Milli Eğitim Müdürlüğüne bağlı Okul ve Kurumlarda enerji kültürünün ve verimlilik bilincinin gelişimine katkıda bulunmak amacıyla, Genel Müdürlük ile koordineli olarak tanıtım ve bilinçlendirme etkinlikleri</w:t>
      </w:r>
      <w:r w:rsidR="008804BD" w:rsidRPr="009D3839">
        <w:rPr>
          <w:rFonts w:ascii="Arial" w:hAnsi="Arial" w:cs="Arial"/>
          <w:sz w:val="20"/>
          <w:szCs w:val="20"/>
        </w:rPr>
        <w:t>nin düzenlenmesi</w:t>
      </w:r>
      <w:r w:rsidRPr="009D3839">
        <w:rPr>
          <w:rFonts w:ascii="Arial" w:hAnsi="Arial" w:cs="Arial"/>
          <w:sz w:val="20"/>
          <w:szCs w:val="20"/>
        </w:rPr>
        <w:t xml:space="preserve"> veya Genel Müdürlük tarafından organize edile</w:t>
      </w:r>
      <w:r w:rsidR="008804BD" w:rsidRPr="009D3839">
        <w:rPr>
          <w:rFonts w:ascii="Arial" w:hAnsi="Arial" w:cs="Arial"/>
          <w:sz w:val="20"/>
          <w:szCs w:val="20"/>
        </w:rPr>
        <w:t>n etkinliklere katkıda bulunulması,</w:t>
      </w:r>
    </w:p>
    <w:p w14:paraId="3B4F5DC9" w14:textId="77777777" w:rsidR="009D3839" w:rsidRPr="009D3839" w:rsidRDefault="00AD0B1D" w:rsidP="009D3839">
      <w:pPr>
        <w:pStyle w:val="ListeParagraf"/>
        <w:numPr>
          <w:ilvl w:val="0"/>
          <w:numId w:val="11"/>
        </w:numPr>
        <w:ind w:left="567" w:hanging="283"/>
      </w:pPr>
      <w:r w:rsidRPr="009D3839">
        <w:rPr>
          <w:rFonts w:ascii="Arial" w:hAnsi="Arial" w:cs="Arial"/>
          <w:sz w:val="20"/>
          <w:szCs w:val="20"/>
        </w:rPr>
        <w:lastRenderedPageBreak/>
        <w:t>Milli Eğitim Müdürlükleri</w:t>
      </w:r>
      <w:r w:rsidR="008804BD" w:rsidRPr="009D3839">
        <w:rPr>
          <w:rFonts w:ascii="Arial" w:hAnsi="Arial" w:cs="Arial"/>
          <w:sz w:val="20"/>
          <w:szCs w:val="20"/>
        </w:rPr>
        <w:t xml:space="preserve"> tarafından</w:t>
      </w:r>
      <w:r w:rsidRPr="009D3839">
        <w:rPr>
          <w:rFonts w:ascii="Arial" w:hAnsi="Arial" w:cs="Arial"/>
          <w:sz w:val="20"/>
          <w:szCs w:val="20"/>
        </w:rPr>
        <w:t xml:space="preserve"> il çapında ilköğretim ve ortaöğretim öğrencilerine yönelik enerji verimliliği ile ilgili etkinlikl</w:t>
      </w:r>
      <w:r w:rsidR="008804BD" w:rsidRPr="009D3839">
        <w:rPr>
          <w:rFonts w:ascii="Arial" w:hAnsi="Arial" w:cs="Arial"/>
          <w:sz w:val="20"/>
          <w:szCs w:val="20"/>
        </w:rPr>
        <w:t>er için gerekli tedbirlerin alınması,</w:t>
      </w:r>
    </w:p>
    <w:p w14:paraId="6C3320D2" w14:textId="77777777" w:rsidR="009D3839" w:rsidRPr="009D3839" w:rsidRDefault="00AD0B1D" w:rsidP="009D3839">
      <w:pPr>
        <w:pStyle w:val="ListeParagraf"/>
        <w:numPr>
          <w:ilvl w:val="0"/>
          <w:numId w:val="11"/>
        </w:numPr>
        <w:ind w:left="567" w:hanging="283"/>
      </w:pPr>
      <w:r w:rsidRPr="009D3839">
        <w:rPr>
          <w:rFonts w:ascii="Arial" w:hAnsi="Arial" w:cs="Arial"/>
          <w:sz w:val="20"/>
          <w:szCs w:val="20"/>
        </w:rPr>
        <w:t xml:space="preserve">Milli Eğitim Müdürlükleri </w:t>
      </w:r>
      <w:r w:rsidR="008804BD" w:rsidRPr="009D3839">
        <w:rPr>
          <w:rFonts w:ascii="Arial" w:hAnsi="Arial" w:cs="Arial"/>
          <w:sz w:val="20"/>
          <w:szCs w:val="20"/>
        </w:rPr>
        <w:t xml:space="preserve">tarafından </w:t>
      </w:r>
      <w:r w:rsidRPr="009D3839">
        <w:rPr>
          <w:rFonts w:ascii="Arial" w:hAnsi="Arial" w:cs="Arial"/>
          <w:sz w:val="20"/>
          <w:szCs w:val="20"/>
        </w:rPr>
        <w:t>ilkokul, ortaokul, ortaöğretim ve yaygın öğretim kurumlarında enerji verimliliği kulübü oluşturulması ve kulüp çalışmaları ile öğrencilerin ders yılı içerisinde hazırlayacakları ödev ve projelerde enerji verimliliğiyle ilgili konulara yer verilme</w:t>
      </w:r>
      <w:r w:rsidR="008804BD" w:rsidRPr="009D3839">
        <w:rPr>
          <w:rFonts w:ascii="Arial" w:hAnsi="Arial" w:cs="Arial"/>
          <w:sz w:val="20"/>
          <w:szCs w:val="20"/>
        </w:rPr>
        <w:t>si için gerekli tedbirlerin alınması,</w:t>
      </w:r>
    </w:p>
    <w:p w14:paraId="282FF9DB" w14:textId="007F19C5" w:rsidR="00AD0B1D" w:rsidRPr="009D3839" w:rsidRDefault="00AD0B1D" w:rsidP="009D3839">
      <w:pPr>
        <w:pStyle w:val="ListeParagraf"/>
        <w:numPr>
          <w:ilvl w:val="0"/>
          <w:numId w:val="11"/>
        </w:numPr>
        <w:ind w:left="567" w:hanging="283"/>
      </w:pPr>
      <w:r w:rsidRPr="009D3839">
        <w:rPr>
          <w:rFonts w:ascii="Arial" w:hAnsi="Arial" w:cs="Arial"/>
          <w:sz w:val="20"/>
          <w:szCs w:val="20"/>
        </w:rPr>
        <w:t xml:space="preserve">Milli Eğitim Müdürlükleri </w:t>
      </w:r>
      <w:r w:rsidR="008804BD" w:rsidRPr="009D3839">
        <w:rPr>
          <w:rFonts w:ascii="Arial" w:hAnsi="Arial" w:cs="Arial"/>
          <w:sz w:val="20"/>
          <w:szCs w:val="20"/>
        </w:rPr>
        <w:t xml:space="preserve">tarafından </w:t>
      </w:r>
      <w:r w:rsidRPr="009D3839">
        <w:rPr>
          <w:rFonts w:ascii="Arial" w:hAnsi="Arial" w:cs="Arial"/>
          <w:sz w:val="20"/>
          <w:szCs w:val="20"/>
        </w:rPr>
        <w:t xml:space="preserve">okul/kurumların yıllık periyodik bakım ve kontrolleri ile ilgili iş ve </w:t>
      </w:r>
      <w:r w:rsidR="008804BD" w:rsidRPr="009D3839">
        <w:rPr>
          <w:rFonts w:ascii="Arial" w:hAnsi="Arial" w:cs="Arial"/>
          <w:sz w:val="20"/>
          <w:szCs w:val="20"/>
        </w:rPr>
        <w:t>işlemlerin yürütülmesinin sağlanması,</w:t>
      </w:r>
    </w:p>
    <w:p w14:paraId="1EAEDDD6" w14:textId="2062F5B7" w:rsidR="00CD4EEC" w:rsidRPr="0016789B" w:rsidRDefault="00AD0B1D" w:rsidP="00AD0B1D">
      <w:pPr>
        <w:spacing w:after="0"/>
        <w:jc w:val="both"/>
        <w:rPr>
          <w:rFonts w:ascii="Arial" w:hAnsi="Arial" w:cs="Arial"/>
          <w:sz w:val="20"/>
          <w:szCs w:val="20"/>
        </w:rPr>
      </w:pPr>
      <w:r w:rsidRPr="0016789B" w:rsidDel="00AD0B1D">
        <w:rPr>
          <w:rFonts w:ascii="Arial" w:hAnsi="Arial" w:cs="Arial"/>
          <w:sz w:val="20"/>
          <w:szCs w:val="20"/>
        </w:rPr>
        <w:t xml:space="preserve"> </w:t>
      </w:r>
    </w:p>
    <w:p w14:paraId="701F0D82" w14:textId="6641AF50" w:rsidR="00AD0B1D" w:rsidRPr="0016789B" w:rsidRDefault="00EF49BC" w:rsidP="00AD0B1D">
      <w:pPr>
        <w:spacing w:after="0"/>
        <w:jc w:val="both"/>
        <w:rPr>
          <w:rFonts w:ascii="Arial" w:hAnsi="Arial" w:cs="Arial"/>
          <w:sz w:val="20"/>
          <w:szCs w:val="20"/>
        </w:rPr>
      </w:pPr>
      <w:r>
        <w:rPr>
          <w:rFonts w:ascii="Arial" w:hAnsi="Arial" w:cs="Arial"/>
          <w:sz w:val="20"/>
          <w:szCs w:val="20"/>
        </w:rPr>
        <w:t>(4</w:t>
      </w:r>
      <w:r w:rsidR="00AD0B1D" w:rsidRPr="0016789B">
        <w:rPr>
          <w:rFonts w:ascii="Arial" w:hAnsi="Arial" w:cs="Arial"/>
          <w:sz w:val="20"/>
          <w:szCs w:val="20"/>
        </w:rPr>
        <w:t xml:space="preserve">) Okul/kurum binalarında yapılacak enerji verimliliğini arttırıcı etüt ve proje çalışmaları çerçevesinde, mevcut tesislerin işletilmesi, yeni tesislerin kurulması, kapasite </w:t>
      </w:r>
      <w:proofErr w:type="spellStart"/>
      <w:r w:rsidR="00AD0B1D" w:rsidRPr="0016789B">
        <w:rPr>
          <w:rFonts w:ascii="Arial" w:hAnsi="Arial" w:cs="Arial"/>
          <w:sz w:val="20"/>
          <w:szCs w:val="20"/>
        </w:rPr>
        <w:t>arttırımı</w:t>
      </w:r>
      <w:proofErr w:type="spellEnd"/>
      <w:r w:rsidR="00AD0B1D" w:rsidRPr="0016789B">
        <w:rPr>
          <w:rFonts w:ascii="Arial" w:hAnsi="Arial" w:cs="Arial"/>
          <w:sz w:val="20"/>
          <w:szCs w:val="20"/>
        </w:rPr>
        <w:t xml:space="preserve"> ve modernizasyon çalışmaları, enerji yöneticilerinin kanun ve yönetmelikler kapsamındaki görevlerinin yerine getirilmesi işlemlerinde aşağıda tanımlanan usul ve esaslar öncelikle dikkate alınır. </w:t>
      </w:r>
    </w:p>
    <w:p w14:paraId="72562524" w14:textId="77777777" w:rsidR="00AD0B1D" w:rsidRPr="0016789B" w:rsidRDefault="00AD0B1D" w:rsidP="00AD0B1D">
      <w:pPr>
        <w:spacing w:after="0"/>
        <w:jc w:val="both"/>
        <w:rPr>
          <w:rFonts w:ascii="Arial" w:hAnsi="Arial" w:cs="Arial"/>
          <w:sz w:val="20"/>
          <w:szCs w:val="20"/>
        </w:rPr>
      </w:pPr>
    </w:p>
    <w:p w14:paraId="6DDBCC16" w14:textId="77777777" w:rsidR="00AD0B1D" w:rsidRPr="0016789B" w:rsidRDefault="00AD0B1D" w:rsidP="00AD0B1D">
      <w:pPr>
        <w:pStyle w:val="ListeParagraf"/>
        <w:numPr>
          <w:ilvl w:val="0"/>
          <w:numId w:val="19"/>
        </w:numPr>
        <w:ind w:left="567" w:hanging="283"/>
        <w:rPr>
          <w:rFonts w:ascii="Arial" w:hAnsi="Arial" w:cs="Arial"/>
          <w:sz w:val="20"/>
          <w:szCs w:val="20"/>
        </w:rPr>
      </w:pPr>
      <w:r w:rsidRPr="0016789B">
        <w:rPr>
          <w:rFonts w:ascii="Arial" w:hAnsi="Arial" w:cs="Arial"/>
          <w:sz w:val="20"/>
          <w:szCs w:val="20"/>
        </w:rPr>
        <w:t>Genel Müdürlük tarafından, kamu kesimine ait enerji yöneticisi görevlendirilmesi gereken binalarda enerji verimliliğinin artırılmasına yönelik tedbirler ve bunların fayda ve maliyetlerini belirlemek üzere etütler yapılır veya şirketlere yaptırılır. Bu etütler her on yılda bir yenilenir. Genel Müdürlük tarafından bu etütlerin yapılmasında yıllık toplam enerji tüketimi yüksek olan binalara öncelik verilir. Kamu kurum ve kuruluşları bu etütlerin yapılması için gerekli koşulları sağlar. Etüdün tamamlanmasını takip eden yıllarda, kurum ve kuruluşların bütçelerinde bakım ve idameye ilişkin konulan ödenekler öncelikle bu etütler ile belirlenen önlemlerin uygulanmasına ilişkin projelerin hazırlanması ve uygulanması için kullanılır.</w:t>
      </w:r>
    </w:p>
    <w:p w14:paraId="16F59239" w14:textId="77777777" w:rsidR="00AD0B1D" w:rsidRPr="0016789B" w:rsidRDefault="00AD0B1D" w:rsidP="00AD0B1D">
      <w:pPr>
        <w:pStyle w:val="ListeParagraf"/>
        <w:numPr>
          <w:ilvl w:val="0"/>
          <w:numId w:val="15"/>
        </w:numPr>
        <w:ind w:left="567" w:hanging="283"/>
        <w:rPr>
          <w:rFonts w:ascii="Arial" w:hAnsi="Arial" w:cs="Arial"/>
          <w:sz w:val="20"/>
          <w:szCs w:val="20"/>
        </w:rPr>
      </w:pPr>
      <w:r w:rsidRPr="0016789B">
        <w:rPr>
          <w:rFonts w:ascii="Arial" w:hAnsi="Arial" w:cs="Arial"/>
          <w:sz w:val="20"/>
          <w:szCs w:val="20"/>
        </w:rPr>
        <w:t>Kamu kesiminde ilgili kurum veya kuruluşlarca yapılan veya yaptırılan etütlere ilişkin raporlar ve etütler ile belirlenen önlemlerin uygulanmasına ilişkin projelerin birer sureti ilgili kurum veya kuruluş tarafından Genel Müdürlüğe gönderilir.</w:t>
      </w:r>
    </w:p>
    <w:p w14:paraId="03C7D1F6" w14:textId="3FF8FD1E" w:rsidR="00AD0B1D" w:rsidRPr="0016789B" w:rsidRDefault="00AD0B1D" w:rsidP="0016789B">
      <w:pPr>
        <w:pStyle w:val="ListeParagraf"/>
        <w:numPr>
          <w:ilvl w:val="0"/>
          <w:numId w:val="15"/>
        </w:numPr>
        <w:ind w:left="567" w:hanging="283"/>
        <w:rPr>
          <w:rFonts w:ascii="Arial" w:hAnsi="Arial" w:cs="Arial"/>
          <w:sz w:val="20"/>
          <w:szCs w:val="20"/>
        </w:rPr>
      </w:pPr>
      <w:r w:rsidRPr="0016789B">
        <w:rPr>
          <w:rFonts w:ascii="Arial" w:hAnsi="Arial" w:cs="Arial"/>
          <w:sz w:val="20"/>
          <w:szCs w:val="20"/>
        </w:rPr>
        <w:t>Kamu kesimine ait bina ve işletmelerin enerji kullanımı 2023 yılında, 2010 yılına göre en az yüzde yirmi oranında düşürülür. Her bir kamu kurum ve kuruluşu faal</w:t>
      </w:r>
      <w:r w:rsidR="00C6450A" w:rsidRPr="0016789B">
        <w:rPr>
          <w:rFonts w:ascii="Arial" w:hAnsi="Arial" w:cs="Arial"/>
          <w:sz w:val="20"/>
          <w:szCs w:val="20"/>
        </w:rPr>
        <w:t>iyetlerine uygun şekilde, birim-alan, kişi-</w:t>
      </w:r>
      <w:r w:rsidRPr="0016789B">
        <w:rPr>
          <w:rFonts w:ascii="Arial" w:hAnsi="Arial" w:cs="Arial"/>
          <w:sz w:val="20"/>
          <w:szCs w:val="20"/>
        </w:rPr>
        <w:t>birim</w:t>
      </w:r>
      <w:r w:rsidR="00C6450A" w:rsidRPr="0016789B">
        <w:rPr>
          <w:rFonts w:ascii="Arial" w:hAnsi="Arial" w:cs="Arial"/>
          <w:sz w:val="20"/>
          <w:szCs w:val="20"/>
        </w:rPr>
        <w:t>,</w:t>
      </w:r>
      <w:r w:rsidRPr="0016789B">
        <w:rPr>
          <w:rFonts w:ascii="Arial" w:hAnsi="Arial" w:cs="Arial"/>
          <w:sz w:val="20"/>
          <w:szCs w:val="20"/>
        </w:rPr>
        <w:t xml:space="preserve"> mal, birim hizmet gibi </w:t>
      </w:r>
      <w:proofErr w:type="gramStart"/>
      <w:r w:rsidRPr="0016789B">
        <w:rPr>
          <w:rFonts w:ascii="Arial" w:hAnsi="Arial" w:cs="Arial"/>
          <w:sz w:val="20"/>
          <w:szCs w:val="20"/>
        </w:rPr>
        <w:t>kriter</w:t>
      </w:r>
      <w:proofErr w:type="gramEnd"/>
      <w:r w:rsidRPr="0016789B">
        <w:rPr>
          <w:rFonts w:ascii="Arial" w:hAnsi="Arial" w:cs="Arial"/>
          <w:sz w:val="20"/>
          <w:szCs w:val="20"/>
        </w:rPr>
        <w:t xml:space="preserve"> başına tükettikleri birim enerjileri belirler ve Genel Müdürlüğe bildirir.</w:t>
      </w:r>
    </w:p>
    <w:p w14:paraId="23CE7A8C" w14:textId="77777777" w:rsidR="00AD0B1D" w:rsidRPr="0016789B" w:rsidRDefault="00AD0B1D" w:rsidP="00AD0B1D">
      <w:pPr>
        <w:pStyle w:val="ListeParagraf"/>
        <w:numPr>
          <w:ilvl w:val="0"/>
          <w:numId w:val="15"/>
        </w:numPr>
        <w:ind w:left="567" w:hanging="283"/>
        <w:rPr>
          <w:rFonts w:ascii="Arial" w:hAnsi="Arial" w:cs="Arial"/>
          <w:sz w:val="20"/>
          <w:szCs w:val="20"/>
        </w:rPr>
      </w:pPr>
      <w:r w:rsidRPr="0016789B">
        <w:rPr>
          <w:rFonts w:ascii="Arial" w:hAnsi="Arial" w:cs="Arial"/>
          <w:sz w:val="20"/>
          <w:szCs w:val="20"/>
        </w:rPr>
        <w:t xml:space="preserve">Okul/kurum yöneticileri Müdürlüğün görev ve sorumluluk alanına giren konularda her beş yılda bir, son üç yıla ait yıllık toplam enerji tüketim değerlerini hesaplamakla yükümlüdür. Söz konusu hesaplamaların yapılmasında 27.10.2011 tarihli ve 28097 sayılı Resmi </w:t>
      </w:r>
      <w:proofErr w:type="spellStart"/>
      <w:r w:rsidRPr="0016789B">
        <w:rPr>
          <w:rFonts w:ascii="Arial" w:hAnsi="Arial" w:cs="Arial"/>
          <w:sz w:val="20"/>
          <w:szCs w:val="20"/>
        </w:rPr>
        <w:t>Gazatede</w:t>
      </w:r>
      <w:proofErr w:type="spellEnd"/>
      <w:r w:rsidRPr="0016789B">
        <w:rPr>
          <w:rFonts w:ascii="Arial" w:hAnsi="Arial" w:cs="Arial"/>
          <w:sz w:val="20"/>
          <w:szCs w:val="20"/>
        </w:rPr>
        <w:t xml:space="preserve"> yayınlanan Enerji Kaynaklarının ve Enerjinin Kullanımında Verimliliğin Arttırılmasına Dair Yönetmelik’in 9 uncu Maddesinin 6 </w:t>
      </w:r>
      <w:proofErr w:type="spellStart"/>
      <w:r w:rsidRPr="0016789B">
        <w:rPr>
          <w:rFonts w:ascii="Arial" w:hAnsi="Arial" w:cs="Arial"/>
          <w:sz w:val="20"/>
          <w:szCs w:val="20"/>
        </w:rPr>
        <w:t>ıncı</w:t>
      </w:r>
      <w:proofErr w:type="spellEnd"/>
      <w:r w:rsidRPr="0016789B">
        <w:rPr>
          <w:rFonts w:ascii="Arial" w:hAnsi="Arial" w:cs="Arial"/>
          <w:sz w:val="20"/>
          <w:szCs w:val="20"/>
        </w:rPr>
        <w:t xml:space="preserve"> Fıkrasının (a) ve (b) bentlerinde belirtilen usul ve esaslara göre hareket edilir. Müdürlüğe bağlı Okul/Kurum yöneticileri, İl Enerji Yönetim Birimi çalışanları ve Proje Uzmanlarının yerinde yapacağı denetleme ve incelemeler için,  talep edilen her türlü bilgi ve belgeyi vermek ve gereken şartları sağlamak zorundadır.</w:t>
      </w:r>
    </w:p>
    <w:p w14:paraId="0DEBA048" w14:textId="77777777" w:rsidR="00AD0B1D" w:rsidRPr="0016789B" w:rsidRDefault="00AD0B1D" w:rsidP="00AD0B1D">
      <w:pPr>
        <w:pStyle w:val="ListeParagraf"/>
        <w:numPr>
          <w:ilvl w:val="0"/>
          <w:numId w:val="15"/>
        </w:numPr>
        <w:ind w:left="567" w:hanging="283"/>
        <w:rPr>
          <w:rFonts w:ascii="Arial" w:hAnsi="Arial" w:cs="Arial"/>
          <w:sz w:val="20"/>
          <w:szCs w:val="20"/>
        </w:rPr>
      </w:pPr>
      <w:r w:rsidRPr="0016789B">
        <w:rPr>
          <w:rFonts w:ascii="Arial" w:hAnsi="Arial" w:cs="Arial"/>
          <w:sz w:val="20"/>
          <w:szCs w:val="20"/>
        </w:rPr>
        <w:t xml:space="preserve">Okul ve kurumlara ait bina ve eklentilerde enerji verimliliğinin artırılmasına yönelik </w:t>
      </w:r>
      <w:proofErr w:type="spellStart"/>
      <w:r w:rsidRPr="0016789B">
        <w:rPr>
          <w:rFonts w:ascii="Arial" w:hAnsi="Arial" w:cs="Arial"/>
          <w:sz w:val="20"/>
          <w:szCs w:val="20"/>
        </w:rPr>
        <w:t>etüdlerle</w:t>
      </w:r>
      <w:proofErr w:type="spellEnd"/>
      <w:r w:rsidRPr="0016789B">
        <w:rPr>
          <w:rFonts w:ascii="Arial" w:hAnsi="Arial" w:cs="Arial"/>
          <w:sz w:val="20"/>
          <w:szCs w:val="20"/>
        </w:rPr>
        <w:t xml:space="preserve"> belirlenen önlemlerin uygulanmasına ilişkin olarak, tasarruf veya performans garantili proje uygulamaları, periyodik bakım, onarım ve kurulumda hizmet alınacak veya sözleşme yapılacak tüzel kişilerin yetkilendirilmiş olması şarttır.</w:t>
      </w:r>
    </w:p>
    <w:p w14:paraId="33E5EFCF" w14:textId="77777777" w:rsidR="00AD0B1D" w:rsidRPr="0016789B" w:rsidRDefault="00AD0B1D" w:rsidP="00AD0B1D">
      <w:pPr>
        <w:pStyle w:val="ListeParagraf"/>
        <w:numPr>
          <w:ilvl w:val="0"/>
          <w:numId w:val="15"/>
        </w:numPr>
        <w:ind w:left="567" w:hanging="283"/>
        <w:rPr>
          <w:rFonts w:ascii="Arial" w:hAnsi="Arial" w:cs="Arial"/>
          <w:sz w:val="20"/>
          <w:szCs w:val="20"/>
        </w:rPr>
      </w:pPr>
      <w:r w:rsidRPr="0016789B">
        <w:rPr>
          <w:rFonts w:ascii="Arial" w:hAnsi="Arial" w:cs="Arial"/>
          <w:sz w:val="20"/>
          <w:szCs w:val="20"/>
        </w:rPr>
        <w:t xml:space="preserve">Yakma sistemlerinde yanma kontrolü ve </w:t>
      </w:r>
      <w:proofErr w:type="gramStart"/>
      <w:r w:rsidRPr="0016789B">
        <w:rPr>
          <w:rFonts w:ascii="Arial" w:hAnsi="Arial" w:cs="Arial"/>
          <w:sz w:val="20"/>
          <w:szCs w:val="20"/>
        </w:rPr>
        <w:t>optimizasyonu</w:t>
      </w:r>
      <w:proofErr w:type="gramEnd"/>
      <w:r w:rsidRPr="0016789B">
        <w:rPr>
          <w:rFonts w:ascii="Arial" w:hAnsi="Arial" w:cs="Arial"/>
          <w:sz w:val="20"/>
          <w:szCs w:val="20"/>
        </w:rPr>
        <w:t xml:space="preserve"> ile yakıtların verimli yakılması sağlanır.</w:t>
      </w:r>
    </w:p>
    <w:p w14:paraId="4AE3CB8B" w14:textId="77777777" w:rsidR="00AD0B1D" w:rsidRPr="0016789B" w:rsidRDefault="00AD0B1D" w:rsidP="00AD0B1D">
      <w:pPr>
        <w:pStyle w:val="ListeParagraf"/>
        <w:numPr>
          <w:ilvl w:val="0"/>
          <w:numId w:val="15"/>
        </w:numPr>
        <w:ind w:left="567" w:hanging="283"/>
        <w:rPr>
          <w:rFonts w:ascii="Arial" w:hAnsi="Arial" w:cs="Arial"/>
          <w:sz w:val="20"/>
          <w:szCs w:val="20"/>
        </w:rPr>
      </w:pPr>
      <w:r w:rsidRPr="0016789B">
        <w:rPr>
          <w:rFonts w:ascii="Arial" w:hAnsi="Arial" w:cs="Arial"/>
          <w:sz w:val="20"/>
          <w:szCs w:val="20"/>
        </w:rPr>
        <w:t>Isıtma, soğutma, iklimlendirme ve ısı transferinde en yüksek verimin elde edilmesi sağlanır.</w:t>
      </w:r>
    </w:p>
    <w:p w14:paraId="6536AA29" w14:textId="77777777" w:rsidR="00AD0B1D" w:rsidRPr="0016789B" w:rsidRDefault="00AD0B1D" w:rsidP="00AD0B1D">
      <w:pPr>
        <w:pStyle w:val="ListeParagraf"/>
        <w:numPr>
          <w:ilvl w:val="0"/>
          <w:numId w:val="15"/>
        </w:numPr>
        <w:ind w:left="567" w:hanging="283"/>
        <w:rPr>
          <w:rFonts w:ascii="Arial" w:hAnsi="Arial" w:cs="Arial"/>
          <w:sz w:val="20"/>
          <w:szCs w:val="20"/>
        </w:rPr>
      </w:pPr>
      <w:r w:rsidRPr="0016789B">
        <w:rPr>
          <w:rFonts w:ascii="Arial" w:hAnsi="Arial" w:cs="Arial"/>
          <w:sz w:val="20"/>
          <w:szCs w:val="20"/>
        </w:rPr>
        <w:t>Sıcak ve soğuk yüzeylerde ısı yalıtımının standartlara uygun olarak yapılması, ısı üreten, dağıtan ve kullanan tüm ünitelerin yalıtılarak istenmeyen ısı kayıplarının veya kazançlarının en aza indirilmesi sağlanır.</w:t>
      </w:r>
    </w:p>
    <w:p w14:paraId="7135A428" w14:textId="77777777" w:rsidR="00AD0B1D" w:rsidRPr="0016789B" w:rsidRDefault="00AD0B1D" w:rsidP="00AD0B1D">
      <w:pPr>
        <w:pStyle w:val="ListeParagraf"/>
        <w:numPr>
          <w:ilvl w:val="0"/>
          <w:numId w:val="15"/>
        </w:numPr>
        <w:ind w:left="567" w:hanging="283"/>
        <w:rPr>
          <w:rFonts w:ascii="Arial" w:hAnsi="Arial" w:cs="Arial"/>
          <w:sz w:val="20"/>
          <w:szCs w:val="20"/>
        </w:rPr>
      </w:pPr>
      <w:r w:rsidRPr="0016789B">
        <w:rPr>
          <w:rFonts w:ascii="Arial" w:hAnsi="Arial" w:cs="Arial"/>
          <w:sz w:val="20"/>
          <w:szCs w:val="20"/>
        </w:rPr>
        <w:t>Atık ısı geri kazanımı sağlanır.</w:t>
      </w:r>
    </w:p>
    <w:p w14:paraId="1BCCC9DB" w14:textId="77777777" w:rsidR="00AD0B1D" w:rsidRPr="0016789B" w:rsidRDefault="00AD0B1D" w:rsidP="00AD0B1D">
      <w:pPr>
        <w:pStyle w:val="ListeParagraf"/>
        <w:numPr>
          <w:ilvl w:val="0"/>
          <w:numId w:val="15"/>
        </w:numPr>
        <w:ind w:left="567" w:hanging="283"/>
        <w:rPr>
          <w:rFonts w:ascii="Arial" w:hAnsi="Arial" w:cs="Arial"/>
          <w:sz w:val="20"/>
          <w:szCs w:val="20"/>
        </w:rPr>
      </w:pPr>
      <w:r w:rsidRPr="0016789B">
        <w:rPr>
          <w:rFonts w:ascii="Arial" w:hAnsi="Arial" w:cs="Arial"/>
          <w:sz w:val="20"/>
          <w:szCs w:val="20"/>
        </w:rPr>
        <w:t>Isının işe dönüştürülmesinde verimlilik arttırılır.</w:t>
      </w:r>
    </w:p>
    <w:p w14:paraId="3B640053" w14:textId="7990140E" w:rsidR="00AD0B1D" w:rsidRPr="0016789B" w:rsidRDefault="00AD0B1D" w:rsidP="00AD0B1D">
      <w:pPr>
        <w:pStyle w:val="ListeParagraf"/>
        <w:numPr>
          <w:ilvl w:val="0"/>
          <w:numId w:val="15"/>
        </w:numPr>
        <w:ind w:left="567" w:hanging="283"/>
        <w:rPr>
          <w:rFonts w:ascii="Arial" w:hAnsi="Arial" w:cs="Arial"/>
          <w:sz w:val="20"/>
          <w:szCs w:val="20"/>
        </w:rPr>
      </w:pPr>
      <w:r w:rsidRPr="0016789B">
        <w:rPr>
          <w:rFonts w:ascii="Arial" w:hAnsi="Arial" w:cs="Arial"/>
          <w:sz w:val="20"/>
          <w:szCs w:val="20"/>
        </w:rPr>
        <w:t>Elektrik tüketiminde kayıplar önlenir.</w:t>
      </w:r>
    </w:p>
    <w:p w14:paraId="29520BBB" w14:textId="77777777" w:rsidR="00AD0B1D" w:rsidRPr="0016789B" w:rsidRDefault="00AD0B1D" w:rsidP="00AD0B1D">
      <w:pPr>
        <w:pStyle w:val="ListeParagraf"/>
        <w:numPr>
          <w:ilvl w:val="0"/>
          <w:numId w:val="15"/>
        </w:numPr>
        <w:ind w:left="567" w:hanging="283"/>
        <w:rPr>
          <w:rFonts w:ascii="Arial" w:hAnsi="Arial" w:cs="Arial"/>
          <w:sz w:val="20"/>
          <w:szCs w:val="20"/>
        </w:rPr>
      </w:pPr>
      <w:r w:rsidRPr="0016789B">
        <w:rPr>
          <w:rFonts w:ascii="Arial" w:hAnsi="Arial" w:cs="Arial"/>
          <w:sz w:val="20"/>
          <w:szCs w:val="20"/>
        </w:rPr>
        <w:t>Serbest tüketici kapsamında olan okul /kurumların indirimli elektrik, doğalgaz ve su anlaşmaları için altyapı oluşturulur ve sözleşme hazırlanır.</w:t>
      </w:r>
    </w:p>
    <w:p w14:paraId="4270860F" w14:textId="77777777" w:rsidR="00AD0B1D" w:rsidRPr="0016789B" w:rsidRDefault="00AD0B1D" w:rsidP="00AD0B1D">
      <w:pPr>
        <w:pStyle w:val="ListeParagraf"/>
        <w:numPr>
          <w:ilvl w:val="0"/>
          <w:numId w:val="15"/>
        </w:numPr>
        <w:ind w:left="567" w:hanging="283"/>
        <w:rPr>
          <w:rFonts w:ascii="Arial" w:hAnsi="Arial" w:cs="Arial"/>
          <w:sz w:val="20"/>
          <w:szCs w:val="20"/>
        </w:rPr>
      </w:pPr>
      <w:r w:rsidRPr="0016789B">
        <w:rPr>
          <w:rFonts w:ascii="Arial" w:hAnsi="Arial" w:cs="Arial"/>
          <w:sz w:val="20"/>
          <w:szCs w:val="20"/>
        </w:rPr>
        <w:t>Elektrik enerjisinin mekanik enerjiye veya ısıya dönüşümünde verimlilik artırılır.</w:t>
      </w:r>
    </w:p>
    <w:p w14:paraId="64BC519D" w14:textId="77777777" w:rsidR="00AD0B1D" w:rsidRPr="0016789B" w:rsidRDefault="00AD0B1D" w:rsidP="00AD0B1D">
      <w:pPr>
        <w:pStyle w:val="ListeParagraf"/>
        <w:numPr>
          <w:ilvl w:val="0"/>
          <w:numId w:val="15"/>
        </w:numPr>
        <w:ind w:left="567" w:hanging="283"/>
        <w:rPr>
          <w:rFonts w:ascii="Arial" w:hAnsi="Arial" w:cs="Arial"/>
          <w:sz w:val="20"/>
          <w:szCs w:val="20"/>
        </w:rPr>
      </w:pPr>
      <w:r w:rsidRPr="0016789B">
        <w:rPr>
          <w:rFonts w:ascii="Arial" w:hAnsi="Arial" w:cs="Arial"/>
          <w:sz w:val="20"/>
          <w:szCs w:val="20"/>
        </w:rPr>
        <w:t>Otomatik kontrol uygulamaları ile verimlilik artışında insan faktörü en aza indirilir.</w:t>
      </w:r>
    </w:p>
    <w:p w14:paraId="6E7B82F5" w14:textId="77777777" w:rsidR="00AD0B1D" w:rsidRPr="0016789B" w:rsidRDefault="00AD0B1D" w:rsidP="00AD0B1D">
      <w:pPr>
        <w:pStyle w:val="ListeParagraf"/>
        <w:numPr>
          <w:ilvl w:val="0"/>
          <w:numId w:val="15"/>
        </w:numPr>
        <w:ind w:left="567" w:hanging="283"/>
        <w:rPr>
          <w:rFonts w:ascii="Arial" w:hAnsi="Arial" w:cs="Arial"/>
          <w:sz w:val="20"/>
          <w:szCs w:val="20"/>
        </w:rPr>
      </w:pPr>
      <w:r w:rsidRPr="0016789B">
        <w:rPr>
          <w:rFonts w:ascii="Arial" w:hAnsi="Arial" w:cs="Arial"/>
          <w:sz w:val="20"/>
          <w:szCs w:val="20"/>
        </w:rPr>
        <w:t>Kesintisiz enerji arzı sağlayacak girdilerin seçimine dikkat edilir.</w:t>
      </w:r>
    </w:p>
    <w:p w14:paraId="445C0863" w14:textId="77777777" w:rsidR="00AD0B1D" w:rsidRPr="0016789B" w:rsidRDefault="00AD0B1D" w:rsidP="00AD0B1D">
      <w:pPr>
        <w:pStyle w:val="ListeParagraf"/>
        <w:numPr>
          <w:ilvl w:val="0"/>
          <w:numId w:val="15"/>
        </w:numPr>
        <w:ind w:left="567" w:hanging="283"/>
        <w:rPr>
          <w:rFonts w:ascii="Arial" w:hAnsi="Arial" w:cs="Arial"/>
          <w:sz w:val="20"/>
          <w:szCs w:val="20"/>
        </w:rPr>
      </w:pPr>
      <w:r w:rsidRPr="0016789B">
        <w:rPr>
          <w:rFonts w:ascii="Arial" w:hAnsi="Arial" w:cs="Arial"/>
          <w:sz w:val="20"/>
          <w:szCs w:val="20"/>
        </w:rPr>
        <w:t>Makineler enerji verimliliği yüksek olan teknolojiler arasından, standardizasyon ve kalite güvenlik sisteminin gereklerine dikkat edilerek seçilir.</w:t>
      </w:r>
    </w:p>
    <w:p w14:paraId="26672B1F" w14:textId="77777777" w:rsidR="00AD0B1D" w:rsidRPr="0016789B" w:rsidRDefault="00AD0B1D" w:rsidP="00AD0B1D">
      <w:pPr>
        <w:pStyle w:val="ListeParagraf"/>
        <w:numPr>
          <w:ilvl w:val="0"/>
          <w:numId w:val="15"/>
        </w:numPr>
        <w:ind w:left="567" w:hanging="283"/>
        <w:rPr>
          <w:rFonts w:ascii="Arial" w:hAnsi="Arial" w:cs="Arial"/>
          <w:sz w:val="20"/>
          <w:szCs w:val="20"/>
        </w:rPr>
      </w:pPr>
      <w:r w:rsidRPr="0016789B">
        <w:rPr>
          <w:rFonts w:ascii="Arial" w:hAnsi="Arial" w:cs="Arial"/>
          <w:sz w:val="20"/>
          <w:szCs w:val="20"/>
        </w:rPr>
        <w:t>İstenmeyen ısı kayıpları veya ısı kazançları en alt düzeyde olacak şekilde projelendirilir ve uygulamanın projeye uygun olarak gerçekleştirilmesi sağlanır.</w:t>
      </w:r>
    </w:p>
    <w:p w14:paraId="6E1A133B" w14:textId="77777777" w:rsidR="00AD0B1D" w:rsidRPr="0016789B" w:rsidRDefault="00AD0B1D" w:rsidP="00AD0B1D">
      <w:pPr>
        <w:pStyle w:val="ListeParagraf"/>
        <w:numPr>
          <w:ilvl w:val="0"/>
          <w:numId w:val="15"/>
        </w:numPr>
        <w:ind w:left="567" w:hanging="283"/>
        <w:rPr>
          <w:rFonts w:ascii="Arial" w:hAnsi="Arial" w:cs="Arial"/>
          <w:sz w:val="20"/>
          <w:szCs w:val="20"/>
        </w:rPr>
      </w:pPr>
      <w:proofErr w:type="spellStart"/>
      <w:r w:rsidRPr="0016789B">
        <w:rPr>
          <w:rFonts w:ascii="Arial" w:hAnsi="Arial" w:cs="Arial"/>
          <w:sz w:val="20"/>
          <w:szCs w:val="20"/>
        </w:rPr>
        <w:t>İnşaa</w:t>
      </w:r>
      <w:proofErr w:type="spellEnd"/>
      <w:r w:rsidRPr="0016789B">
        <w:rPr>
          <w:rFonts w:ascii="Arial" w:hAnsi="Arial" w:cs="Arial"/>
          <w:sz w:val="20"/>
          <w:szCs w:val="20"/>
        </w:rPr>
        <w:t xml:space="preserve"> ve montaj aşamasında enerji verimliliği ile ilgili ölçüm cihazları temin ve monte edilir.</w:t>
      </w:r>
    </w:p>
    <w:p w14:paraId="0BCC8F97" w14:textId="77777777" w:rsidR="00AD0B1D" w:rsidRPr="0016789B" w:rsidRDefault="00AD0B1D" w:rsidP="00AD0B1D">
      <w:pPr>
        <w:pStyle w:val="ListeParagraf"/>
        <w:numPr>
          <w:ilvl w:val="0"/>
          <w:numId w:val="15"/>
        </w:numPr>
        <w:ind w:left="567" w:hanging="283"/>
        <w:rPr>
          <w:rFonts w:ascii="Arial" w:hAnsi="Arial" w:cs="Arial"/>
          <w:sz w:val="20"/>
          <w:szCs w:val="20"/>
        </w:rPr>
      </w:pPr>
      <w:r w:rsidRPr="0016789B">
        <w:rPr>
          <w:rFonts w:ascii="Arial" w:hAnsi="Arial" w:cs="Arial"/>
          <w:sz w:val="20"/>
          <w:szCs w:val="20"/>
        </w:rPr>
        <w:lastRenderedPageBreak/>
        <w:t xml:space="preserve">Yenilenebilir enerji, ısı pompası ve </w:t>
      </w:r>
      <w:proofErr w:type="spellStart"/>
      <w:r w:rsidRPr="0016789B">
        <w:rPr>
          <w:rFonts w:ascii="Arial" w:hAnsi="Arial" w:cs="Arial"/>
          <w:sz w:val="20"/>
          <w:szCs w:val="20"/>
        </w:rPr>
        <w:t>kojenerasyon</w:t>
      </w:r>
      <w:proofErr w:type="spellEnd"/>
      <w:r w:rsidRPr="0016789B">
        <w:rPr>
          <w:rFonts w:ascii="Arial" w:hAnsi="Arial" w:cs="Arial"/>
          <w:sz w:val="20"/>
          <w:szCs w:val="20"/>
        </w:rPr>
        <w:t xml:space="preserve"> uygulamaları analiz edilir.</w:t>
      </w:r>
    </w:p>
    <w:p w14:paraId="2DD5EDBA" w14:textId="77777777" w:rsidR="00AD0B1D" w:rsidRPr="0016789B" w:rsidRDefault="00AD0B1D" w:rsidP="00AD0B1D">
      <w:pPr>
        <w:pStyle w:val="ListeParagraf"/>
        <w:numPr>
          <w:ilvl w:val="0"/>
          <w:numId w:val="15"/>
        </w:numPr>
        <w:ind w:left="567" w:hanging="283"/>
        <w:rPr>
          <w:rFonts w:ascii="Arial" w:hAnsi="Arial" w:cs="Arial"/>
          <w:sz w:val="20"/>
          <w:szCs w:val="20"/>
        </w:rPr>
      </w:pPr>
      <w:r w:rsidRPr="0016789B">
        <w:rPr>
          <w:rFonts w:ascii="Arial" w:hAnsi="Arial" w:cs="Arial"/>
          <w:sz w:val="20"/>
          <w:szCs w:val="20"/>
        </w:rPr>
        <w:t>Aydınlatmada yüksek verimli armatür ve lambalar, elektronik balastlar, aydınlatma kontrol sistemlerinin kullanılması ve gün ışığından daha fazla yararlanılması sağlanır.</w:t>
      </w:r>
    </w:p>
    <w:p w14:paraId="42D828A1" w14:textId="77777777" w:rsidR="00AD0B1D" w:rsidRPr="0016789B" w:rsidRDefault="00AD0B1D" w:rsidP="00AD0B1D">
      <w:pPr>
        <w:pStyle w:val="ListeParagraf"/>
        <w:numPr>
          <w:ilvl w:val="0"/>
          <w:numId w:val="15"/>
        </w:numPr>
        <w:ind w:left="567" w:hanging="283"/>
        <w:rPr>
          <w:rFonts w:ascii="Arial" w:hAnsi="Arial" w:cs="Arial"/>
          <w:sz w:val="20"/>
          <w:szCs w:val="20"/>
        </w:rPr>
      </w:pPr>
      <w:r w:rsidRPr="0016789B">
        <w:rPr>
          <w:rFonts w:ascii="Arial" w:hAnsi="Arial" w:cs="Arial"/>
          <w:sz w:val="20"/>
          <w:szCs w:val="20"/>
        </w:rPr>
        <w:t xml:space="preserve">Enerji tüketen veya dönüştüren </w:t>
      </w:r>
      <w:proofErr w:type="gramStart"/>
      <w:r w:rsidRPr="0016789B">
        <w:rPr>
          <w:rFonts w:ascii="Arial" w:hAnsi="Arial" w:cs="Arial"/>
          <w:sz w:val="20"/>
          <w:szCs w:val="20"/>
        </w:rPr>
        <w:t>ekipmanlar</w:t>
      </w:r>
      <w:proofErr w:type="gramEnd"/>
      <w:r w:rsidRPr="0016789B">
        <w:rPr>
          <w:rFonts w:ascii="Arial" w:hAnsi="Arial" w:cs="Arial"/>
          <w:sz w:val="20"/>
          <w:szCs w:val="20"/>
        </w:rPr>
        <w:t xml:space="preserve"> için ilgili mevzuat kapsamında tanımlanan asgari verimlilik kriterlerinin sağlanır.</w:t>
      </w:r>
    </w:p>
    <w:p w14:paraId="5D9EBC4B" w14:textId="77777777" w:rsidR="00AD0B1D" w:rsidRPr="0016789B" w:rsidRDefault="00AD0B1D" w:rsidP="00AD0B1D">
      <w:pPr>
        <w:pStyle w:val="ListeParagraf"/>
        <w:numPr>
          <w:ilvl w:val="0"/>
          <w:numId w:val="15"/>
        </w:numPr>
        <w:ind w:left="567" w:hanging="283"/>
        <w:rPr>
          <w:rFonts w:ascii="Arial" w:hAnsi="Arial" w:cs="Arial"/>
          <w:sz w:val="20"/>
          <w:szCs w:val="20"/>
        </w:rPr>
      </w:pPr>
      <w:proofErr w:type="spellStart"/>
      <w:r w:rsidRPr="0016789B">
        <w:rPr>
          <w:rFonts w:ascii="Arial" w:hAnsi="Arial" w:cs="Arial"/>
          <w:sz w:val="20"/>
          <w:szCs w:val="20"/>
        </w:rPr>
        <w:t>Camlamada</w:t>
      </w:r>
      <w:proofErr w:type="spellEnd"/>
      <w:r w:rsidRPr="0016789B">
        <w:rPr>
          <w:rFonts w:ascii="Arial" w:hAnsi="Arial" w:cs="Arial"/>
          <w:sz w:val="20"/>
          <w:szCs w:val="20"/>
        </w:rPr>
        <w:t xml:space="preserve"> düşük </w:t>
      </w:r>
      <w:proofErr w:type="spellStart"/>
      <w:r w:rsidRPr="0016789B">
        <w:rPr>
          <w:rFonts w:ascii="Arial" w:hAnsi="Arial" w:cs="Arial"/>
          <w:sz w:val="20"/>
          <w:szCs w:val="20"/>
        </w:rPr>
        <w:t>yayınımlı</w:t>
      </w:r>
      <w:proofErr w:type="spellEnd"/>
      <w:r w:rsidRPr="0016789B">
        <w:rPr>
          <w:rFonts w:ascii="Arial" w:hAnsi="Arial" w:cs="Arial"/>
          <w:sz w:val="20"/>
          <w:szCs w:val="20"/>
        </w:rPr>
        <w:t>, ısı kontrol kaplamalı çift cam sistemlerinin kullanılması sağlanır.</w:t>
      </w:r>
    </w:p>
    <w:p w14:paraId="7E90BEAD" w14:textId="77777777" w:rsidR="00AD0B1D" w:rsidRPr="0016789B" w:rsidRDefault="00AD0B1D" w:rsidP="00AD0B1D">
      <w:pPr>
        <w:pStyle w:val="ListeParagraf"/>
        <w:numPr>
          <w:ilvl w:val="0"/>
          <w:numId w:val="15"/>
        </w:numPr>
        <w:ind w:left="567" w:hanging="283"/>
        <w:rPr>
          <w:rFonts w:ascii="Arial" w:hAnsi="Arial" w:cs="Arial"/>
          <w:sz w:val="20"/>
          <w:szCs w:val="20"/>
        </w:rPr>
      </w:pPr>
      <w:r w:rsidRPr="0016789B">
        <w:rPr>
          <w:rFonts w:ascii="Arial" w:hAnsi="Arial" w:cs="Arial"/>
          <w:sz w:val="20"/>
          <w:szCs w:val="20"/>
        </w:rPr>
        <w:t>Genel Müdürlük tarafından yapılacak veya şirketlere yaptırılacak etüt çalışmaları için gerekli koşulların sağlanması zorunludur.</w:t>
      </w:r>
    </w:p>
    <w:p w14:paraId="43D80BB5" w14:textId="1D62D5F3" w:rsidR="003028DD" w:rsidRPr="0016789B" w:rsidRDefault="00EF49BC" w:rsidP="004C23F2">
      <w:pPr>
        <w:spacing w:after="0"/>
        <w:jc w:val="both"/>
        <w:rPr>
          <w:rFonts w:ascii="Arial" w:hAnsi="Arial" w:cs="Arial"/>
          <w:sz w:val="20"/>
          <w:szCs w:val="20"/>
        </w:rPr>
      </w:pPr>
      <w:r>
        <w:rPr>
          <w:rFonts w:ascii="Arial" w:hAnsi="Arial" w:cs="Arial"/>
          <w:sz w:val="20"/>
          <w:szCs w:val="20"/>
        </w:rPr>
        <w:t xml:space="preserve"> </w:t>
      </w:r>
    </w:p>
    <w:p w14:paraId="1440E23D" w14:textId="77777777" w:rsidR="00A17DE9" w:rsidRPr="0016789B" w:rsidRDefault="00824B4E" w:rsidP="004C23F2">
      <w:pPr>
        <w:spacing w:after="0"/>
        <w:jc w:val="both"/>
        <w:rPr>
          <w:rFonts w:ascii="Arial" w:hAnsi="Arial" w:cs="Arial"/>
          <w:b/>
          <w:sz w:val="20"/>
          <w:szCs w:val="20"/>
        </w:rPr>
      </w:pPr>
      <w:r w:rsidRPr="0016789B">
        <w:rPr>
          <w:rFonts w:ascii="Arial" w:hAnsi="Arial" w:cs="Arial"/>
          <w:b/>
          <w:sz w:val="20"/>
          <w:szCs w:val="20"/>
        </w:rPr>
        <w:t xml:space="preserve">İl Enerji </w:t>
      </w:r>
      <w:r w:rsidR="003D43BD" w:rsidRPr="0016789B">
        <w:rPr>
          <w:rFonts w:ascii="Arial" w:hAnsi="Arial" w:cs="Arial"/>
          <w:b/>
          <w:sz w:val="20"/>
          <w:szCs w:val="20"/>
        </w:rPr>
        <w:t>Yöneticisi</w:t>
      </w:r>
      <w:r w:rsidR="00215DC0" w:rsidRPr="0016789B">
        <w:rPr>
          <w:rFonts w:ascii="Arial" w:hAnsi="Arial" w:cs="Arial"/>
          <w:b/>
          <w:sz w:val="20"/>
          <w:szCs w:val="20"/>
        </w:rPr>
        <w:t>nin Görevlendirilmesi ve Görevleri</w:t>
      </w:r>
      <w:r w:rsidR="003D43BD" w:rsidRPr="0016789B">
        <w:rPr>
          <w:rFonts w:ascii="Arial" w:hAnsi="Arial" w:cs="Arial"/>
          <w:b/>
          <w:sz w:val="20"/>
          <w:szCs w:val="20"/>
        </w:rPr>
        <w:t>:</w:t>
      </w:r>
    </w:p>
    <w:p w14:paraId="1833FE60" w14:textId="77777777" w:rsidR="00A17DE9" w:rsidRPr="0016789B" w:rsidRDefault="0002480A" w:rsidP="004C23F2">
      <w:pPr>
        <w:spacing w:after="0"/>
        <w:jc w:val="both"/>
        <w:rPr>
          <w:rFonts w:ascii="Arial" w:hAnsi="Arial" w:cs="Arial"/>
          <w:sz w:val="20"/>
          <w:szCs w:val="20"/>
        </w:rPr>
      </w:pPr>
      <w:r w:rsidRPr="0016789B">
        <w:rPr>
          <w:rFonts w:ascii="Arial" w:hAnsi="Arial" w:cs="Arial"/>
          <w:b/>
          <w:sz w:val="20"/>
          <w:szCs w:val="20"/>
        </w:rPr>
        <w:t>MADDE 7</w:t>
      </w:r>
      <w:r w:rsidR="001D575C" w:rsidRPr="0016789B">
        <w:rPr>
          <w:rFonts w:ascii="Arial" w:hAnsi="Arial" w:cs="Arial"/>
          <w:sz w:val="20"/>
          <w:szCs w:val="20"/>
        </w:rPr>
        <w:t xml:space="preserve"> – (1) </w:t>
      </w:r>
      <w:r w:rsidR="00EA276F" w:rsidRPr="0016789B">
        <w:rPr>
          <w:rFonts w:ascii="Arial" w:hAnsi="Arial" w:cs="Arial"/>
          <w:sz w:val="20"/>
          <w:szCs w:val="20"/>
        </w:rPr>
        <w:t>Enerji yönetimi</w:t>
      </w:r>
      <w:r w:rsidR="00951BB8" w:rsidRPr="0016789B">
        <w:rPr>
          <w:rFonts w:ascii="Arial" w:hAnsi="Arial" w:cs="Arial"/>
          <w:sz w:val="20"/>
          <w:szCs w:val="20"/>
        </w:rPr>
        <w:t xml:space="preserve"> ve verimliliği</w:t>
      </w:r>
      <w:r w:rsidR="00EA276F" w:rsidRPr="0016789B">
        <w:rPr>
          <w:rFonts w:ascii="Arial" w:hAnsi="Arial" w:cs="Arial"/>
          <w:sz w:val="20"/>
          <w:szCs w:val="20"/>
        </w:rPr>
        <w:t xml:space="preserve"> kapsamında</w:t>
      </w:r>
      <w:r w:rsidR="009031F2" w:rsidRPr="0016789B">
        <w:rPr>
          <w:rFonts w:ascii="Arial" w:hAnsi="Arial" w:cs="Arial"/>
          <w:sz w:val="20"/>
          <w:szCs w:val="20"/>
        </w:rPr>
        <w:t xml:space="preserve"> İl</w:t>
      </w:r>
      <w:r w:rsidR="00A17DE9" w:rsidRPr="0016789B">
        <w:rPr>
          <w:rFonts w:ascii="Arial" w:hAnsi="Arial" w:cs="Arial"/>
          <w:sz w:val="20"/>
          <w:szCs w:val="20"/>
        </w:rPr>
        <w:t xml:space="preserve"> Enerji Yöneti</w:t>
      </w:r>
      <w:r w:rsidR="009031F2" w:rsidRPr="0016789B">
        <w:rPr>
          <w:rFonts w:ascii="Arial" w:hAnsi="Arial" w:cs="Arial"/>
          <w:sz w:val="20"/>
          <w:szCs w:val="20"/>
        </w:rPr>
        <w:t>cisinin</w:t>
      </w:r>
      <w:r w:rsidR="00A17DE9" w:rsidRPr="0016789B">
        <w:rPr>
          <w:rFonts w:ascii="Arial" w:hAnsi="Arial" w:cs="Arial"/>
          <w:sz w:val="20"/>
          <w:szCs w:val="20"/>
        </w:rPr>
        <w:t xml:space="preserve"> </w:t>
      </w:r>
      <w:r w:rsidR="001D575C" w:rsidRPr="0016789B">
        <w:rPr>
          <w:rFonts w:ascii="Arial" w:hAnsi="Arial" w:cs="Arial"/>
          <w:sz w:val="20"/>
          <w:szCs w:val="20"/>
        </w:rPr>
        <w:t>Görevlendirilmesi</w:t>
      </w:r>
      <w:r w:rsidR="00A17DE9" w:rsidRPr="0016789B">
        <w:rPr>
          <w:rFonts w:ascii="Arial" w:hAnsi="Arial" w:cs="Arial"/>
          <w:sz w:val="20"/>
          <w:szCs w:val="20"/>
        </w:rPr>
        <w:t>:</w:t>
      </w:r>
    </w:p>
    <w:p w14:paraId="1DB275E7" w14:textId="4C12F2D3" w:rsidR="00062081" w:rsidRPr="0016789B" w:rsidRDefault="00215DC0" w:rsidP="00062081">
      <w:pPr>
        <w:pStyle w:val="ListeParagraf"/>
        <w:numPr>
          <w:ilvl w:val="0"/>
          <w:numId w:val="4"/>
        </w:numPr>
        <w:ind w:left="567" w:hanging="283"/>
        <w:rPr>
          <w:rFonts w:ascii="Arial" w:hAnsi="Arial" w:cs="Arial"/>
          <w:sz w:val="20"/>
          <w:szCs w:val="20"/>
        </w:rPr>
      </w:pPr>
      <w:proofErr w:type="gramStart"/>
      <w:r w:rsidRPr="0016789B">
        <w:rPr>
          <w:rFonts w:ascii="Arial" w:hAnsi="Arial" w:cs="Arial"/>
          <w:sz w:val="20"/>
          <w:szCs w:val="20"/>
        </w:rPr>
        <w:t>18</w:t>
      </w:r>
      <w:r w:rsidR="006E186F" w:rsidRPr="0016789B">
        <w:rPr>
          <w:rFonts w:ascii="Arial" w:hAnsi="Arial" w:cs="Arial"/>
          <w:sz w:val="20"/>
          <w:szCs w:val="20"/>
        </w:rPr>
        <w:t>/</w:t>
      </w:r>
      <w:r w:rsidRPr="0016789B">
        <w:rPr>
          <w:rFonts w:ascii="Arial" w:hAnsi="Arial" w:cs="Arial"/>
          <w:sz w:val="20"/>
          <w:szCs w:val="20"/>
        </w:rPr>
        <w:t>04</w:t>
      </w:r>
      <w:r w:rsidR="006E186F" w:rsidRPr="0016789B">
        <w:rPr>
          <w:rFonts w:ascii="Arial" w:hAnsi="Arial" w:cs="Arial"/>
          <w:sz w:val="20"/>
          <w:szCs w:val="20"/>
        </w:rPr>
        <w:t>/2007</w:t>
      </w:r>
      <w:proofErr w:type="gramEnd"/>
      <w:r w:rsidR="006E186F" w:rsidRPr="0016789B">
        <w:rPr>
          <w:rFonts w:ascii="Arial" w:hAnsi="Arial" w:cs="Arial"/>
          <w:sz w:val="20"/>
          <w:szCs w:val="20"/>
        </w:rPr>
        <w:t xml:space="preserve"> tarihli ve 5627 sayılı Enerji Verimliliği Kanunu ve 27/10/2011 tarih ve 28097 sayılı Resmi Gazetede yayımlanan Enerji Kaynaklarının Ve Enerjinin Kullanımında Verimliliğin Artırılmasına </w:t>
      </w:r>
      <w:r w:rsidR="00830206" w:rsidRPr="0016789B">
        <w:rPr>
          <w:rFonts w:ascii="Arial" w:hAnsi="Arial" w:cs="Arial"/>
          <w:sz w:val="20"/>
          <w:szCs w:val="20"/>
        </w:rPr>
        <w:t>Dair Yönetmelik</w:t>
      </w:r>
      <w:r w:rsidR="006E186F" w:rsidRPr="0016789B">
        <w:rPr>
          <w:rFonts w:ascii="Arial" w:hAnsi="Arial" w:cs="Arial"/>
          <w:sz w:val="20"/>
          <w:szCs w:val="20"/>
        </w:rPr>
        <w:t xml:space="preserve"> esaslarına göre “Enerji Yöneticisi Sertifikası” sahibi</w:t>
      </w:r>
      <w:r w:rsidR="00F41E5A" w:rsidRPr="0016789B">
        <w:rPr>
          <w:rFonts w:ascii="Arial" w:hAnsi="Arial" w:cs="Arial"/>
          <w:sz w:val="20"/>
          <w:szCs w:val="20"/>
        </w:rPr>
        <w:t xml:space="preserve">, </w:t>
      </w:r>
      <w:r w:rsidR="009031F2" w:rsidRPr="0016789B">
        <w:rPr>
          <w:rFonts w:ascii="Arial" w:hAnsi="Arial" w:cs="Arial"/>
          <w:sz w:val="20"/>
          <w:szCs w:val="20"/>
        </w:rPr>
        <w:t xml:space="preserve">tercihen </w:t>
      </w:r>
      <w:r w:rsidR="006E186F" w:rsidRPr="0016789B">
        <w:rPr>
          <w:rFonts w:ascii="Arial" w:hAnsi="Arial" w:cs="Arial"/>
          <w:sz w:val="20"/>
          <w:szCs w:val="20"/>
        </w:rPr>
        <w:t xml:space="preserve">ulusal veya uluslararası ISO 50001 Enerji Yönetim Sistemi ile ilgili iç tetkik veya baş tetkikçi eğitimi almış </w:t>
      </w:r>
      <w:r w:rsidR="00830206" w:rsidRPr="0016789B">
        <w:rPr>
          <w:rFonts w:ascii="Arial" w:hAnsi="Arial" w:cs="Arial"/>
          <w:sz w:val="20"/>
          <w:szCs w:val="20"/>
        </w:rPr>
        <w:t xml:space="preserve">olanlardan </w:t>
      </w:r>
      <w:r w:rsidR="009031F2" w:rsidRPr="0016789B">
        <w:rPr>
          <w:rFonts w:ascii="Arial" w:hAnsi="Arial" w:cs="Arial"/>
          <w:sz w:val="20"/>
          <w:szCs w:val="20"/>
        </w:rPr>
        <w:t xml:space="preserve">17/04/2009 tarihli 27203 Sayılı Resmi Gazetede yayınlanan </w:t>
      </w:r>
      <w:r w:rsidR="00830206" w:rsidRPr="0016789B">
        <w:rPr>
          <w:rFonts w:ascii="Arial" w:hAnsi="Arial" w:cs="Arial"/>
          <w:sz w:val="20"/>
          <w:szCs w:val="20"/>
        </w:rPr>
        <w:t>Milli</w:t>
      </w:r>
      <w:r w:rsidR="006E186F" w:rsidRPr="0016789B">
        <w:rPr>
          <w:rFonts w:ascii="Arial" w:hAnsi="Arial" w:cs="Arial"/>
          <w:sz w:val="20"/>
          <w:szCs w:val="20"/>
        </w:rPr>
        <w:t xml:space="preserve"> Eğitim Bakanlığına Bağlı Okullarda Enerji Yöneticisi Görevlendirilmesine İlişkin Yönetmelik hükümlerine göre </w:t>
      </w:r>
      <w:r w:rsidR="00C243AA" w:rsidRPr="0016789B">
        <w:rPr>
          <w:rFonts w:ascii="Arial" w:hAnsi="Arial" w:cs="Arial"/>
          <w:sz w:val="20"/>
          <w:szCs w:val="20"/>
        </w:rPr>
        <w:t xml:space="preserve">İl Milli Eğitim Müdür Yardımcısının inhası, İl Milli Eğitim Müdürünün </w:t>
      </w:r>
      <w:r w:rsidR="006E186F" w:rsidRPr="0016789B">
        <w:rPr>
          <w:rFonts w:ascii="Arial" w:hAnsi="Arial" w:cs="Arial"/>
          <w:sz w:val="20"/>
          <w:szCs w:val="20"/>
        </w:rPr>
        <w:t>teklifi, Valiliğin onayı ile görevlendirilir.</w:t>
      </w:r>
      <w:r w:rsidR="00830206" w:rsidRPr="0016789B">
        <w:rPr>
          <w:rFonts w:ascii="Arial" w:hAnsi="Arial" w:cs="Arial"/>
          <w:sz w:val="20"/>
          <w:szCs w:val="20"/>
        </w:rPr>
        <w:t xml:space="preserve"> Temsile, ilzama ve talebe ilişkin belgeleri imzalamaya yetkili kişidir</w:t>
      </w:r>
      <w:r w:rsidR="000B6271" w:rsidRPr="0016789B">
        <w:rPr>
          <w:rFonts w:ascii="Arial" w:hAnsi="Arial" w:cs="Arial"/>
          <w:sz w:val="20"/>
          <w:szCs w:val="20"/>
        </w:rPr>
        <w:t>.</w:t>
      </w:r>
    </w:p>
    <w:p w14:paraId="61FE8E41" w14:textId="77777777" w:rsidR="009F1C2C" w:rsidRPr="0016789B" w:rsidRDefault="006E186F" w:rsidP="009F1C2C">
      <w:pPr>
        <w:pStyle w:val="ListeParagraf"/>
        <w:numPr>
          <w:ilvl w:val="0"/>
          <w:numId w:val="4"/>
        </w:numPr>
        <w:ind w:left="567" w:hanging="283"/>
        <w:rPr>
          <w:rFonts w:ascii="Arial" w:hAnsi="Arial" w:cs="Arial"/>
          <w:sz w:val="20"/>
          <w:szCs w:val="20"/>
        </w:rPr>
      </w:pPr>
      <w:r w:rsidRPr="0016789B">
        <w:rPr>
          <w:rFonts w:ascii="Arial" w:hAnsi="Arial" w:cs="Arial"/>
          <w:sz w:val="20"/>
          <w:szCs w:val="20"/>
        </w:rPr>
        <w:t>Görevlendirilen öğretmen ücretleri</w:t>
      </w:r>
      <w:r w:rsidR="009031F2" w:rsidRPr="0016789B">
        <w:rPr>
          <w:rFonts w:ascii="Arial" w:hAnsi="Arial" w:cs="Arial"/>
          <w:sz w:val="20"/>
          <w:szCs w:val="20"/>
        </w:rPr>
        <w:t>,</w:t>
      </w:r>
      <w:r w:rsidRPr="0016789B">
        <w:rPr>
          <w:rFonts w:ascii="Arial" w:hAnsi="Arial" w:cs="Arial"/>
          <w:sz w:val="20"/>
          <w:szCs w:val="20"/>
        </w:rPr>
        <w:t xml:space="preserve"> Millî Eğitim Bakanlığı Yönetici Ve Öğretmenlerinin Ders Ve Ek Ders Saatlerine İlişkin Karar hükümlerine göre karşılanır.</w:t>
      </w:r>
    </w:p>
    <w:p w14:paraId="1E98CB01" w14:textId="77777777" w:rsidR="001D575C" w:rsidRPr="0016789B" w:rsidRDefault="001D575C" w:rsidP="001D575C">
      <w:pPr>
        <w:pStyle w:val="ListeParagraf"/>
        <w:ind w:left="567" w:firstLine="0"/>
        <w:rPr>
          <w:rFonts w:ascii="Arial" w:hAnsi="Arial" w:cs="Arial"/>
          <w:sz w:val="20"/>
          <w:szCs w:val="20"/>
        </w:rPr>
      </w:pPr>
    </w:p>
    <w:p w14:paraId="66B0AB6B" w14:textId="77777777" w:rsidR="001D575C" w:rsidRPr="009D3839" w:rsidRDefault="001D575C" w:rsidP="009D3839">
      <w:pPr>
        <w:rPr>
          <w:rFonts w:ascii="Arial" w:hAnsi="Arial" w:cs="Arial"/>
          <w:sz w:val="20"/>
          <w:szCs w:val="20"/>
        </w:rPr>
      </w:pPr>
      <w:r w:rsidRPr="009D3839">
        <w:rPr>
          <w:rFonts w:ascii="Arial" w:hAnsi="Arial" w:cs="Arial"/>
          <w:sz w:val="20"/>
          <w:szCs w:val="20"/>
        </w:rPr>
        <w:t>(2)Enerji yönetimi ve verimliliği kapsamında İl Enerji Yöneticisinin görevleri şunlardır:</w:t>
      </w:r>
    </w:p>
    <w:p w14:paraId="66F2DD91" w14:textId="77777777" w:rsidR="009F1C2C" w:rsidRPr="0016789B" w:rsidRDefault="006E186F" w:rsidP="001D575C">
      <w:pPr>
        <w:pStyle w:val="ListeParagraf"/>
        <w:numPr>
          <w:ilvl w:val="0"/>
          <w:numId w:val="23"/>
        </w:numPr>
        <w:ind w:left="567" w:hanging="283"/>
        <w:rPr>
          <w:rFonts w:ascii="Arial" w:hAnsi="Arial" w:cs="Arial"/>
          <w:sz w:val="20"/>
          <w:szCs w:val="20"/>
        </w:rPr>
      </w:pPr>
      <w:r w:rsidRPr="0016789B">
        <w:rPr>
          <w:rFonts w:ascii="Arial" w:hAnsi="Arial" w:cs="Arial"/>
          <w:sz w:val="20"/>
          <w:szCs w:val="20"/>
        </w:rPr>
        <w:t>5627 sayılı Enerji Verimliliği Kanununa ve kanuna dayanılarak çıkarılan yönetmelik, genelge ve tebliğ hükümlerine göre enerji yönetimi kapsamında çalışmaları</w:t>
      </w:r>
      <w:r w:rsidR="00960EB5" w:rsidRPr="0016789B">
        <w:rPr>
          <w:rFonts w:ascii="Arial" w:hAnsi="Arial" w:cs="Arial"/>
          <w:sz w:val="20"/>
          <w:szCs w:val="20"/>
        </w:rPr>
        <w:t>nı</w:t>
      </w:r>
      <w:r w:rsidRPr="0016789B">
        <w:rPr>
          <w:rFonts w:ascii="Arial" w:hAnsi="Arial" w:cs="Arial"/>
          <w:sz w:val="20"/>
          <w:szCs w:val="20"/>
        </w:rPr>
        <w:t xml:space="preserve"> yapar.</w:t>
      </w:r>
    </w:p>
    <w:p w14:paraId="0E2AE217" w14:textId="77777777" w:rsidR="009F1C2C" w:rsidRPr="0016789B" w:rsidRDefault="00FD2EAF" w:rsidP="001D575C">
      <w:pPr>
        <w:pStyle w:val="ListeParagraf"/>
        <w:numPr>
          <w:ilvl w:val="0"/>
          <w:numId w:val="23"/>
        </w:numPr>
        <w:ind w:left="567" w:hanging="283"/>
        <w:rPr>
          <w:rFonts w:ascii="Arial" w:hAnsi="Arial" w:cs="Arial"/>
          <w:sz w:val="20"/>
          <w:szCs w:val="20"/>
        </w:rPr>
      </w:pPr>
      <w:r w:rsidRPr="0016789B">
        <w:rPr>
          <w:rFonts w:ascii="Arial" w:hAnsi="Arial" w:cs="Arial"/>
          <w:sz w:val="20"/>
          <w:szCs w:val="20"/>
        </w:rPr>
        <w:t>Ener</w:t>
      </w:r>
      <w:r w:rsidR="00960EB5" w:rsidRPr="0016789B">
        <w:rPr>
          <w:rFonts w:ascii="Arial" w:hAnsi="Arial" w:cs="Arial"/>
          <w:sz w:val="20"/>
          <w:szCs w:val="20"/>
        </w:rPr>
        <w:t xml:space="preserve">ji yönetimi </w:t>
      </w:r>
      <w:proofErr w:type="spellStart"/>
      <w:r w:rsidR="00960EB5" w:rsidRPr="0016789B">
        <w:rPr>
          <w:rFonts w:ascii="Arial" w:hAnsi="Arial" w:cs="Arial"/>
          <w:sz w:val="20"/>
          <w:szCs w:val="20"/>
        </w:rPr>
        <w:t>metedolojisine</w:t>
      </w:r>
      <w:proofErr w:type="spellEnd"/>
      <w:r w:rsidR="00960EB5" w:rsidRPr="0016789B">
        <w:rPr>
          <w:rFonts w:ascii="Arial" w:hAnsi="Arial" w:cs="Arial"/>
          <w:sz w:val="20"/>
          <w:szCs w:val="20"/>
        </w:rPr>
        <w:t xml:space="preserve"> göre</w:t>
      </w:r>
      <w:r w:rsidRPr="0016789B">
        <w:rPr>
          <w:rFonts w:ascii="Arial" w:hAnsi="Arial" w:cs="Arial"/>
          <w:sz w:val="20"/>
          <w:szCs w:val="20"/>
        </w:rPr>
        <w:t xml:space="preserve"> veri toplama, değerlendirme v</w:t>
      </w:r>
      <w:r w:rsidR="009207B9" w:rsidRPr="0016789B">
        <w:rPr>
          <w:rFonts w:ascii="Arial" w:hAnsi="Arial" w:cs="Arial"/>
          <w:sz w:val="20"/>
          <w:szCs w:val="20"/>
        </w:rPr>
        <w:t xml:space="preserve">e planlama, uygulama, raporlama, </w:t>
      </w:r>
      <w:r w:rsidRPr="0016789B">
        <w:rPr>
          <w:rFonts w:ascii="Arial" w:hAnsi="Arial" w:cs="Arial"/>
          <w:sz w:val="20"/>
          <w:szCs w:val="20"/>
        </w:rPr>
        <w:t xml:space="preserve">enerji yönetim ve verimlilikte devamlılığı sağlama çalışmalarını yapar ve </w:t>
      </w:r>
      <w:r w:rsidR="00A17DE9" w:rsidRPr="0016789B">
        <w:rPr>
          <w:rFonts w:ascii="Arial" w:hAnsi="Arial" w:cs="Arial"/>
          <w:sz w:val="20"/>
          <w:szCs w:val="20"/>
        </w:rPr>
        <w:t>sonuçların</w:t>
      </w:r>
      <w:r w:rsidR="009207B9" w:rsidRPr="0016789B">
        <w:rPr>
          <w:rFonts w:ascii="Arial" w:hAnsi="Arial" w:cs="Arial"/>
          <w:sz w:val="20"/>
          <w:szCs w:val="20"/>
        </w:rPr>
        <w:t>a göre kararlar alır v</w:t>
      </w:r>
      <w:r w:rsidR="00D974B8" w:rsidRPr="0016789B">
        <w:rPr>
          <w:rFonts w:ascii="Arial" w:hAnsi="Arial" w:cs="Arial"/>
          <w:sz w:val="20"/>
          <w:szCs w:val="20"/>
        </w:rPr>
        <w:t xml:space="preserve">e uygulanması için İl Milli Eğitim Müdür Yardımcısının </w:t>
      </w:r>
      <w:r w:rsidR="009207B9" w:rsidRPr="0016789B">
        <w:rPr>
          <w:rFonts w:ascii="Arial" w:hAnsi="Arial" w:cs="Arial"/>
          <w:sz w:val="20"/>
          <w:szCs w:val="20"/>
        </w:rPr>
        <w:t>onayına sunar.</w:t>
      </w:r>
    </w:p>
    <w:p w14:paraId="1E303ABD" w14:textId="77777777" w:rsidR="009F1C2C" w:rsidRPr="0016789B" w:rsidRDefault="009207B9" w:rsidP="001D575C">
      <w:pPr>
        <w:pStyle w:val="ListeParagraf"/>
        <w:numPr>
          <w:ilvl w:val="0"/>
          <w:numId w:val="23"/>
        </w:numPr>
        <w:ind w:left="567" w:hanging="283"/>
        <w:rPr>
          <w:rFonts w:ascii="Arial" w:hAnsi="Arial" w:cs="Arial"/>
          <w:sz w:val="20"/>
          <w:szCs w:val="20"/>
        </w:rPr>
      </w:pPr>
      <w:r w:rsidRPr="0016789B">
        <w:rPr>
          <w:rFonts w:ascii="Arial" w:hAnsi="Arial" w:cs="Arial"/>
          <w:sz w:val="20"/>
          <w:szCs w:val="20"/>
        </w:rPr>
        <w:t xml:space="preserve">5627 sayılı Enerji Verimliliği Kanununa ve kanuna dayanılarak çıkarılan yönetmelik, genelge ve tebliğ hükümlerine göre </w:t>
      </w:r>
      <w:r w:rsidR="00653B12" w:rsidRPr="0016789B">
        <w:rPr>
          <w:rFonts w:ascii="Arial" w:hAnsi="Arial" w:cs="Arial"/>
          <w:sz w:val="20"/>
          <w:szCs w:val="20"/>
        </w:rPr>
        <w:t>emirleri</w:t>
      </w:r>
      <w:r w:rsidR="00F20F54" w:rsidRPr="0016789B">
        <w:rPr>
          <w:rFonts w:ascii="Arial" w:hAnsi="Arial" w:cs="Arial"/>
          <w:sz w:val="20"/>
          <w:szCs w:val="20"/>
        </w:rPr>
        <w:t xml:space="preserve"> yeri</w:t>
      </w:r>
      <w:r w:rsidR="00850C38" w:rsidRPr="0016789B">
        <w:rPr>
          <w:rFonts w:ascii="Arial" w:hAnsi="Arial" w:cs="Arial"/>
          <w:sz w:val="20"/>
          <w:szCs w:val="20"/>
        </w:rPr>
        <w:t xml:space="preserve">ne getirmek için </w:t>
      </w:r>
      <w:r w:rsidR="00653B12" w:rsidRPr="0016789B">
        <w:rPr>
          <w:rFonts w:ascii="Arial" w:hAnsi="Arial" w:cs="Arial"/>
          <w:sz w:val="20"/>
          <w:szCs w:val="20"/>
        </w:rPr>
        <w:t>denetimler</w:t>
      </w:r>
      <w:r w:rsidR="00E11753" w:rsidRPr="0016789B">
        <w:rPr>
          <w:rFonts w:ascii="Arial" w:hAnsi="Arial" w:cs="Arial"/>
          <w:sz w:val="20"/>
          <w:szCs w:val="20"/>
        </w:rPr>
        <w:t xml:space="preserve"> yapar,</w:t>
      </w:r>
      <w:r w:rsidR="00530948" w:rsidRPr="0016789B">
        <w:rPr>
          <w:rFonts w:ascii="Arial" w:hAnsi="Arial" w:cs="Arial"/>
          <w:sz w:val="20"/>
          <w:szCs w:val="20"/>
        </w:rPr>
        <w:t xml:space="preserve"> eksiklikleri belirler</w:t>
      </w:r>
      <w:r w:rsidR="00653B12" w:rsidRPr="0016789B">
        <w:rPr>
          <w:rFonts w:ascii="Arial" w:hAnsi="Arial" w:cs="Arial"/>
          <w:sz w:val="20"/>
          <w:szCs w:val="20"/>
        </w:rPr>
        <w:t>,</w:t>
      </w:r>
      <w:r w:rsidR="00530948" w:rsidRPr="0016789B">
        <w:rPr>
          <w:rFonts w:ascii="Arial" w:hAnsi="Arial" w:cs="Arial"/>
          <w:sz w:val="20"/>
          <w:szCs w:val="20"/>
        </w:rPr>
        <w:t xml:space="preserve"> </w:t>
      </w:r>
      <w:r w:rsidR="00E11753" w:rsidRPr="0016789B">
        <w:rPr>
          <w:rFonts w:ascii="Arial" w:hAnsi="Arial" w:cs="Arial"/>
          <w:sz w:val="20"/>
          <w:szCs w:val="20"/>
        </w:rPr>
        <w:t xml:space="preserve">tutanak ve rapor </w:t>
      </w:r>
      <w:r w:rsidR="00530948" w:rsidRPr="0016789B">
        <w:rPr>
          <w:rFonts w:ascii="Arial" w:hAnsi="Arial" w:cs="Arial"/>
          <w:sz w:val="20"/>
          <w:szCs w:val="20"/>
        </w:rPr>
        <w:t xml:space="preserve">hazırlayarak </w:t>
      </w:r>
      <w:r w:rsidR="00D974B8" w:rsidRPr="0016789B">
        <w:rPr>
          <w:rFonts w:ascii="Arial" w:hAnsi="Arial" w:cs="Arial"/>
          <w:sz w:val="20"/>
          <w:szCs w:val="20"/>
        </w:rPr>
        <w:t xml:space="preserve">İl Milli Eğitim Müdür Yardımcısının </w:t>
      </w:r>
      <w:r w:rsidR="00653B12" w:rsidRPr="0016789B">
        <w:rPr>
          <w:rFonts w:ascii="Arial" w:hAnsi="Arial" w:cs="Arial"/>
          <w:sz w:val="20"/>
          <w:szCs w:val="20"/>
        </w:rPr>
        <w:t>onayına sunar</w:t>
      </w:r>
      <w:r w:rsidRPr="0016789B">
        <w:rPr>
          <w:rFonts w:ascii="Arial" w:hAnsi="Arial" w:cs="Arial"/>
          <w:sz w:val="20"/>
          <w:szCs w:val="20"/>
        </w:rPr>
        <w:t>.</w:t>
      </w:r>
    </w:p>
    <w:p w14:paraId="3B4A28D8" w14:textId="77777777" w:rsidR="009F1C2C" w:rsidRPr="0016789B" w:rsidRDefault="00CF0100" w:rsidP="001D575C">
      <w:pPr>
        <w:pStyle w:val="ListeParagraf"/>
        <w:numPr>
          <w:ilvl w:val="0"/>
          <w:numId w:val="23"/>
        </w:numPr>
        <w:ind w:left="567" w:hanging="283"/>
        <w:rPr>
          <w:rFonts w:ascii="Arial" w:hAnsi="Arial" w:cs="Arial"/>
          <w:sz w:val="20"/>
          <w:szCs w:val="20"/>
        </w:rPr>
      </w:pPr>
      <w:r w:rsidRPr="0016789B">
        <w:rPr>
          <w:rFonts w:ascii="Arial" w:hAnsi="Arial" w:cs="Arial"/>
          <w:sz w:val="20"/>
          <w:szCs w:val="20"/>
        </w:rPr>
        <w:t xml:space="preserve">Elektrik Sistemleri Yönetimi, Su Sistemleri Yönetimi, Mekanik Tesisat </w:t>
      </w:r>
      <w:r w:rsidR="00653B12" w:rsidRPr="0016789B">
        <w:rPr>
          <w:rFonts w:ascii="Arial" w:hAnsi="Arial" w:cs="Arial"/>
          <w:sz w:val="20"/>
          <w:szCs w:val="20"/>
        </w:rPr>
        <w:t xml:space="preserve">Sistemleri </w:t>
      </w:r>
      <w:r w:rsidRPr="0016789B">
        <w:rPr>
          <w:rFonts w:ascii="Arial" w:hAnsi="Arial" w:cs="Arial"/>
          <w:sz w:val="20"/>
          <w:szCs w:val="20"/>
        </w:rPr>
        <w:t>Yönet</w:t>
      </w:r>
      <w:r w:rsidR="00850C38" w:rsidRPr="0016789B">
        <w:rPr>
          <w:rFonts w:ascii="Arial" w:hAnsi="Arial" w:cs="Arial"/>
          <w:sz w:val="20"/>
          <w:szCs w:val="20"/>
        </w:rPr>
        <w:t xml:space="preserve">imi, Bina Sistemleri </w:t>
      </w:r>
      <w:r w:rsidRPr="0016789B">
        <w:rPr>
          <w:rFonts w:ascii="Arial" w:hAnsi="Arial" w:cs="Arial"/>
          <w:sz w:val="20"/>
          <w:szCs w:val="20"/>
        </w:rPr>
        <w:t>Yönetimi</w:t>
      </w:r>
      <w:r w:rsidR="00850C38" w:rsidRPr="0016789B">
        <w:rPr>
          <w:rFonts w:ascii="Arial" w:hAnsi="Arial" w:cs="Arial"/>
          <w:sz w:val="20"/>
          <w:szCs w:val="20"/>
        </w:rPr>
        <w:t xml:space="preserve">, IT Sistemleri </w:t>
      </w:r>
      <w:r w:rsidRPr="0016789B">
        <w:rPr>
          <w:rFonts w:ascii="Arial" w:hAnsi="Arial" w:cs="Arial"/>
          <w:sz w:val="20"/>
          <w:szCs w:val="20"/>
        </w:rPr>
        <w:t>Yöneti</w:t>
      </w:r>
      <w:r w:rsidR="00850C38" w:rsidRPr="0016789B">
        <w:rPr>
          <w:rFonts w:ascii="Arial" w:hAnsi="Arial" w:cs="Arial"/>
          <w:sz w:val="20"/>
          <w:szCs w:val="20"/>
        </w:rPr>
        <w:t xml:space="preserve">mi, Yazılım Sistemleri </w:t>
      </w:r>
      <w:r w:rsidRPr="0016789B">
        <w:rPr>
          <w:rFonts w:ascii="Arial" w:hAnsi="Arial" w:cs="Arial"/>
          <w:sz w:val="20"/>
          <w:szCs w:val="20"/>
        </w:rPr>
        <w:t>Yönetimi</w:t>
      </w:r>
      <w:r w:rsidR="00850C38" w:rsidRPr="0016789B">
        <w:rPr>
          <w:rFonts w:ascii="Arial" w:hAnsi="Arial" w:cs="Arial"/>
          <w:sz w:val="20"/>
          <w:szCs w:val="20"/>
        </w:rPr>
        <w:t>, İlçe Enerji Verimliliği Komisyonu ve Okul/Kurum Enerji Yönetim</w:t>
      </w:r>
      <w:r w:rsidRPr="0016789B">
        <w:rPr>
          <w:rFonts w:ascii="Arial" w:hAnsi="Arial" w:cs="Arial"/>
          <w:sz w:val="20"/>
          <w:szCs w:val="20"/>
        </w:rPr>
        <w:t>i b</w:t>
      </w:r>
      <w:r w:rsidR="00850C38" w:rsidRPr="0016789B">
        <w:rPr>
          <w:rFonts w:ascii="Arial" w:hAnsi="Arial" w:cs="Arial"/>
          <w:sz w:val="20"/>
          <w:szCs w:val="20"/>
        </w:rPr>
        <w:t xml:space="preserve">irimleri </w:t>
      </w:r>
      <w:r w:rsidR="00A17DE9" w:rsidRPr="0016789B">
        <w:rPr>
          <w:rFonts w:ascii="Arial" w:hAnsi="Arial" w:cs="Arial"/>
          <w:sz w:val="20"/>
          <w:szCs w:val="20"/>
        </w:rPr>
        <w:t xml:space="preserve">arası </w:t>
      </w:r>
      <w:r w:rsidR="00E11753" w:rsidRPr="0016789B">
        <w:rPr>
          <w:rFonts w:ascii="Arial" w:hAnsi="Arial" w:cs="Arial"/>
          <w:sz w:val="20"/>
          <w:szCs w:val="20"/>
        </w:rPr>
        <w:t xml:space="preserve">yönetim ve </w:t>
      </w:r>
      <w:r w:rsidR="00A17DE9" w:rsidRPr="0016789B">
        <w:rPr>
          <w:rFonts w:ascii="Arial" w:hAnsi="Arial" w:cs="Arial"/>
          <w:sz w:val="20"/>
          <w:szCs w:val="20"/>
        </w:rPr>
        <w:t>koordinasyonu sağlar.</w:t>
      </w:r>
    </w:p>
    <w:p w14:paraId="270DCB8D" w14:textId="77777777" w:rsidR="009F1C2C" w:rsidRPr="0016789B" w:rsidRDefault="00C7300B" w:rsidP="001D575C">
      <w:pPr>
        <w:pStyle w:val="ListeParagraf"/>
        <w:numPr>
          <w:ilvl w:val="0"/>
          <w:numId w:val="23"/>
        </w:numPr>
        <w:ind w:left="567" w:hanging="283"/>
        <w:rPr>
          <w:rFonts w:ascii="Arial" w:hAnsi="Arial" w:cs="Arial"/>
          <w:sz w:val="20"/>
          <w:szCs w:val="20"/>
        </w:rPr>
      </w:pPr>
      <w:r w:rsidRPr="0016789B">
        <w:rPr>
          <w:rFonts w:ascii="Arial" w:hAnsi="Arial" w:cs="Arial"/>
          <w:sz w:val="20"/>
          <w:szCs w:val="20"/>
        </w:rPr>
        <w:t xml:space="preserve">İl Enerji </w:t>
      </w:r>
      <w:proofErr w:type="spellStart"/>
      <w:r w:rsidRPr="0016789B">
        <w:rPr>
          <w:rFonts w:ascii="Arial" w:hAnsi="Arial" w:cs="Arial"/>
          <w:sz w:val="20"/>
          <w:szCs w:val="20"/>
        </w:rPr>
        <w:t>Verimlliği</w:t>
      </w:r>
      <w:proofErr w:type="spellEnd"/>
      <w:r w:rsidRPr="0016789B">
        <w:rPr>
          <w:rFonts w:ascii="Arial" w:hAnsi="Arial" w:cs="Arial"/>
          <w:sz w:val="20"/>
          <w:szCs w:val="20"/>
        </w:rPr>
        <w:t xml:space="preserve"> Birimi ve İlçe Enerji Verimliliği Komisyonu toplantılarını </w:t>
      </w:r>
      <w:r w:rsidR="00646978" w:rsidRPr="0016789B">
        <w:rPr>
          <w:rFonts w:ascii="Arial" w:hAnsi="Arial" w:cs="Arial"/>
          <w:sz w:val="20"/>
          <w:szCs w:val="20"/>
        </w:rPr>
        <w:t xml:space="preserve">İl Milli Eğitim Müdür Yardımcısı adına </w:t>
      </w:r>
      <w:r w:rsidRPr="0016789B">
        <w:rPr>
          <w:rFonts w:ascii="Arial" w:hAnsi="Arial" w:cs="Arial"/>
          <w:sz w:val="20"/>
          <w:szCs w:val="20"/>
        </w:rPr>
        <w:t>yönetir, sonuç raporun</w:t>
      </w:r>
      <w:r w:rsidR="000276A9" w:rsidRPr="0016789B">
        <w:rPr>
          <w:rFonts w:ascii="Arial" w:hAnsi="Arial" w:cs="Arial"/>
          <w:sz w:val="20"/>
          <w:szCs w:val="20"/>
        </w:rPr>
        <w:t>u</w:t>
      </w:r>
      <w:r w:rsidRPr="0016789B">
        <w:rPr>
          <w:rFonts w:ascii="Arial" w:hAnsi="Arial" w:cs="Arial"/>
          <w:sz w:val="20"/>
          <w:szCs w:val="20"/>
        </w:rPr>
        <w:t xml:space="preserve"> hazırlar ve İl Müdürünün onayına sunar.</w:t>
      </w:r>
    </w:p>
    <w:p w14:paraId="574694F9" w14:textId="77777777" w:rsidR="009F1C2C" w:rsidRPr="0016789B" w:rsidRDefault="006E186F" w:rsidP="001D575C">
      <w:pPr>
        <w:pStyle w:val="ListeParagraf"/>
        <w:numPr>
          <w:ilvl w:val="0"/>
          <w:numId w:val="23"/>
        </w:numPr>
        <w:ind w:left="567" w:hanging="283"/>
        <w:rPr>
          <w:rFonts w:ascii="Arial" w:hAnsi="Arial" w:cs="Arial"/>
          <w:sz w:val="20"/>
          <w:szCs w:val="20"/>
        </w:rPr>
      </w:pPr>
      <w:r w:rsidRPr="0016789B">
        <w:rPr>
          <w:rFonts w:ascii="Arial" w:hAnsi="Arial" w:cs="Arial"/>
          <w:sz w:val="20"/>
          <w:szCs w:val="20"/>
        </w:rPr>
        <w:t>Kanun, tüzük, yönetmelik, yö</w:t>
      </w:r>
      <w:r w:rsidR="000276A9" w:rsidRPr="0016789B">
        <w:rPr>
          <w:rFonts w:ascii="Arial" w:hAnsi="Arial" w:cs="Arial"/>
          <w:sz w:val="20"/>
          <w:szCs w:val="20"/>
        </w:rPr>
        <w:t xml:space="preserve">nerge, genelge, plân, program </w:t>
      </w:r>
      <w:r w:rsidR="00830206" w:rsidRPr="0016789B">
        <w:rPr>
          <w:rFonts w:ascii="Arial" w:hAnsi="Arial" w:cs="Arial"/>
          <w:sz w:val="20"/>
          <w:szCs w:val="20"/>
        </w:rPr>
        <w:t>dâhilinde</w:t>
      </w:r>
      <w:r w:rsidR="000276A9" w:rsidRPr="0016789B">
        <w:rPr>
          <w:rFonts w:ascii="Arial" w:hAnsi="Arial" w:cs="Arial"/>
          <w:sz w:val="20"/>
          <w:szCs w:val="20"/>
        </w:rPr>
        <w:t xml:space="preserve"> amirlerinin kendisine</w:t>
      </w:r>
      <w:r w:rsidRPr="0016789B">
        <w:rPr>
          <w:rFonts w:ascii="Arial" w:hAnsi="Arial" w:cs="Arial"/>
          <w:sz w:val="20"/>
          <w:szCs w:val="20"/>
        </w:rPr>
        <w:t xml:space="preserve"> ve</w:t>
      </w:r>
      <w:r w:rsidR="000276A9" w:rsidRPr="0016789B">
        <w:rPr>
          <w:rFonts w:ascii="Arial" w:hAnsi="Arial" w:cs="Arial"/>
          <w:sz w:val="20"/>
          <w:szCs w:val="20"/>
        </w:rPr>
        <w:t>rdiği</w:t>
      </w:r>
      <w:r w:rsidR="001C1425" w:rsidRPr="0016789B">
        <w:rPr>
          <w:rFonts w:ascii="Arial" w:hAnsi="Arial" w:cs="Arial"/>
          <w:sz w:val="20"/>
          <w:szCs w:val="20"/>
        </w:rPr>
        <w:t xml:space="preserve"> görevleri yapar.</w:t>
      </w:r>
    </w:p>
    <w:p w14:paraId="49CDE980" w14:textId="77777777" w:rsidR="009F1C2C" w:rsidRPr="0016789B" w:rsidRDefault="006E186F" w:rsidP="001D575C">
      <w:pPr>
        <w:pStyle w:val="ListeParagraf"/>
        <w:numPr>
          <w:ilvl w:val="0"/>
          <w:numId w:val="23"/>
        </w:numPr>
        <w:ind w:left="567" w:hanging="283"/>
        <w:rPr>
          <w:rFonts w:ascii="Arial" w:hAnsi="Arial" w:cs="Arial"/>
          <w:sz w:val="20"/>
          <w:szCs w:val="20"/>
        </w:rPr>
      </w:pPr>
      <w:r w:rsidRPr="0016789B">
        <w:rPr>
          <w:rFonts w:ascii="Arial" w:hAnsi="Arial" w:cs="Arial"/>
          <w:sz w:val="20"/>
          <w:szCs w:val="20"/>
        </w:rPr>
        <w:t>Görev alanındaki hizmetlerin daha iyi yürütülmesi v</w:t>
      </w:r>
      <w:r w:rsidR="00B43F45" w:rsidRPr="0016789B">
        <w:rPr>
          <w:rFonts w:ascii="Arial" w:hAnsi="Arial" w:cs="Arial"/>
          <w:sz w:val="20"/>
          <w:szCs w:val="20"/>
        </w:rPr>
        <w:t>e geliştirilmesini sağlamak için İl Milli Eğitim Müdür Yardımcısına t</w:t>
      </w:r>
      <w:r w:rsidR="001C1425" w:rsidRPr="0016789B">
        <w:rPr>
          <w:rFonts w:ascii="Arial" w:hAnsi="Arial" w:cs="Arial"/>
          <w:sz w:val="20"/>
          <w:szCs w:val="20"/>
        </w:rPr>
        <w:t>eklifte bulunur.</w:t>
      </w:r>
    </w:p>
    <w:p w14:paraId="7B83B38E" w14:textId="77777777" w:rsidR="009F1C2C" w:rsidRPr="0016789B" w:rsidRDefault="006E186F" w:rsidP="001D575C">
      <w:pPr>
        <w:pStyle w:val="ListeParagraf"/>
        <w:numPr>
          <w:ilvl w:val="0"/>
          <w:numId w:val="23"/>
        </w:numPr>
        <w:ind w:left="567" w:hanging="283"/>
        <w:rPr>
          <w:rFonts w:ascii="Arial" w:hAnsi="Arial" w:cs="Arial"/>
          <w:sz w:val="20"/>
          <w:szCs w:val="20"/>
        </w:rPr>
      </w:pPr>
      <w:r w:rsidRPr="0016789B">
        <w:rPr>
          <w:rFonts w:ascii="Arial" w:hAnsi="Arial" w:cs="Arial"/>
          <w:sz w:val="20"/>
          <w:szCs w:val="20"/>
        </w:rPr>
        <w:t>Görev alanına giren konularda istenen bilgilerin ilgil</w:t>
      </w:r>
      <w:r w:rsidR="00642B94" w:rsidRPr="0016789B">
        <w:rPr>
          <w:rFonts w:ascii="Arial" w:hAnsi="Arial" w:cs="Arial"/>
          <w:sz w:val="20"/>
          <w:szCs w:val="20"/>
        </w:rPr>
        <w:t>i makamlara zamanında ulaştırıl</w:t>
      </w:r>
      <w:r w:rsidRPr="0016789B">
        <w:rPr>
          <w:rFonts w:ascii="Arial" w:hAnsi="Arial" w:cs="Arial"/>
          <w:sz w:val="20"/>
          <w:szCs w:val="20"/>
        </w:rPr>
        <w:t xml:space="preserve">masını </w:t>
      </w:r>
      <w:r w:rsidR="001C1425" w:rsidRPr="0016789B">
        <w:rPr>
          <w:rFonts w:ascii="Arial" w:hAnsi="Arial" w:cs="Arial"/>
          <w:sz w:val="20"/>
          <w:szCs w:val="20"/>
        </w:rPr>
        <w:t>sağlar.</w:t>
      </w:r>
    </w:p>
    <w:p w14:paraId="068C498C" w14:textId="77777777" w:rsidR="009F1C2C" w:rsidRPr="0016789B" w:rsidRDefault="00642B94" w:rsidP="001D575C">
      <w:pPr>
        <w:pStyle w:val="ListeParagraf"/>
        <w:numPr>
          <w:ilvl w:val="0"/>
          <w:numId w:val="23"/>
        </w:numPr>
        <w:ind w:left="567" w:hanging="283"/>
        <w:rPr>
          <w:rFonts w:ascii="Arial" w:hAnsi="Arial" w:cs="Arial"/>
          <w:sz w:val="20"/>
          <w:szCs w:val="20"/>
        </w:rPr>
      </w:pPr>
      <w:r w:rsidRPr="0016789B">
        <w:rPr>
          <w:rFonts w:ascii="Arial" w:hAnsi="Arial" w:cs="Arial"/>
          <w:sz w:val="20"/>
          <w:szCs w:val="20"/>
        </w:rPr>
        <w:t>İl Enerji Verimliliği Biriminde görevli öğre</w:t>
      </w:r>
      <w:r w:rsidR="000276A9" w:rsidRPr="0016789B">
        <w:rPr>
          <w:rFonts w:ascii="Arial" w:hAnsi="Arial" w:cs="Arial"/>
          <w:sz w:val="20"/>
          <w:szCs w:val="20"/>
        </w:rPr>
        <w:t>tme</w:t>
      </w:r>
      <w:r w:rsidR="001C1425" w:rsidRPr="0016789B">
        <w:rPr>
          <w:rFonts w:ascii="Arial" w:hAnsi="Arial" w:cs="Arial"/>
          <w:sz w:val="20"/>
          <w:szCs w:val="20"/>
        </w:rPr>
        <w:t>nlerin puantajlarını hazırlar, onaylar ve okul/kurumlarına gönderir.</w:t>
      </w:r>
    </w:p>
    <w:p w14:paraId="4EEE362F" w14:textId="77777777" w:rsidR="009F1C2C" w:rsidRPr="0016789B" w:rsidRDefault="00A17DE9" w:rsidP="001D575C">
      <w:pPr>
        <w:pStyle w:val="ListeParagraf"/>
        <w:numPr>
          <w:ilvl w:val="0"/>
          <w:numId w:val="23"/>
        </w:numPr>
        <w:ind w:left="567" w:hanging="283"/>
        <w:rPr>
          <w:rFonts w:ascii="Arial" w:hAnsi="Arial" w:cs="Arial"/>
          <w:sz w:val="20"/>
          <w:szCs w:val="20"/>
        </w:rPr>
      </w:pPr>
      <w:r w:rsidRPr="0016789B">
        <w:rPr>
          <w:rFonts w:ascii="Arial" w:hAnsi="Arial" w:cs="Arial"/>
          <w:sz w:val="20"/>
          <w:szCs w:val="20"/>
        </w:rPr>
        <w:t xml:space="preserve">Gelişme ve uygulamalarla ilgili hususları </w:t>
      </w:r>
      <w:r w:rsidR="00530948" w:rsidRPr="0016789B">
        <w:rPr>
          <w:rFonts w:ascii="Arial" w:hAnsi="Arial" w:cs="Arial"/>
          <w:sz w:val="20"/>
          <w:szCs w:val="20"/>
        </w:rPr>
        <w:t>müdürlüğe</w:t>
      </w:r>
      <w:r w:rsidR="001C1425" w:rsidRPr="0016789B">
        <w:rPr>
          <w:rFonts w:ascii="Arial" w:hAnsi="Arial" w:cs="Arial"/>
          <w:sz w:val="20"/>
          <w:szCs w:val="20"/>
        </w:rPr>
        <w:t xml:space="preserve"> bildirir.</w:t>
      </w:r>
    </w:p>
    <w:p w14:paraId="23A17700" w14:textId="77777777" w:rsidR="009F1C2C" w:rsidRPr="0016789B" w:rsidRDefault="0027088A" w:rsidP="001D575C">
      <w:pPr>
        <w:pStyle w:val="ListeParagraf"/>
        <w:numPr>
          <w:ilvl w:val="0"/>
          <w:numId w:val="23"/>
        </w:numPr>
        <w:ind w:left="567" w:hanging="283"/>
        <w:rPr>
          <w:rFonts w:ascii="Arial" w:hAnsi="Arial" w:cs="Arial"/>
          <w:sz w:val="20"/>
          <w:szCs w:val="20"/>
        </w:rPr>
      </w:pPr>
      <w:r w:rsidRPr="0016789B">
        <w:rPr>
          <w:rFonts w:ascii="Arial" w:hAnsi="Arial" w:cs="Arial"/>
          <w:sz w:val="20"/>
          <w:szCs w:val="20"/>
        </w:rPr>
        <w:t>Okul/kurumların yıllık periyodik bakım ve kontrolleri için, İş Ekipmanlarının Kullanımında Sağlık ve Güvenlik Şartları Yönetmeliği hük</w:t>
      </w:r>
      <w:r w:rsidR="001C1425" w:rsidRPr="0016789B">
        <w:rPr>
          <w:rFonts w:ascii="Arial" w:hAnsi="Arial" w:cs="Arial"/>
          <w:sz w:val="20"/>
          <w:szCs w:val="20"/>
        </w:rPr>
        <w:t>ümlerine</w:t>
      </w:r>
      <w:r w:rsidRPr="0016789B">
        <w:rPr>
          <w:rFonts w:ascii="Arial" w:hAnsi="Arial" w:cs="Arial"/>
          <w:sz w:val="20"/>
          <w:szCs w:val="20"/>
        </w:rPr>
        <w:t xml:space="preserve"> göre periyodik ko</w:t>
      </w:r>
      <w:r w:rsidR="001C1425" w:rsidRPr="0016789B">
        <w:rPr>
          <w:rFonts w:ascii="Arial" w:hAnsi="Arial" w:cs="Arial"/>
          <w:sz w:val="20"/>
          <w:szCs w:val="20"/>
        </w:rPr>
        <w:t>n</w:t>
      </w:r>
      <w:r w:rsidRPr="0016789B">
        <w:rPr>
          <w:rFonts w:ascii="Arial" w:hAnsi="Arial" w:cs="Arial"/>
          <w:sz w:val="20"/>
          <w:szCs w:val="20"/>
        </w:rPr>
        <w:t>trol yapmaya yetkili kişilerin görevlendirilmesi ile ilgili iş ve işlemleri yapar.</w:t>
      </w:r>
    </w:p>
    <w:p w14:paraId="045F113F" w14:textId="77777777" w:rsidR="009F1C2C" w:rsidRPr="0016789B" w:rsidRDefault="00951BB8" w:rsidP="001D575C">
      <w:pPr>
        <w:pStyle w:val="ListeParagraf"/>
        <w:numPr>
          <w:ilvl w:val="0"/>
          <w:numId w:val="23"/>
        </w:numPr>
        <w:ind w:left="567" w:hanging="283"/>
        <w:rPr>
          <w:rFonts w:ascii="Arial" w:hAnsi="Arial" w:cs="Arial"/>
          <w:sz w:val="20"/>
          <w:szCs w:val="20"/>
        </w:rPr>
      </w:pPr>
      <w:r w:rsidRPr="0016789B">
        <w:rPr>
          <w:rFonts w:ascii="Arial" w:hAnsi="Arial" w:cs="Arial"/>
          <w:sz w:val="20"/>
          <w:szCs w:val="20"/>
        </w:rPr>
        <w:t>Bakanlığın</w:t>
      </w:r>
      <w:r w:rsidR="00530948" w:rsidRPr="0016789B">
        <w:rPr>
          <w:rFonts w:ascii="Arial" w:hAnsi="Arial" w:cs="Arial"/>
          <w:sz w:val="20"/>
          <w:szCs w:val="20"/>
        </w:rPr>
        <w:t xml:space="preserve"> ve Genel Müdürlüğün </w:t>
      </w:r>
      <w:r w:rsidR="00A17DE9" w:rsidRPr="0016789B">
        <w:rPr>
          <w:rFonts w:ascii="Arial" w:hAnsi="Arial" w:cs="Arial"/>
          <w:sz w:val="20"/>
          <w:szCs w:val="20"/>
        </w:rPr>
        <w:t>düzenle</w:t>
      </w:r>
      <w:r w:rsidRPr="0016789B">
        <w:rPr>
          <w:rFonts w:ascii="Arial" w:hAnsi="Arial" w:cs="Arial"/>
          <w:sz w:val="20"/>
          <w:szCs w:val="20"/>
        </w:rPr>
        <w:t xml:space="preserve">yeceği faaliyetlere </w:t>
      </w:r>
      <w:r w:rsidR="00B43F45" w:rsidRPr="0016789B">
        <w:rPr>
          <w:rFonts w:ascii="Arial" w:hAnsi="Arial" w:cs="Arial"/>
          <w:sz w:val="20"/>
          <w:szCs w:val="20"/>
        </w:rPr>
        <w:t xml:space="preserve">İl Milli Eğitim Müdür Yardımcısın bilgisi </w:t>
      </w:r>
      <w:proofErr w:type="gramStart"/>
      <w:r w:rsidR="001C1425" w:rsidRPr="0016789B">
        <w:rPr>
          <w:rFonts w:ascii="Arial" w:hAnsi="Arial" w:cs="Arial"/>
          <w:sz w:val="20"/>
          <w:szCs w:val="20"/>
        </w:rPr>
        <w:t>dahilinde</w:t>
      </w:r>
      <w:proofErr w:type="gramEnd"/>
      <w:r w:rsidR="00B43F45" w:rsidRPr="0016789B">
        <w:rPr>
          <w:rFonts w:ascii="Arial" w:hAnsi="Arial" w:cs="Arial"/>
          <w:sz w:val="20"/>
          <w:szCs w:val="20"/>
        </w:rPr>
        <w:t xml:space="preserve"> </w:t>
      </w:r>
      <w:r w:rsidR="001C1425" w:rsidRPr="0016789B">
        <w:rPr>
          <w:rFonts w:ascii="Arial" w:hAnsi="Arial" w:cs="Arial"/>
          <w:sz w:val="20"/>
          <w:szCs w:val="20"/>
        </w:rPr>
        <w:t>katılır.</w:t>
      </w:r>
    </w:p>
    <w:p w14:paraId="4E2553FC" w14:textId="77777777" w:rsidR="00E16AED" w:rsidRPr="0016789B" w:rsidRDefault="00E16AED" w:rsidP="001D575C">
      <w:pPr>
        <w:pStyle w:val="ListeParagraf"/>
        <w:numPr>
          <w:ilvl w:val="0"/>
          <w:numId w:val="23"/>
        </w:numPr>
        <w:ind w:left="567" w:hanging="283"/>
        <w:rPr>
          <w:rFonts w:ascii="Arial" w:hAnsi="Arial" w:cs="Arial"/>
          <w:sz w:val="20"/>
          <w:szCs w:val="20"/>
        </w:rPr>
      </w:pPr>
      <w:r w:rsidRPr="0016789B">
        <w:rPr>
          <w:rFonts w:ascii="Arial" w:hAnsi="Arial" w:cs="Arial"/>
          <w:sz w:val="20"/>
          <w:szCs w:val="20"/>
        </w:rPr>
        <w:t xml:space="preserve">Enerji Verimliliği ile ilgili il bünyesinde yapılacak Hizmet İçi Eğitim faaliyetlerini planlar ve </w:t>
      </w:r>
      <w:r w:rsidR="000647E3" w:rsidRPr="0016789B">
        <w:rPr>
          <w:rFonts w:ascii="Arial" w:hAnsi="Arial" w:cs="Arial"/>
          <w:sz w:val="20"/>
          <w:szCs w:val="20"/>
        </w:rPr>
        <w:t>Hizmetiçi Şube M</w:t>
      </w:r>
      <w:r w:rsidRPr="0016789B">
        <w:rPr>
          <w:rFonts w:ascii="Arial" w:hAnsi="Arial" w:cs="Arial"/>
          <w:sz w:val="20"/>
          <w:szCs w:val="20"/>
        </w:rPr>
        <w:t>üdür</w:t>
      </w:r>
      <w:r w:rsidR="000647E3" w:rsidRPr="0016789B">
        <w:rPr>
          <w:rFonts w:ascii="Arial" w:hAnsi="Arial" w:cs="Arial"/>
          <w:sz w:val="20"/>
          <w:szCs w:val="20"/>
        </w:rPr>
        <w:t>ünün</w:t>
      </w:r>
      <w:r w:rsidRPr="0016789B">
        <w:rPr>
          <w:rFonts w:ascii="Arial" w:hAnsi="Arial" w:cs="Arial"/>
          <w:sz w:val="20"/>
          <w:szCs w:val="20"/>
        </w:rPr>
        <w:t xml:space="preserve"> onayına sunar.</w:t>
      </w:r>
    </w:p>
    <w:p w14:paraId="0913C9EF" w14:textId="77777777" w:rsidR="00951BB8" w:rsidRPr="0016789B" w:rsidRDefault="00951BB8" w:rsidP="004C23F2">
      <w:pPr>
        <w:spacing w:after="0"/>
        <w:jc w:val="both"/>
        <w:rPr>
          <w:rFonts w:ascii="Arial" w:hAnsi="Arial" w:cs="Arial"/>
          <w:sz w:val="20"/>
          <w:szCs w:val="20"/>
        </w:rPr>
      </w:pPr>
    </w:p>
    <w:p w14:paraId="57369211" w14:textId="0DFA5B87" w:rsidR="00951BB8" w:rsidRPr="0016789B" w:rsidRDefault="00850C38" w:rsidP="004C23F2">
      <w:pPr>
        <w:spacing w:after="0"/>
        <w:jc w:val="both"/>
        <w:rPr>
          <w:rFonts w:ascii="Arial" w:hAnsi="Arial" w:cs="Arial"/>
          <w:b/>
          <w:sz w:val="20"/>
          <w:szCs w:val="20"/>
        </w:rPr>
      </w:pPr>
      <w:r w:rsidRPr="0016789B">
        <w:rPr>
          <w:rFonts w:ascii="Arial" w:hAnsi="Arial" w:cs="Arial"/>
          <w:b/>
          <w:sz w:val="20"/>
          <w:szCs w:val="20"/>
        </w:rPr>
        <w:t xml:space="preserve">Elektrik Sistemleri </w:t>
      </w:r>
      <w:r w:rsidR="00E04A9D" w:rsidRPr="0016789B">
        <w:rPr>
          <w:rFonts w:ascii="Arial" w:hAnsi="Arial" w:cs="Arial"/>
          <w:b/>
          <w:sz w:val="20"/>
          <w:szCs w:val="20"/>
        </w:rPr>
        <w:t>Yönetimi Birim</w:t>
      </w:r>
      <w:r w:rsidR="003D43BD" w:rsidRPr="0016789B">
        <w:rPr>
          <w:rFonts w:ascii="Arial" w:hAnsi="Arial" w:cs="Arial"/>
          <w:b/>
          <w:sz w:val="20"/>
          <w:szCs w:val="20"/>
        </w:rPr>
        <w:t>i</w:t>
      </w:r>
      <w:r w:rsidR="00E04A9D" w:rsidRPr="0016789B">
        <w:rPr>
          <w:rFonts w:ascii="Arial" w:hAnsi="Arial" w:cs="Arial"/>
          <w:b/>
          <w:sz w:val="20"/>
          <w:szCs w:val="20"/>
        </w:rPr>
        <w:t xml:space="preserve"> </w:t>
      </w:r>
      <w:r w:rsidR="003D43BD" w:rsidRPr="0016789B">
        <w:rPr>
          <w:rFonts w:ascii="Arial" w:hAnsi="Arial" w:cs="Arial"/>
          <w:b/>
          <w:sz w:val="20"/>
          <w:szCs w:val="20"/>
        </w:rPr>
        <w:t>Sorumlusu</w:t>
      </w:r>
      <w:r w:rsidR="00F41E5A" w:rsidRPr="0016789B">
        <w:rPr>
          <w:rFonts w:ascii="Arial" w:hAnsi="Arial" w:cs="Arial"/>
          <w:b/>
          <w:sz w:val="20"/>
          <w:szCs w:val="20"/>
        </w:rPr>
        <w:t xml:space="preserve">nun Görevlendirilmesi ve Görevleri: </w:t>
      </w:r>
    </w:p>
    <w:p w14:paraId="638E7183" w14:textId="77777777" w:rsidR="00F07C2C" w:rsidRPr="0016789B" w:rsidRDefault="0002480A" w:rsidP="00EB1F04">
      <w:pPr>
        <w:spacing w:after="0"/>
        <w:jc w:val="both"/>
        <w:rPr>
          <w:rFonts w:ascii="Arial" w:hAnsi="Arial" w:cs="Arial"/>
          <w:sz w:val="20"/>
          <w:szCs w:val="20"/>
        </w:rPr>
      </w:pPr>
      <w:r w:rsidRPr="0016789B">
        <w:rPr>
          <w:rFonts w:ascii="Arial" w:hAnsi="Arial" w:cs="Arial"/>
          <w:b/>
          <w:sz w:val="20"/>
          <w:szCs w:val="20"/>
        </w:rPr>
        <w:t>MADDE 8</w:t>
      </w:r>
      <w:r w:rsidR="00951BB8" w:rsidRPr="0016789B">
        <w:rPr>
          <w:rFonts w:ascii="Arial" w:hAnsi="Arial" w:cs="Arial"/>
          <w:sz w:val="20"/>
          <w:szCs w:val="20"/>
        </w:rPr>
        <w:t xml:space="preserve"> – </w:t>
      </w:r>
      <w:r w:rsidR="00053372" w:rsidRPr="0016789B">
        <w:rPr>
          <w:rFonts w:ascii="Arial" w:hAnsi="Arial" w:cs="Arial"/>
          <w:sz w:val="20"/>
          <w:szCs w:val="20"/>
        </w:rPr>
        <w:t>(1) Enerji yönetimi ve verimliliği kapsamında Elektrik Sistemleri</w:t>
      </w:r>
      <w:r w:rsidR="000350BA" w:rsidRPr="0016789B">
        <w:rPr>
          <w:rFonts w:ascii="Arial" w:hAnsi="Arial" w:cs="Arial"/>
          <w:sz w:val="20"/>
          <w:szCs w:val="20"/>
        </w:rPr>
        <w:t xml:space="preserve"> Yönetimi</w:t>
      </w:r>
      <w:r w:rsidR="00F07C2C" w:rsidRPr="0016789B">
        <w:rPr>
          <w:rFonts w:ascii="Arial" w:hAnsi="Arial" w:cs="Arial"/>
          <w:sz w:val="20"/>
          <w:szCs w:val="20"/>
        </w:rPr>
        <w:t xml:space="preserve"> Birim</w:t>
      </w:r>
      <w:r w:rsidR="003D43BD" w:rsidRPr="0016789B">
        <w:rPr>
          <w:rFonts w:ascii="Arial" w:hAnsi="Arial" w:cs="Arial"/>
          <w:sz w:val="20"/>
          <w:szCs w:val="20"/>
        </w:rPr>
        <w:t>i</w:t>
      </w:r>
      <w:r w:rsidR="00F07C2C" w:rsidRPr="0016789B">
        <w:rPr>
          <w:rFonts w:ascii="Arial" w:hAnsi="Arial" w:cs="Arial"/>
          <w:sz w:val="20"/>
          <w:szCs w:val="20"/>
        </w:rPr>
        <w:t xml:space="preserve"> </w:t>
      </w:r>
      <w:r w:rsidR="003D43BD" w:rsidRPr="0016789B">
        <w:rPr>
          <w:rFonts w:ascii="Arial" w:hAnsi="Arial" w:cs="Arial"/>
          <w:sz w:val="20"/>
          <w:szCs w:val="20"/>
        </w:rPr>
        <w:t>Sorumlusunun</w:t>
      </w:r>
      <w:r w:rsidR="00053372" w:rsidRPr="0016789B">
        <w:rPr>
          <w:rFonts w:ascii="Arial" w:hAnsi="Arial" w:cs="Arial"/>
          <w:sz w:val="20"/>
          <w:szCs w:val="20"/>
        </w:rPr>
        <w:t xml:space="preserve"> </w:t>
      </w:r>
      <w:r w:rsidR="00F07C2C" w:rsidRPr="0016789B">
        <w:rPr>
          <w:rFonts w:ascii="Arial" w:hAnsi="Arial" w:cs="Arial"/>
          <w:sz w:val="20"/>
          <w:szCs w:val="20"/>
        </w:rPr>
        <w:t xml:space="preserve">  </w:t>
      </w:r>
    </w:p>
    <w:p w14:paraId="6AA59889" w14:textId="77777777" w:rsidR="00EB1F04" w:rsidRPr="0016789B" w:rsidRDefault="00F07C2C" w:rsidP="00EB1F04">
      <w:pPr>
        <w:spacing w:after="0"/>
        <w:jc w:val="both"/>
        <w:rPr>
          <w:rFonts w:ascii="Arial" w:hAnsi="Arial" w:cs="Arial"/>
          <w:sz w:val="20"/>
          <w:szCs w:val="20"/>
        </w:rPr>
      </w:pPr>
      <w:r w:rsidRPr="0016789B">
        <w:rPr>
          <w:rFonts w:ascii="Arial" w:hAnsi="Arial" w:cs="Arial"/>
          <w:sz w:val="20"/>
          <w:szCs w:val="20"/>
        </w:rPr>
        <w:t xml:space="preserve">                    Görevlendirilmesi</w:t>
      </w:r>
      <w:r w:rsidR="00053372" w:rsidRPr="0016789B">
        <w:rPr>
          <w:rFonts w:ascii="Arial" w:hAnsi="Arial" w:cs="Arial"/>
          <w:sz w:val="20"/>
          <w:szCs w:val="20"/>
        </w:rPr>
        <w:t>:</w:t>
      </w:r>
    </w:p>
    <w:p w14:paraId="6DD9B9D3" w14:textId="3DB12C40" w:rsidR="009F1C2C" w:rsidRPr="0016789B" w:rsidRDefault="001C3E46" w:rsidP="009F1C2C">
      <w:pPr>
        <w:pStyle w:val="ListeParagraf"/>
        <w:numPr>
          <w:ilvl w:val="0"/>
          <w:numId w:val="5"/>
        </w:numPr>
        <w:ind w:left="567" w:hanging="283"/>
        <w:rPr>
          <w:rFonts w:ascii="Arial" w:hAnsi="Arial" w:cs="Arial"/>
          <w:sz w:val="20"/>
          <w:szCs w:val="20"/>
        </w:rPr>
      </w:pPr>
      <w:r w:rsidRPr="0016789B">
        <w:rPr>
          <w:rFonts w:ascii="Arial" w:hAnsi="Arial" w:cs="Arial"/>
          <w:sz w:val="20"/>
          <w:szCs w:val="20"/>
        </w:rPr>
        <w:t>Ön Lisans veya Lisans eğitimi almış Elektrik-</w:t>
      </w:r>
      <w:r w:rsidR="00A72867" w:rsidRPr="0016789B">
        <w:rPr>
          <w:rFonts w:ascii="Arial" w:hAnsi="Arial" w:cs="Arial"/>
          <w:sz w:val="20"/>
          <w:szCs w:val="20"/>
        </w:rPr>
        <w:t>Elektronik Teknolojileri Alanı Elektrik veya Elektronik Ö</w:t>
      </w:r>
      <w:r w:rsidRPr="0016789B">
        <w:rPr>
          <w:rFonts w:ascii="Arial" w:hAnsi="Arial" w:cs="Arial"/>
          <w:sz w:val="20"/>
          <w:szCs w:val="20"/>
        </w:rPr>
        <w:t>ğretmeni,</w:t>
      </w:r>
      <w:r w:rsidR="00A72867" w:rsidRPr="0016789B">
        <w:rPr>
          <w:rFonts w:ascii="Arial" w:hAnsi="Arial" w:cs="Arial"/>
          <w:sz w:val="20"/>
          <w:szCs w:val="20"/>
        </w:rPr>
        <w:t xml:space="preserve"> </w:t>
      </w:r>
      <w:r w:rsidRPr="0016789B">
        <w:rPr>
          <w:rFonts w:ascii="Arial" w:hAnsi="Arial" w:cs="Arial"/>
          <w:sz w:val="20"/>
          <w:szCs w:val="20"/>
        </w:rPr>
        <w:t>mühendis</w:t>
      </w:r>
      <w:r w:rsidR="00A72867" w:rsidRPr="0016789B">
        <w:rPr>
          <w:rFonts w:ascii="Arial" w:hAnsi="Arial" w:cs="Arial"/>
          <w:sz w:val="20"/>
          <w:szCs w:val="20"/>
        </w:rPr>
        <w:t>, tekniker</w:t>
      </w:r>
      <w:r w:rsidRPr="0016789B">
        <w:rPr>
          <w:rFonts w:ascii="Arial" w:hAnsi="Arial" w:cs="Arial"/>
          <w:sz w:val="20"/>
          <w:szCs w:val="20"/>
        </w:rPr>
        <w:t xml:space="preserve"> ve</w:t>
      </w:r>
      <w:r w:rsidR="00A72867" w:rsidRPr="0016789B">
        <w:rPr>
          <w:rFonts w:ascii="Arial" w:hAnsi="Arial" w:cs="Arial"/>
          <w:sz w:val="20"/>
          <w:szCs w:val="20"/>
        </w:rPr>
        <w:t>ya</w:t>
      </w:r>
      <w:r w:rsidRPr="0016789B">
        <w:rPr>
          <w:rFonts w:ascii="Arial" w:hAnsi="Arial" w:cs="Arial"/>
          <w:sz w:val="20"/>
          <w:szCs w:val="20"/>
        </w:rPr>
        <w:t xml:space="preserve"> teknisyenler arasından </w:t>
      </w:r>
      <w:r w:rsidR="000503A8" w:rsidRPr="0016789B">
        <w:rPr>
          <w:rFonts w:ascii="Arial" w:hAnsi="Arial" w:cs="Arial"/>
          <w:sz w:val="20"/>
          <w:szCs w:val="20"/>
        </w:rPr>
        <w:t>veya</w:t>
      </w:r>
      <w:r w:rsidRPr="0016789B">
        <w:rPr>
          <w:rFonts w:ascii="Arial" w:hAnsi="Arial" w:cs="Arial"/>
          <w:sz w:val="20"/>
          <w:szCs w:val="20"/>
        </w:rPr>
        <w:t xml:space="preserve"> </w:t>
      </w:r>
      <w:proofErr w:type="gramStart"/>
      <w:r w:rsidR="00F41E5A" w:rsidRPr="0016789B">
        <w:rPr>
          <w:rFonts w:ascii="Arial" w:hAnsi="Arial" w:cs="Arial"/>
          <w:sz w:val="20"/>
          <w:szCs w:val="20"/>
        </w:rPr>
        <w:t>18</w:t>
      </w:r>
      <w:r w:rsidRPr="0016789B">
        <w:rPr>
          <w:rFonts w:ascii="Arial" w:hAnsi="Arial" w:cs="Arial"/>
          <w:sz w:val="20"/>
          <w:szCs w:val="20"/>
        </w:rPr>
        <w:t>/</w:t>
      </w:r>
      <w:r w:rsidR="00F41E5A" w:rsidRPr="0016789B">
        <w:rPr>
          <w:rFonts w:ascii="Arial" w:hAnsi="Arial" w:cs="Arial"/>
          <w:sz w:val="20"/>
          <w:szCs w:val="20"/>
        </w:rPr>
        <w:t>4</w:t>
      </w:r>
      <w:r w:rsidRPr="0016789B">
        <w:rPr>
          <w:rFonts w:ascii="Arial" w:hAnsi="Arial" w:cs="Arial"/>
          <w:sz w:val="20"/>
          <w:szCs w:val="20"/>
        </w:rPr>
        <w:t>/2007</w:t>
      </w:r>
      <w:proofErr w:type="gramEnd"/>
      <w:r w:rsidRPr="0016789B">
        <w:rPr>
          <w:rFonts w:ascii="Arial" w:hAnsi="Arial" w:cs="Arial"/>
          <w:sz w:val="20"/>
          <w:szCs w:val="20"/>
        </w:rPr>
        <w:t xml:space="preserve"> tarihli ve 5627 sayılı Enerji Verimliliği Kanunu ve 27/10/2011 tarih ve 28097 sayılı Resmi Gazetede yayımlanan Enerji Kaynaklarının Ve Enerjinin Kullanımında Verimliliğin Artırılmasına </w:t>
      </w:r>
      <w:r w:rsidR="00E16AED" w:rsidRPr="0016789B">
        <w:rPr>
          <w:rFonts w:ascii="Arial" w:hAnsi="Arial" w:cs="Arial"/>
          <w:sz w:val="20"/>
          <w:szCs w:val="20"/>
        </w:rPr>
        <w:t>Dair Yönetmelik</w:t>
      </w:r>
      <w:r w:rsidRPr="0016789B">
        <w:rPr>
          <w:rFonts w:ascii="Arial" w:hAnsi="Arial" w:cs="Arial"/>
          <w:sz w:val="20"/>
          <w:szCs w:val="20"/>
        </w:rPr>
        <w:t xml:space="preserve"> esaslarına göre </w:t>
      </w:r>
      <w:r w:rsidRPr="0016789B">
        <w:rPr>
          <w:rFonts w:ascii="Arial" w:hAnsi="Arial" w:cs="Arial"/>
          <w:sz w:val="20"/>
          <w:szCs w:val="20"/>
        </w:rPr>
        <w:lastRenderedPageBreak/>
        <w:t>“Enerji Yöneticisi Sertifikası” sahibi</w:t>
      </w:r>
      <w:r w:rsidR="00F41E5A" w:rsidRPr="0016789B">
        <w:rPr>
          <w:rFonts w:ascii="Arial" w:hAnsi="Arial" w:cs="Arial"/>
          <w:sz w:val="20"/>
          <w:szCs w:val="20"/>
        </w:rPr>
        <w:t>, tercihen</w:t>
      </w:r>
      <w:r w:rsidRPr="0016789B">
        <w:rPr>
          <w:rFonts w:ascii="Arial" w:hAnsi="Arial" w:cs="Arial"/>
          <w:sz w:val="20"/>
          <w:szCs w:val="20"/>
        </w:rPr>
        <w:t xml:space="preserve"> ulusal veya uluslararası ISO 50001 Enerji Yönetim Sistemi ile ilgili iç tetkik veya baş tetkikçi eğitimi almış olanlardan İl Milli Eğitim Müdür Yardımcısının inhası, İl Milli Eğitim Müdürünün teklifi, Valiliğin onayı ile Sistem Yöneticisi, </w:t>
      </w:r>
      <w:r w:rsidR="00A86028" w:rsidRPr="0016789B">
        <w:rPr>
          <w:rFonts w:ascii="Arial" w:hAnsi="Arial" w:cs="Arial"/>
          <w:sz w:val="20"/>
          <w:szCs w:val="20"/>
        </w:rPr>
        <w:t>Enerji Yöneticisi,</w:t>
      </w:r>
      <w:r w:rsidR="00A72867" w:rsidRPr="0016789B">
        <w:rPr>
          <w:rFonts w:ascii="Arial" w:hAnsi="Arial" w:cs="Arial"/>
          <w:sz w:val="20"/>
          <w:szCs w:val="20"/>
        </w:rPr>
        <w:t xml:space="preserve"> </w:t>
      </w:r>
      <w:r w:rsidRPr="0016789B">
        <w:rPr>
          <w:rFonts w:ascii="Arial" w:hAnsi="Arial" w:cs="Arial"/>
          <w:sz w:val="20"/>
          <w:szCs w:val="20"/>
        </w:rPr>
        <w:t xml:space="preserve">Teknik Personel, Proje uzmanı personel görevlendirilir. </w:t>
      </w:r>
      <w:r w:rsidR="00CB3DEB" w:rsidRPr="0016789B">
        <w:rPr>
          <w:rFonts w:ascii="Arial" w:hAnsi="Arial" w:cs="Arial"/>
          <w:sz w:val="20"/>
          <w:szCs w:val="20"/>
        </w:rPr>
        <w:t xml:space="preserve">Birim sorumlusu </w:t>
      </w:r>
      <w:r w:rsidR="000005DF" w:rsidRPr="0016789B">
        <w:rPr>
          <w:rFonts w:ascii="Arial" w:hAnsi="Arial" w:cs="Arial"/>
          <w:sz w:val="20"/>
          <w:szCs w:val="20"/>
        </w:rPr>
        <w:t>Elektrik Sistemleri yönetimi ile ilgili faaliyetlerin yerine getirilmesinden yönetim adına sorumlu, temsile, ilzama ve talebe ilişkin belgel</w:t>
      </w:r>
      <w:r w:rsidR="000B6271" w:rsidRPr="0016789B">
        <w:rPr>
          <w:rFonts w:ascii="Arial" w:hAnsi="Arial" w:cs="Arial"/>
          <w:sz w:val="20"/>
          <w:szCs w:val="20"/>
        </w:rPr>
        <w:t>eri imzalamaya yetkili kişidir.</w:t>
      </w:r>
    </w:p>
    <w:p w14:paraId="54BACFBC" w14:textId="77777777" w:rsidR="009F1C2C" w:rsidRPr="0016789B" w:rsidRDefault="00EB1F04" w:rsidP="009F1C2C">
      <w:pPr>
        <w:pStyle w:val="ListeParagraf"/>
        <w:numPr>
          <w:ilvl w:val="0"/>
          <w:numId w:val="5"/>
        </w:numPr>
        <w:ind w:left="567" w:hanging="283"/>
        <w:rPr>
          <w:rFonts w:ascii="Arial" w:hAnsi="Arial" w:cs="Arial"/>
          <w:sz w:val="20"/>
          <w:szCs w:val="20"/>
        </w:rPr>
      </w:pPr>
      <w:r w:rsidRPr="0016789B">
        <w:rPr>
          <w:rFonts w:ascii="Arial" w:hAnsi="Arial" w:cs="Arial"/>
          <w:sz w:val="20"/>
          <w:szCs w:val="20"/>
        </w:rPr>
        <w:t>Görevlendirilen öğretmen ücretleri Millî Eğitim Bakanlığı Yönetici Ve Öğretmenlerinin Ders Ve Ek Ders Saatlerine İlişkin Karar hükümlerine göre karşılanır.</w:t>
      </w:r>
    </w:p>
    <w:p w14:paraId="7BD45B6F" w14:textId="77777777" w:rsidR="009D3839" w:rsidRDefault="009D3839" w:rsidP="009D3839">
      <w:pPr>
        <w:spacing w:after="0"/>
        <w:ind w:left="284"/>
        <w:rPr>
          <w:rFonts w:ascii="Arial" w:hAnsi="Arial" w:cs="Arial"/>
          <w:sz w:val="20"/>
          <w:szCs w:val="20"/>
        </w:rPr>
      </w:pPr>
    </w:p>
    <w:p w14:paraId="00B10118" w14:textId="50FB5D5A" w:rsidR="0025630A" w:rsidRPr="009D3839" w:rsidRDefault="00E04A9D" w:rsidP="009D3839">
      <w:pPr>
        <w:spacing w:after="0"/>
        <w:ind w:left="284"/>
        <w:rPr>
          <w:rFonts w:ascii="Arial" w:hAnsi="Arial" w:cs="Arial"/>
          <w:sz w:val="20"/>
          <w:szCs w:val="20"/>
        </w:rPr>
      </w:pPr>
      <w:r w:rsidRPr="009D3839">
        <w:rPr>
          <w:rFonts w:ascii="Arial" w:hAnsi="Arial" w:cs="Arial"/>
          <w:sz w:val="20"/>
          <w:szCs w:val="20"/>
        </w:rPr>
        <w:t xml:space="preserve">(2) Enerji yönetimi ve verimliliği kapsamında </w:t>
      </w:r>
      <w:r w:rsidR="003D43BD" w:rsidRPr="009D3839">
        <w:rPr>
          <w:rFonts w:ascii="Arial" w:hAnsi="Arial" w:cs="Arial"/>
          <w:sz w:val="20"/>
          <w:szCs w:val="20"/>
        </w:rPr>
        <w:t>Elektrik Sistemleri Yönetimi Birimi Sorumlusunun</w:t>
      </w:r>
      <w:r w:rsidRPr="009D3839">
        <w:rPr>
          <w:rFonts w:ascii="Arial" w:hAnsi="Arial" w:cs="Arial"/>
          <w:sz w:val="20"/>
          <w:szCs w:val="20"/>
        </w:rPr>
        <w:t xml:space="preserve"> görevleri şunlardır:</w:t>
      </w:r>
    </w:p>
    <w:p w14:paraId="42E8924D" w14:textId="77777777" w:rsidR="009D3839" w:rsidRPr="0016789B" w:rsidRDefault="009D3839" w:rsidP="0016789B">
      <w:pPr>
        <w:pStyle w:val="ListeParagraf"/>
        <w:ind w:left="567" w:firstLine="0"/>
        <w:rPr>
          <w:rFonts w:ascii="Arial" w:hAnsi="Arial" w:cs="Arial"/>
          <w:sz w:val="20"/>
          <w:szCs w:val="20"/>
        </w:rPr>
      </w:pPr>
    </w:p>
    <w:p w14:paraId="517206AF" w14:textId="30C18B47" w:rsidR="0025630A" w:rsidRPr="0016789B" w:rsidRDefault="0025630A" w:rsidP="00033AF3">
      <w:pPr>
        <w:pStyle w:val="ListeParagraf"/>
        <w:numPr>
          <w:ilvl w:val="0"/>
          <w:numId w:val="40"/>
        </w:numPr>
        <w:ind w:left="567" w:hanging="283"/>
        <w:rPr>
          <w:rFonts w:ascii="Arial" w:hAnsi="Arial" w:cs="Arial"/>
          <w:sz w:val="20"/>
          <w:szCs w:val="20"/>
        </w:rPr>
      </w:pPr>
      <w:r w:rsidRPr="0016789B">
        <w:rPr>
          <w:rFonts w:ascii="Arial" w:hAnsi="Arial" w:cs="Arial"/>
          <w:sz w:val="20"/>
          <w:szCs w:val="20"/>
        </w:rPr>
        <w:t xml:space="preserve">27.10.2011 tarihli ve 28097 sayılı Resmi </w:t>
      </w:r>
      <w:proofErr w:type="spellStart"/>
      <w:r w:rsidRPr="0016789B">
        <w:rPr>
          <w:rFonts w:ascii="Arial" w:hAnsi="Arial" w:cs="Arial"/>
          <w:sz w:val="20"/>
          <w:szCs w:val="20"/>
        </w:rPr>
        <w:t>Gazete’de</w:t>
      </w:r>
      <w:proofErr w:type="spellEnd"/>
      <w:r w:rsidRPr="0016789B">
        <w:rPr>
          <w:rFonts w:ascii="Arial" w:hAnsi="Arial" w:cs="Arial"/>
          <w:sz w:val="20"/>
          <w:szCs w:val="20"/>
        </w:rPr>
        <w:t xml:space="preserve"> yayımlanan Enerji Kaynaklarının Ve Enerjinin Kullanımında Verimliliğin Artırılmasına Dair Yönetmeliğin 8’inci maddesi (1) fıkrasında ve bu yönergenin üçüncü maddesinin birinci fıkrasında sıralanan dayanaklardaki kanun, yönetmelik, yönerge ve genelgelerde belirtilen hükümlere uygun hareket eder.</w:t>
      </w:r>
    </w:p>
    <w:p w14:paraId="480CD5EE" w14:textId="2F77F842" w:rsidR="0025630A" w:rsidRPr="0016789B" w:rsidRDefault="0025630A" w:rsidP="00033AF3">
      <w:pPr>
        <w:pStyle w:val="ListeParagraf"/>
        <w:numPr>
          <w:ilvl w:val="0"/>
          <w:numId w:val="40"/>
        </w:numPr>
        <w:ind w:left="567" w:hanging="283"/>
        <w:rPr>
          <w:rFonts w:ascii="Arial" w:hAnsi="Arial" w:cs="Arial"/>
          <w:sz w:val="20"/>
          <w:szCs w:val="20"/>
        </w:rPr>
      </w:pPr>
      <w:r w:rsidRPr="0016789B">
        <w:rPr>
          <w:rFonts w:ascii="Arial" w:hAnsi="Arial" w:cs="Arial"/>
          <w:sz w:val="20"/>
          <w:szCs w:val="20"/>
        </w:rPr>
        <w:t xml:space="preserve">İl Milli Eğitim Müdürlüğü Enerji Verimliliği Birimi tarafından yetki belgesi verilen kontrol ve bakım </w:t>
      </w:r>
      <w:proofErr w:type="gramStart"/>
      <w:r w:rsidRPr="0016789B">
        <w:rPr>
          <w:rFonts w:ascii="Arial" w:hAnsi="Arial" w:cs="Arial"/>
          <w:sz w:val="20"/>
          <w:szCs w:val="20"/>
        </w:rPr>
        <w:t>firmalarına  periyodik</w:t>
      </w:r>
      <w:proofErr w:type="gramEnd"/>
      <w:r w:rsidRPr="0016789B">
        <w:rPr>
          <w:rFonts w:ascii="Arial" w:hAnsi="Arial" w:cs="Arial"/>
          <w:sz w:val="20"/>
          <w:szCs w:val="20"/>
        </w:rPr>
        <w:t xml:space="preserve"> kontrol ve bakım işlemlerinin yaptırılmasını sağlar.</w:t>
      </w:r>
    </w:p>
    <w:p w14:paraId="2746297C" w14:textId="2FABE414" w:rsidR="0025630A" w:rsidRPr="0016789B" w:rsidRDefault="0025630A" w:rsidP="00033AF3">
      <w:pPr>
        <w:pStyle w:val="ListeParagraf"/>
        <w:numPr>
          <w:ilvl w:val="0"/>
          <w:numId w:val="40"/>
        </w:numPr>
        <w:ind w:left="567" w:hanging="283"/>
        <w:rPr>
          <w:rFonts w:ascii="Arial" w:hAnsi="Arial" w:cs="Arial"/>
          <w:sz w:val="20"/>
          <w:szCs w:val="20"/>
        </w:rPr>
      </w:pPr>
      <w:r w:rsidRPr="0016789B">
        <w:rPr>
          <w:rFonts w:ascii="Arial" w:hAnsi="Arial" w:cs="Arial"/>
          <w:sz w:val="20"/>
          <w:szCs w:val="20"/>
        </w:rPr>
        <w:t xml:space="preserve">Enerji yönetimi ve verimliği kapsamında, okul/kurum binalarında Elektrik İç Tesisleri Yönetmeliğine     </w:t>
      </w:r>
    </w:p>
    <w:p w14:paraId="6616E782" w14:textId="69C64818" w:rsidR="0025630A" w:rsidRPr="0016789B" w:rsidRDefault="0025630A" w:rsidP="0016789B">
      <w:pPr>
        <w:pStyle w:val="ListeParagraf"/>
        <w:ind w:left="720" w:firstLine="0"/>
        <w:rPr>
          <w:rFonts w:ascii="Arial" w:hAnsi="Arial" w:cs="Arial"/>
          <w:sz w:val="20"/>
          <w:szCs w:val="20"/>
        </w:rPr>
      </w:pPr>
      <w:proofErr w:type="gramStart"/>
      <w:r w:rsidRPr="0016789B">
        <w:rPr>
          <w:rFonts w:ascii="Arial" w:hAnsi="Arial" w:cs="Arial"/>
          <w:sz w:val="20"/>
          <w:szCs w:val="20"/>
        </w:rPr>
        <w:t>göre</w:t>
      </w:r>
      <w:proofErr w:type="gramEnd"/>
      <w:r w:rsidRPr="0016789B">
        <w:rPr>
          <w:rFonts w:ascii="Arial" w:hAnsi="Arial" w:cs="Arial"/>
          <w:sz w:val="20"/>
          <w:szCs w:val="20"/>
        </w:rPr>
        <w:t xml:space="preserve"> bakım onarımlar için sözleşme ve teknik şartnamelerin hazırlanması, uygulanması, kontrol ve     </w:t>
      </w:r>
    </w:p>
    <w:p w14:paraId="338D55EB" w14:textId="2D8792D3" w:rsidR="0025630A" w:rsidRPr="0016789B" w:rsidRDefault="0025630A" w:rsidP="0016789B">
      <w:pPr>
        <w:pStyle w:val="ListeParagraf"/>
        <w:ind w:left="720" w:firstLine="0"/>
        <w:rPr>
          <w:rFonts w:ascii="Arial" w:hAnsi="Arial" w:cs="Arial"/>
          <w:sz w:val="20"/>
          <w:szCs w:val="20"/>
        </w:rPr>
      </w:pPr>
      <w:proofErr w:type="gramStart"/>
      <w:r w:rsidRPr="0016789B">
        <w:rPr>
          <w:rFonts w:ascii="Arial" w:hAnsi="Arial" w:cs="Arial"/>
          <w:sz w:val="20"/>
          <w:szCs w:val="20"/>
        </w:rPr>
        <w:t>denetimlerin</w:t>
      </w:r>
      <w:proofErr w:type="gramEnd"/>
      <w:r w:rsidRPr="0016789B">
        <w:rPr>
          <w:rFonts w:ascii="Arial" w:hAnsi="Arial" w:cs="Arial"/>
          <w:sz w:val="20"/>
          <w:szCs w:val="20"/>
        </w:rPr>
        <w:t xml:space="preserve"> yapılması, faaliyetlerini gerçekleştirir.</w:t>
      </w:r>
    </w:p>
    <w:p w14:paraId="58124CCD" w14:textId="77777777" w:rsidR="00AC4574" w:rsidRPr="0016789B" w:rsidRDefault="00AC4574" w:rsidP="004C23F2">
      <w:pPr>
        <w:spacing w:after="0"/>
        <w:jc w:val="both"/>
        <w:rPr>
          <w:rFonts w:ascii="Arial" w:hAnsi="Arial" w:cs="Arial"/>
          <w:b/>
          <w:sz w:val="20"/>
          <w:szCs w:val="20"/>
        </w:rPr>
      </w:pPr>
    </w:p>
    <w:p w14:paraId="511941A4" w14:textId="0E9DE060" w:rsidR="0000782D" w:rsidRPr="0016789B" w:rsidRDefault="0000782D" w:rsidP="004C23F2">
      <w:pPr>
        <w:spacing w:after="0"/>
        <w:jc w:val="both"/>
        <w:rPr>
          <w:rFonts w:ascii="Arial" w:hAnsi="Arial" w:cs="Arial"/>
          <w:b/>
          <w:sz w:val="20"/>
          <w:szCs w:val="20"/>
        </w:rPr>
      </w:pPr>
      <w:r w:rsidRPr="0016789B">
        <w:rPr>
          <w:rFonts w:ascii="Arial" w:hAnsi="Arial" w:cs="Arial"/>
          <w:b/>
          <w:sz w:val="20"/>
          <w:szCs w:val="20"/>
        </w:rPr>
        <w:t>Su</w:t>
      </w:r>
      <w:r w:rsidR="004C23F2" w:rsidRPr="0016789B">
        <w:rPr>
          <w:rFonts w:ascii="Arial" w:hAnsi="Arial" w:cs="Arial"/>
          <w:b/>
          <w:sz w:val="20"/>
          <w:szCs w:val="20"/>
        </w:rPr>
        <w:t xml:space="preserve"> Sistemleri </w:t>
      </w:r>
      <w:r w:rsidR="003D43BD" w:rsidRPr="0016789B">
        <w:rPr>
          <w:rFonts w:ascii="Arial" w:hAnsi="Arial" w:cs="Arial"/>
          <w:b/>
          <w:sz w:val="20"/>
          <w:szCs w:val="20"/>
        </w:rPr>
        <w:t>Yönetimi Birimi Sorumlusu</w:t>
      </w:r>
      <w:r w:rsidR="00027100" w:rsidRPr="0016789B">
        <w:rPr>
          <w:rFonts w:ascii="Arial" w:hAnsi="Arial" w:cs="Arial"/>
          <w:b/>
          <w:sz w:val="20"/>
          <w:szCs w:val="20"/>
        </w:rPr>
        <w:t>nun Görevlendirilmesi ve Görevleri:</w:t>
      </w:r>
    </w:p>
    <w:p w14:paraId="50F8235E" w14:textId="77777777" w:rsidR="00EB1F04" w:rsidRPr="0016789B" w:rsidRDefault="0002480A" w:rsidP="004C23F2">
      <w:pPr>
        <w:spacing w:after="0"/>
        <w:jc w:val="both"/>
        <w:rPr>
          <w:rFonts w:ascii="Arial" w:hAnsi="Arial" w:cs="Arial"/>
          <w:sz w:val="20"/>
          <w:szCs w:val="20"/>
        </w:rPr>
      </w:pPr>
      <w:r w:rsidRPr="0016789B">
        <w:rPr>
          <w:rFonts w:ascii="Arial" w:hAnsi="Arial" w:cs="Arial"/>
          <w:b/>
          <w:sz w:val="20"/>
          <w:szCs w:val="20"/>
        </w:rPr>
        <w:t>MADDE 9</w:t>
      </w:r>
      <w:r w:rsidR="0000782D" w:rsidRPr="0016789B">
        <w:rPr>
          <w:rFonts w:ascii="Arial" w:hAnsi="Arial" w:cs="Arial"/>
          <w:sz w:val="20"/>
          <w:szCs w:val="20"/>
        </w:rPr>
        <w:t xml:space="preserve"> – </w:t>
      </w:r>
      <w:r w:rsidR="00053372" w:rsidRPr="0016789B">
        <w:rPr>
          <w:rFonts w:ascii="Arial" w:hAnsi="Arial" w:cs="Arial"/>
          <w:sz w:val="20"/>
          <w:szCs w:val="20"/>
        </w:rPr>
        <w:t xml:space="preserve">(1) Enerji yönetimi ve verimliliği kapsamında Su Sistemleri </w:t>
      </w:r>
      <w:r w:rsidR="003D43BD" w:rsidRPr="0016789B">
        <w:rPr>
          <w:rFonts w:ascii="Arial" w:hAnsi="Arial" w:cs="Arial"/>
          <w:sz w:val="20"/>
          <w:szCs w:val="20"/>
        </w:rPr>
        <w:t>Yönetimi Birimi Sorumlusunun</w:t>
      </w:r>
      <w:r w:rsidR="00053372" w:rsidRPr="0016789B">
        <w:rPr>
          <w:rFonts w:ascii="Arial" w:hAnsi="Arial" w:cs="Arial"/>
          <w:sz w:val="20"/>
          <w:szCs w:val="20"/>
        </w:rPr>
        <w:t xml:space="preserve"> </w:t>
      </w:r>
      <w:r w:rsidR="003D43BD" w:rsidRPr="0016789B">
        <w:rPr>
          <w:rFonts w:ascii="Arial" w:hAnsi="Arial" w:cs="Arial"/>
          <w:sz w:val="20"/>
          <w:szCs w:val="20"/>
        </w:rPr>
        <w:t>Görevlendirilmesi:</w:t>
      </w:r>
    </w:p>
    <w:p w14:paraId="5A71B17A" w14:textId="03C974D4" w:rsidR="009F1C2C" w:rsidRPr="0016789B" w:rsidRDefault="00EB1F04" w:rsidP="009F1C2C">
      <w:pPr>
        <w:pStyle w:val="ListeParagraf"/>
        <w:numPr>
          <w:ilvl w:val="0"/>
          <w:numId w:val="6"/>
        </w:numPr>
        <w:ind w:left="567" w:hanging="283"/>
        <w:rPr>
          <w:rFonts w:ascii="Arial" w:hAnsi="Arial" w:cs="Arial"/>
          <w:sz w:val="20"/>
          <w:szCs w:val="20"/>
        </w:rPr>
      </w:pPr>
      <w:r w:rsidRPr="0016789B">
        <w:rPr>
          <w:rFonts w:ascii="Arial" w:hAnsi="Arial" w:cs="Arial"/>
          <w:sz w:val="20"/>
          <w:szCs w:val="20"/>
        </w:rPr>
        <w:t>Ön Lisans veya Lisans eğitimi almış, Makina Eğitimi, İnşaat Teknolojisi</w:t>
      </w:r>
      <w:r w:rsidR="006B0525" w:rsidRPr="0016789B">
        <w:rPr>
          <w:rFonts w:ascii="Arial" w:hAnsi="Arial" w:cs="Arial"/>
          <w:sz w:val="20"/>
          <w:szCs w:val="20"/>
        </w:rPr>
        <w:t>, Tesisat Teknolojisi ve İklimlendirme,</w:t>
      </w:r>
      <w:r w:rsidRPr="0016789B">
        <w:rPr>
          <w:rFonts w:ascii="Arial" w:hAnsi="Arial" w:cs="Arial"/>
          <w:sz w:val="20"/>
          <w:szCs w:val="20"/>
        </w:rPr>
        <w:t xml:space="preserve"> Enerji Teknol</w:t>
      </w:r>
      <w:r w:rsidR="00A72867" w:rsidRPr="0016789B">
        <w:rPr>
          <w:rFonts w:ascii="Arial" w:hAnsi="Arial" w:cs="Arial"/>
          <w:sz w:val="20"/>
          <w:szCs w:val="20"/>
        </w:rPr>
        <w:t xml:space="preserve">ojisi Programı </w:t>
      </w:r>
      <w:r w:rsidR="00E16AED" w:rsidRPr="0016789B">
        <w:rPr>
          <w:rFonts w:ascii="Arial" w:hAnsi="Arial" w:cs="Arial"/>
          <w:sz w:val="20"/>
          <w:szCs w:val="20"/>
        </w:rPr>
        <w:t>mezunu Teknik</w:t>
      </w:r>
      <w:r w:rsidR="00A72867" w:rsidRPr="0016789B">
        <w:rPr>
          <w:rFonts w:ascii="Arial" w:hAnsi="Arial" w:cs="Arial"/>
          <w:sz w:val="20"/>
          <w:szCs w:val="20"/>
        </w:rPr>
        <w:t xml:space="preserve"> Öğretmen, M</w:t>
      </w:r>
      <w:r w:rsidRPr="0016789B">
        <w:rPr>
          <w:rFonts w:ascii="Arial" w:hAnsi="Arial" w:cs="Arial"/>
          <w:sz w:val="20"/>
          <w:szCs w:val="20"/>
        </w:rPr>
        <w:t>ühendis</w:t>
      </w:r>
      <w:r w:rsidR="00AB4BFC" w:rsidRPr="0016789B">
        <w:rPr>
          <w:rFonts w:ascii="Arial" w:hAnsi="Arial" w:cs="Arial"/>
          <w:sz w:val="20"/>
          <w:szCs w:val="20"/>
        </w:rPr>
        <w:t xml:space="preserve">, Tekniker </w:t>
      </w:r>
      <w:r w:rsidRPr="0016789B">
        <w:rPr>
          <w:rFonts w:ascii="Arial" w:hAnsi="Arial" w:cs="Arial"/>
          <w:sz w:val="20"/>
          <w:szCs w:val="20"/>
        </w:rPr>
        <w:t xml:space="preserve">arasından </w:t>
      </w:r>
      <w:r w:rsidR="000B6271" w:rsidRPr="0016789B">
        <w:rPr>
          <w:rFonts w:ascii="Arial" w:hAnsi="Arial" w:cs="Arial"/>
          <w:sz w:val="20"/>
          <w:szCs w:val="20"/>
        </w:rPr>
        <w:t xml:space="preserve">veya </w:t>
      </w:r>
      <w:proofErr w:type="gramStart"/>
      <w:r w:rsidR="00027100" w:rsidRPr="0016789B">
        <w:rPr>
          <w:rFonts w:ascii="Arial" w:hAnsi="Arial" w:cs="Arial"/>
          <w:sz w:val="20"/>
          <w:szCs w:val="20"/>
        </w:rPr>
        <w:t>18</w:t>
      </w:r>
      <w:r w:rsidRPr="0016789B">
        <w:rPr>
          <w:rFonts w:ascii="Arial" w:hAnsi="Arial" w:cs="Arial"/>
          <w:sz w:val="20"/>
          <w:szCs w:val="20"/>
        </w:rPr>
        <w:t>/</w:t>
      </w:r>
      <w:r w:rsidR="00027100" w:rsidRPr="0016789B">
        <w:rPr>
          <w:rFonts w:ascii="Arial" w:hAnsi="Arial" w:cs="Arial"/>
          <w:sz w:val="20"/>
          <w:szCs w:val="20"/>
        </w:rPr>
        <w:t>4</w:t>
      </w:r>
      <w:r w:rsidRPr="0016789B">
        <w:rPr>
          <w:rFonts w:ascii="Arial" w:hAnsi="Arial" w:cs="Arial"/>
          <w:sz w:val="20"/>
          <w:szCs w:val="20"/>
        </w:rPr>
        <w:t>/2007</w:t>
      </w:r>
      <w:proofErr w:type="gramEnd"/>
      <w:r w:rsidRPr="0016789B">
        <w:rPr>
          <w:rFonts w:ascii="Arial" w:hAnsi="Arial" w:cs="Arial"/>
          <w:sz w:val="20"/>
          <w:szCs w:val="20"/>
        </w:rPr>
        <w:t xml:space="preserve"> tarihli ve 5627 sayılı Enerji Verimliliği Kanunu ve 27/10/2011 tarih ve 28097 sayılı Resmi Gazetede yayımlanan Enerji Kaynaklarının Ve Enerjinin Kullanımında Verimliliğin Artırılmasına </w:t>
      </w:r>
      <w:r w:rsidR="00E16AED" w:rsidRPr="0016789B">
        <w:rPr>
          <w:rFonts w:ascii="Arial" w:hAnsi="Arial" w:cs="Arial"/>
          <w:sz w:val="20"/>
          <w:szCs w:val="20"/>
        </w:rPr>
        <w:t>Dair Yönetmelik</w:t>
      </w:r>
      <w:r w:rsidRPr="0016789B">
        <w:rPr>
          <w:rFonts w:ascii="Arial" w:hAnsi="Arial" w:cs="Arial"/>
          <w:sz w:val="20"/>
          <w:szCs w:val="20"/>
        </w:rPr>
        <w:t xml:space="preserve"> esaslarına göre “Enerji Yöneticisi Sertifikası” sahibi</w:t>
      </w:r>
      <w:r w:rsidR="00027100" w:rsidRPr="0016789B">
        <w:rPr>
          <w:rFonts w:ascii="Arial" w:hAnsi="Arial" w:cs="Arial"/>
          <w:sz w:val="20"/>
          <w:szCs w:val="20"/>
        </w:rPr>
        <w:t>, tercihen</w:t>
      </w:r>
      <w:r w:rsidRPr="0016789B">
        <w:rPr>
          <w:rFonts w:ascii="Arial" w:hAnsi="Arial" w:cs="Arial"/>
          <w:sz w:val="20"/>
          <w:szCs w:val="20"/>
        </w:rPr>
        <w:t xml:space="preserve"> ulusal veya uluslararası ISO 50001 Enerji Yönetim Sistemi ile ilgili iç tetkik veya baş tetkikçi eğitimi almış olanlardan</w:t>
      </w:r>
      <w:r w:rsidR="00A72867" w:rsidRPr="0016789B">
        <w:rPr>
          <w:rFonts w:ascii="Arial" w:hAnsi="Arial" w:cs="Arial"/>
          <w:sz w:val="20"/>
          <w:szCs w:val="20"/>
        </w:rPr>
        <w:t xml:space="preserve"> </w:t>
      </w:r>
      <w:r w:rsidRPr="0016789B">
        <w:rPr>
          <w:rFonts w:ascii="Arial" w:hAnsi="Arial" w:cs="Arial"/>
          <w:sz w:val="20"/>
          <w:szCs w:val="20"/>
        </w:rPr>
        <w:t xml:space="preserve">İl Milli Eğitim Müdür Yardımcısının inhası, İl Milli Eğitim Müdürünün teklifi, Valiliğin onayı ile Sistem Yöneticisi, </w:t>
      </w:r>
      <w:r w:rsidR="00A86028" w:rsidRPr="0016789B">
        <w:rPr>
          <w:rFonts w:ascii="Arial" w:hAnsi="Arial" w:cs="Arial"/>
          <w:sz w:val="20"/>
          <w:szCs w:val="20"/>
        </w:rPr>
        <w:t xml:space="preserve">Enerji Yöneticisi, </w:t>
      </w:r>
      <w:r w:rsidRPr="0016789B">
        <w:rPr>
          <w:rFonts w:ascii="Arial" w:hAnsi="Arial" w:cs="Arial"/>
          <w:sz w:val="20"/>
          <w:szCs w:val="20"/>
        </w:rPr>
        <w:t>Teknik Personel, Proje uzmanı personel görevlendirilir.</w:t>
      </w:r>
      <w:r w:rsidRPr="0016789B">
        <w:t xml:space="preserve"> </w:t>
      </w:r>
      <w:r w:rsidR="000005DF" w:rsidRPr="0016789B">
        <w:rPr>
          <w:rFonts w:ascii="Arial" w:hAnsi="Arial" w:cs="Arial"/>
          <w:sz w:val="20"/>
          <w:szCs w:val="20"/>
        </w:rPr>
        <w:t>Su Sistemleri yönetimi ile ilgili faaliyetlerin yerine getirilmesinden yönetim adına sorumlu, t</w:t>
      </w:r>
      <w:r w:rsidR="00830206" w:rsidRPr="0016789B">
        <w:rPr>
          <w:rFonts w:ascii="Arial" w:hAnsi="Arial" w:cs="Arial"/>
          <w:sz w:val="20"/>
          <w:szCs w:val="20"/>
        </w:rPr>
        <w:t>emsile, ilzama ve talebe ilişkin belgeleri imzalamaya yetkili kişidir.</w:t>
      </w:r>
    </w:p>
    <w:p w14:paraId="56B2777A" w14:textId="77777777" w:rsidR="009F1C2C" w:rsidRPr="0016789B" w:rsidRDefault="00EB1F04" w:rsidP="009F1C2C">
      <w:pPr>
        <w:pStyle w:val="ListeParagraf"/>
        <w:numPr>
          <w:ilvl w:val="0"/>
          <w:numId w:val="6"/>
        </w:numPr>
        <w:ind w:left="567" w:hanging="283"/>
        <w:rPr>
          <w:rFonts w:ascii="Arial" w:hAnsi="Arial" w:cs="Arial"/>
          <w:sz w:val="20"/>
          <w:szCs w:val="20"/>
        </w:rPr>
      </w:pPr>
      <w:r w:rsidRPr="0016789B">
        <w:rPr>
          <w:rFonts w:ascii="Arial" w:hAnsi="Arial" w:cs="Arial"/>
          <w:sz w:val="20"/>
          <w:szCs w:val="20"/>
        </w:rPr>
        <w:t>Görevlendirilen öğretmen ücretleri Millî Eğitim Bakanlığı Yönetici Ve Öğretmenlerinin Ders Ve Ek Ders Saatlerine İlişkin Karar hükümlerine göre karşılanır.</w:t>
      </w:r>
    </w:p>
    <w:p w14:paraId="57598774" w14:textId="77777777" w:rsidR="00033AF3" w:rsidRDefault="00033AF3" w:rsidP="00AB4BFC">
      <w:pPr>
        <w:spacing w:after="0"/>
        <w:jc w:val="both"/>
        <w:rPr>
          <w:rFonts w:ascii="Arial" w:hAnsi="Arial" w:cs="Arial"/>
          <w:sz w:val="20"/>
          <w:szCs w:val="20"/>
        </w:rPr>
      </w:pPr>
    </w:p>
    <w:p w14:paraId="311E02EE" w14:textId="690A9DED" w:rsidR="00AB4BFC" w:rsidRPr="0016789B" w:rsidRDefault="003D43BD" w:rsidP="00AB4BFC">
      <w:pPr>
        <w:spacing w:after="0"/>
        <w:jc w:val="both"/>
        <w:rPr>
          <w:rFonts w:ascii="Arial" w:hAnsi="Arial" w:cs="Arial"/>
          <w:sz w:val="20"/>
          <w:szCs w:val="20"/>
        </w:rPr>
      </w:pPr>
      <w:r w:rsidRPr="0016789B">
        <w:rPr>
          <w:rFonts w:ascii="Arial" w:hAnsi="Arial" w:cs="Arial"/>
          <w:sz w:val="20"/>
          <w:szCs w:val="20"/>
        </w:rPr>
        <w:t>(2) Enerji yönetimi ve verimliliği kapsamında Su Sistemle</w:t>
      </w:r>
      <w:r w:rsidR="00AB4BFC" w:rsidRPr="0016789B">
        <w:rPr>
          <w:rFonts w:ascii="Arial" w:hAnsi="Arial" w:cs="Arial"/>
          <w:sz w:val="20"/>
          <w:szCs w:val="20"/>
        </w:rPr>
        <w:t>ri Yönetimi Birimi Sorumlusunun</w:t>
      </w:r>
    </w:p>
    <w:p w14:paraId="676335E8" w14:textId="77777777" w:rsidR="003D43BD" w:rsidRPr="0016789B" w:rsidRDefault="003D43BD" w:rsidP="00AB4BFC">
      <w:pPr>
        <w:spacing w:after="0"/>
        <w:ind w:firstLine="720"/>
        <w:jc w:val="both"/>
        <w:rPr>
          <w:rFonts w:ascii="Arial" w:hAnsi="Arial" w:cs="Arial"/>
          <w:sz w:val="20"/>
          <w:szCs w:val="20"/>
        </w:rPr>
      </w:pPr>
      <w:proofErr w:type="gramStart"/>
      <w:r w:rsidRPr="0016789B">
        <w:rPr>
          <w:rFonts w:ascii="Arial" w:hAnsi="Arial" w:cs="Arial"/>
          <w:sz w:val="20"/>
          <w:szCs w:val="20"/>
        </w:rPr>
        <w:t>görevleri</w:t>
      </w:r>
      <w:proofErr w:type="gramEnd"/>
      <w:r w:rsidRPr="0016789B">
        <w:rPr>
          <w:rFonts w:ascii="Arial" w:hAnsi="Arial" w:cs="Arial"/>
          <w:sz w:val="20"/>
          <w:szCs w:val="20"/>
        </w:rPr>
        <w:t xml:space="preserve"> şunlardır:</w:t>
      </w:r>
    </w:p>
    <w:p w14:paraId="67DD8464" w14:textId="3168462C" w:rsidR="006137A1" w:rsidRPr="0016789B" w:rsidRDefault="006137A1" w:rsidP="0016789B">
      <w:pPr>
        <w:pStyle w:val="ListeParagraf"/>
        <w:ind w:left="567" w:firstLine="0"/>
        <w:rPr>
          <w:rFonts w:ascii="Arial" w:hAnsi="Arial" w:cs="Arial"/>
          <w:sz w:val="20"/>
          <w:szCs w:val="20"/>
        </w:rPr>
      </w:pPr>
    </w:p>
    <w:p w14:paraId="382CED3C" w14:textId="44137758" w:rsidR="006137A1" w:rsidRPr="0016789B" w:rsidRDefault="006137A1" w:rsidP="00033AF3">
      <w:pPr>
        <w:pStyle w:val="ListeParagraf"/>
        <w:numPr>
          <w:ilvl w:val="0"/>
          <w:numId w:val="25"/>
        </w:numPr>
        <w:ind w:left="567" w:hanging="283"/>
        <w:rPr>
          <w:rFonts w:ascii="Arial" w:hAnsi="Arial" w:cs="Arial"/>
          <w:sz w:val="20"/>
          <w:szCs w:val="20"/>
        </w:rPr>
      </w:pPr>
      <w:r w:rsidRPr="0016789B">
        <w:rPr>
          <w:rFonts w:ascii="Arial" w:hAnsi="Arial" w:cs="Arial"/>
          <w:sz w:val="20"/>
          <w:szCs w:val="20"/>
        </w:rPr>
        <w:t xml:space="preserve">27.10.2011 tarihli ve 28097 sayılı Resmi </w:t>
      </w:r>
      <w:proofErr w:type="spellStart"/>
      <w:r w:rsidRPr="0016789B">
        <w:rPr>
          <w:rFonts w:ascii="Arial" w:hAnsi="Arial" w:cs="Arial"/>
          <w:sz w:val="20"/>
          <w:szCs w:val="20"/>
        </w:rPr>
        <w:t>Gazete’de</w:t>
      </w:r>
      <w:proofErr w:type="spellEnd"/>
      <w:r w:rsidRPr="0016789B">
        <w:rPr>
          <w:rFonts w:ascii="Arial" w:hAnsi="Arial" w:cs="Arial"/>
          <w:sz w:val="20"/>
          <w:szCs w:val="20"/>
        </w:rPr>
        <w:t xml:space="preserve"> yayımlanan Enerji Kaynaklarının Ve Enerjinin Kullanımında Verimliliğin Artırılmasına Dair Yönetmeliğin 8’inci maddesi (1) fıkrasında ve bu yönergenin üçüncü maddesinin birinci fıkrasında sıralanan dayanaklardaki kanun, yönetmelik, yönerge ve genelgelerde belirtilen hükümlere uygun hareket eder.</w:t>
      </w:r>
    </w:p>
    <w:p w14:paraId="480F9C77" w14:textId="77777777" w:rsidR="00C777B2" w:rsidRPr="0016789B" w:rsidRDefault="008F6206" w:rsidP="003D43BD">
      <w:pPr>
        <w:pStyle w:val="ListeParagraf"/>
        <w:numPr>
          <w:ilvl w:val="0"/>
          <w:numId w:val="25"/>
        </w:numPr>
        <w:ind w:left="567" w:hanging="283"/>
        <w:rPr>
          <w:rFonts w:ascii="Arial" w:hAnsi="Arial" w:cs="Arial"/>
          <w:sz w:val="20"/>
          <w:szCs w:val="20"/>
        </w:rPr>
      </w:pPr>
      <w:r w:rsidRPr="0016789B">
        <w:rPr>
          <w:rFonts w:ascii="Arial" w:hAnsi="Arial" w:cs="Arial"/>
          <w:sz w:val="20"/>
          <w:szCs w:val="20"/>
        </w:rPr>
        <w:t>Enerji yönetimi ve verimli</w:t>
      </w:r>
      <w:r w:rsidR="00BE451C" w:rsidRPr="0016789B">
        <w:rPr>
          <w:rFonts w:ascii="Arial" w:hAnsi="Arial" w:cs="Arial"/>
          <w:sz w:val="20"/>
          <w:szCs w:val="20"/>
        </w:rPr>
        <w:t>li</w:t>
      </w:r>
      <w:r w:rsidRPr="0016789B">
        <w:rPr>
          <w:rFonts w:ascii="Arial" w:hAnsi="Arial" w:cs="Arial"/>
          <w:sz w:val="20"/>
          <w:szCs w:val="20"/>
        </w:rPr>
        <w:t>ği</w:t>
      </w:r>
      <w:r w:rsidR="00BE451C" w:rsidRPr="0016789B">
        <w:rPr>
          <w:rFonts w:ascii="Arial" w:hAnsi="Arial" w:cs="Arial"/>
          <w:sz w:val="20"/>
          <w:szCs w:val="20"/>
        </w:rPr>
        <w:t xml:space="preserve"> kapsamında</w:t>
      </w:r>
      <w:r w:rsidR="00226F16" w:rsidRPr="0016789B">
        <w:rPr>
          <w:rFonts w:ascii="Arial" w:hAnsi="Arial" w:cs="Arial"/>
          <w:sz w:val="20"/>
          <w:szCs w:val="20"/>
        </w:rPr>
        <w:t xml:space="preserve"> İl M</w:t>
      </w:r>
      <w:r w:rsidR="00120FFB" w:rsidRPr="0016789B">
        <w:rPr>
          <w:rFonts w:ascii="Arial" w:hAnsi="Arial" w:cs="Arial"/>
          <w:sz w:val="20"/>
          <w:szCs w:val="20"/>
        </w:rPr>
        <w:t xml:space="preserve">üdürlüğüne bağlı okul/kurumlara yönelik su aboneliği altyapı sistemlerinin niteliklerin artırılması, binanın su kullanımını ilgilendiren konularda düzenlenecek değişikliklerin planlanması ve sonucunda Bursa genelindeki bina </w:t>
      </w:r>
      <w:proofErr w:type="gramStart"/>
      <w:r w:rsidR="00120FFB" w:rsidRPr="0016789B">
        <w:rPr>
          <w:rFonts w:ascii="Arial" w:hAnsi="Arial" w:cs="Arial"/>
          <w:sz w:val="20"/>
          <w:szCs w:val="20"/>
        </w:rPr>
        <w:t>envanterinin</w:t>
      </w:r>
      <w:proofErr w:type="gramEnd"/>
      <w:r w:rsidR="00120FFB" w:rsidRPr="0016789B">
        <w:rPr>
          <w:rFonts w:ascii="Arial" w:hAnsi="Arial" w:cs="Arial"/>
          <w:sz w:val="20"/>
          <w:szCs w:val="20"/>
        </w:rPr>
        <w:t xml:space="preserve"> oluşturulması, güncel tutulması, toplumdaki su kültürü ve </w:t>
      </w:r>
      <w:r w:rsidR="00A72867" w:rsidRPr="0016789B">
        <w:rPr>
          <w:rFonts w:ascii="Arial" w:hAnsi="Arial" w:cs="Arial"/>
          <w:sz w:val="20"/>
          <w:szCs w:val="20"/>
        </w:rPr>
        <w:t>tasarruf</w:t>
      </w:r>
      <w:r w:rsidR="00120FFB" w:rsidRPr="0016789B">
        <w:rPr>
          <w:rFonts w:ascii="Arial" w:hAnsi="Arial" w:cs="Arial"/>
          <w:sz w:val="20"/>
          <w:szCs w:val="20"/>
        </w:rPr>
        <w:t xml:space="preserve"> bilincinin geliştirilmesi, </w:t>
      </w:r>
      <w:r w:rsidR="00226F16" w:rsidRPr="0016789B">
        <w:rPr>
          <w:rFonts w:ascii="Arial" w:hAnsi="Arial" w:cs="Arial"/>
          <w:sz w:val="20"/>
          <w:szCs w:val="20"/>
        </w:rPr>
        <w:t>abone bilgileri ve aylık tüketim miktarlarını gösteren fatura ayrıntılarına yönelik hazırlanan Enerji Verimliliği Yazılımına (EVeP16)</w:t>
      </w:r>
      <w:r w:rsidR="007B3ED9" w:rsidRPr="0016789B">
        <w:rPr>
          <w:rFonts w:ascii="Arial" w:hAnsi="Arial" w:cs="Arial"/>
          <w:sz w:val="20"/>
          <w:szCs w:val="20"/>
        </w:rPr>
        <w:t xml:space="preserve"> </w:t>
      </w:r>
      <w:r w:rsidR="00401834" w:rsidRPr="0016789B">
        <w:rPr>
          <w:rFonts w:ascii="Arial" w:hAnsi="Arial" w:cs="Arial"/>
          <w:sz w:val="20"/>
          <w:szCs w:val="20"/>
        </w:rPr>
        <w:t>Bursa Su Kanalizasyon İşletmesi (</w:t>
      </w:r>
      <w:r w:rsidR="00120FFB" w:rsidRPr="0016789B">
        <w:rPr>
          <w:rFonts w:ascii="Arial" w:hAnsi="Arial" w:cs="Arial"/>
          <w:sz w:val="20"/>
          <w:szCs w:val="20"/>
        </w:rPr>
        <w:t>BUSKİ</w:t>
      </w:r>
      <w:r w:rsidR="00401834" w:rsidRPr="0016789B">
        <w:rPr>
          <w:rFonts w:ascii="Arial" w:hAnsi="Arial" w:cs="Arial"/>
          <w:sz w:val="20"/>
          <w:szCs w:val="20"/>
        </w:rPr>
        <w:t>)</w:t>
      </w:r>
      <w:r w:rsidR="00226F16" w:rsidRPr="0016789B">
        <w:rPr>
          <w:rFonts w:ascii="Arial" w:hAnsi="Arial" w:cs="Arial"/>
          <w:sz w:val="20"/>
          <w:szCs w:val="20"/>
        </w:rPr>
        <w:t xml:space="preserve"> fatura sisteminden mutabık kalı</w:t>
      </w:r>
      <w:r w:rsidR="00120FFB" w:rsidRPr="0016789B">
        <w:rPr>
          <w:rFonts w:ascii="Arial" w:hAnsi="Arial" w:cs="Arial"/>
          <w:sz w:val="20"/>
          <w:szCs w:val="20"/>
        </w:rPr>
        <w:t>nan verilerin aktarımını</w:t>
      </w:r>
      <w:r w:rsidR="00A72867" w:rsidRPr="0016789B">
        <w:rPr>
          <w:rFonts w:ascii="Arial" w:hAnsi="Arial" w:cs="Arial"/>
          <w:sz w:val="20"/>
          <w:szCs w:val="20"/>
        </w:rPr>
        <w:t>n</w:t>
      </w:r>
      <w:r w:rsidR="00120FFB" w:rsidRPr="0016789B">
        <w:rPr>
          <w:rFonts w:ascii="Arial" w:hAnsi="Arial" w:cs="Arial"/>
          <w:sz w:val="20"/>
          <w:szCs w:val="20"/>
        </w:rPr>
        <w:t xml:space="preserve"> yap</w:t>
      </w:r>
      <w:r w:rsidR="007B3ED9" w:rsidRPr="0016789B">
        <w:rPr>
          <w:rFonts w:ascii="Arial" w:hAnsi="Arial" w:cs="Arial"/>
          <w:sz w:val="20"/>
          <w:szCs w:val="20"/>
        </w:rPr>
        <w:t>ıl</w:t>
      </w:r>
      <w:r w:rsidR="00120FFB" w:rsidRPr="0016789B">
        <w:rPr>
          <w:rFonts w:ascii="Arial" w:hAnsi="Arial" w:cs="Arial"/>
          <w:sz w:val="20"/>
          <w:szCs w:val="20"/>
        </w:rPr>
        <w:t>ma</w:t>
      </w:r>
      <w:r w:rsidR="007B3ED9" w:rsidRPr="0016789B">
        <w:rPr>
          <w:rFonts w:ascii="Arial" w:hAnsi="Arial" w:cs="Arial"/>
          <w:sz w:val="20"/>
          <w:szCs w:val="20"/>
        </w:rPr>
        <w:t>sı</w:t>
      </w:r>
      <w:r w:rsidR="00120FFB" w:rsidRPr="0016789B">
        <w:rPr>
          <w:rFonts w:ascii="Arial" w:hAnsi="Arial" w:cs="Arial"/>
          <w:sz w:val="20"/>
          <w:szCs w:val="20"/>
        </w:rPr>
        <w:t xml:space="preserve">, Müdürlüğe </w:t>
      </w:r>
      <w:r w:rsidR="00226F16" w:rsidRPr="0016789B">
        <w:rPr>
          <w:rFonts w:ascii="Arial" w:hAnsi="Arial" w:cs="Arial"/>
          <w:sz w:val="20"/>
          <w:szCs w:val="20"/>
        </w:rPr>
        <w:t>bağlı okullarda</w:t>
      </w:r>
      <w:r w:rsidR="00120FFB" w:rsidRPr="0016789B">
        <w:rPr>
          <w:rFonts w:ascii="Arial" w:hAnsi="Arial" w:cs="Arial"/>
          <w:sz w:val="20"/>
          <w:szCs w:val="20"/>
        </w:rPr>
        <w:t>/kurumlarda</w:t>
      </w:r>
      <w:r w:rsidR="00226F16" w:rsidRPr="0016789B">
        <w:rPr>
          <w:rFonts w:ascii="Arial" w:hAnsi="Arial" w:cs="Arial"/>
          <w:sz w:val="20"/>
          <w:szCs w:val="20"/>
        </w:rPr>
        <w:t xml:space="preserve"> hali hazırda kullanılmakta olan sayaçlara elektronik ekipmanlar eklenerek, gereken dur</w:t>
      </w:r>
      <w:r w:rsidR="00A72867" w:rsidRPr="0016789B">
        <w:rPr>
          <w:rFonts w:ascii="Arial" w:hAnsi="Arial" w:cs="Arial"/>
          <w:sz w:val="20"/>
          <w:szCs w:val="20"/>
        </w:rPr>
        <w:t>umlarda sayaç değişimlerine gidile</w:t>
      </w:r>
      <w:r w:rsidR="00226F16" w:rsidRPr="0016789B">
        <w:rPr>
          <w:rFonts w:ascii="Arial" w:hAnsi="Arial" w:cs="Arial"/>
          <w:sz w:val="20"/>
          <w:szCs w:val="20"/>
        </w:rPr>
        <w:t>rek uzaktan okuma sistem</w:t>
      </w:r>
      <w:r w:rsidR="00120FFB" w:rsidRPr="0016789B">
        <w:rPr>
          <w:rFonts w:ascii="Arial" w:hAnsi="Arial" w:cs="Arial"/>
          <w:sz w:val="20"/>
          <w:szCs w:val="20"/>
        </w:rPr>
        <w:t>lerinin kurulumunu</w:t>
      </w:r>
      <w:r w:rsidR="007B3ED9" w:rsidRPr="0016789B">
        <w:rPr>
          <w:rFonts w:ascii="Arial" w:hAnsi="Arial" w:cs="Arial"/>
          <w:sz w:val="20"/>
          <w:szCs w:val="20"/>
        </w:rPr>
        <w:t>n</w:t>
      </w:r>
      <w:r w:rsidR="00120FFB" w:rsidRPr="0016789B">
        <w:rPr>
          <w:rFonts w:ascii="Arial" w:hAnsi="Arial" w:cs="Arial"/>
          <w:sz w:val="20"/>
          <w:szCs w:val="20"/>
        </w:rPr>
        <w:t xml:space="preserve"> planlaması </w:t>
      </w:r>
      <w:r w:rsidR="00C777B2" w:rsidRPr="0016789B">
        <w:rPr>
          <w:rFonts w:ascii="Arial" w:hAnsi="Arial" w:cs="Arial"/>
          <w:sz w:val="20"/>
          <w:szCs w:val="20"/>
        </w:rPr>
        <w:t>faaliyetlerini gerçekleştirir.</w:t>
      </w:r>
    </w:p>
    <w:p w14:paraId="19F26556" w14:textId="77777777" w:rsidR="0000782D" w:rsidRPr="0016789B" w:rsidRDefault="0000782D" w:rsidP="004C23F2">
      <w:pPr>
        <w:spacing w:after="0"/>
        <w:jc w:val="both"/>
        <w:rPr>
          <w:rFonts w:ascii="Arial" w:hAnsi="Arial" w:cs="Arial"/>
          <w:sz w:val="20"/>
          <w:szCs w:val="20"/>
        </w:rPr>
      </w:pPr>
    </w:p>
    <w:p w14:paraId="0326617F" w14:textId="0858DB42" w:rsidR="0000782D" w:rsidRPr="0016789B" w:rsidRDefault="00120FFB" w:rsidP="004C23F2">
      <w:pPr>
        <w:spacing w:after="0"/>
        <w:jc w:val="both"/>
        <w:rPr>
          <w:rFonts w:ascii="Arial" w:hAnsi="Arial" w:cs="Arial"/>
          <w:b/>
          <w:sz w:val="20"/>
          <w:szCs w:val="20"/>
        </w:rPr>
      </w:pPr>
      <w:r w:rsidRPr="0016789B">
        <w:rPr>
          <w:rFonts w:ascii="Arial" w:hAnsi="Arial" w:cs="Arial"/>
          <w:b/>
          <w:sz w:val="20"/>
          <w:szCs w:val="20"/>
        </w:rPr>
        <w:t xml:space="preserve">Mekanik Tesisat </w:t>
      </w:r>
      <w:r w:rsidR="00CF0100" w:rsidRPr="0016789B">
        <w:rPr>
          <w:rFonts w:ascii="Arial" w:hAnsi="Arial" w:cs="Arial"/>
          <w:b/>
          <w:sz w:val="20"/>
          <w:szCs w:val="20"/>
        </w:rPr>
        <w:t xml:space="preserve">Sistemleri </w:t>
      </w:r>
      <w:r w:rsidR="003D43BD" w:rsidRPr="0016789B">
        <w:rPr>
          <w:rFonts w:ascii="Arial" w:hAnsi="Arial" w:cs="Arial"/>
          <w:b/>
          <w:sz w:val="20"/>
          <w:szCs w:val="20"/>
        </w:rPr>
        <w:t>Birim Sorumlusu</w:t>
      </w:r>
      <w:r w:rsidR="00027100" w:rsidRPr="0016789B">
        <w:rPr>
          <w:rFonts w:ascii="Arial" w:hAnsi="Arial" w:cs="Arial"/>
          <w:b/>
          <w:sz w:val="20"/>
          <w:szCs w:val="20"/>
        </w:rPr>
        <w:t xml:space="preserve">nun Görevlendirilmesi ve Görevleri: </w:t>
      </w:r>
    </w:p>
    <w:p w14:paraId="72770306" w14:textId="77777777" w:rsidR="003C1B6D" w:rsidRPr="0016789B" w:rsidRDefault="0002480A" w:rsidP="004C23F2">
      <w:pPr>
        <w:spacing w:after="0"/>
        <w:jc w:val="both"/>
        <w:rPr>
          <w:rFonts w:ascii="Arial" w:hAnsi="Arial" w:cs="Arial"/>
          <w:sz w:val="20"/>
          <w:szCs w:val="20"/>
        </w:rPr>
      </w:pPr>
      <w:r w:rsidRPr="0016789B">
        <w:rPr>
          <w:rFonts w:ascii="Arial" w:hAnsi="Arial" w:cs="Arial"/>
          <w:b/>
          <w:sz w:val="20"/>
          <w:szCs w:val="20"/>
        </w:rPr>
        <w:t>MADDE 10</w:t>
      </w:r>
      <w:r w:rsidR="0000782D" w:rsidRPr="0016789B">
        <w:rPr>
          <w:rFonts w:ascii="Arial" w:hAnsi="Arial" w:cs="Arial"/>
          <w:sz w:val="20"/>
          <w:szCs w:val="20"/>
        </w:rPr>
        <w:t xml:space="preserve"> – </w:t>
      </w:r>
      <w:r w:rsidR="00053372" w:rsidRPr="0016789B">
        <w:rPr>
          <w:rFonts w:ascii="Arial" w:hAnsi="Arial" w:cs="Arial"/>
          <w:sz w:val="20"/>
          <w:szCs w:val="20"/>
        </w:rPr>
        <w:t xml:space="preserve">(1) Enerji yönetimi ve verimliliği kapsamında Mekanik Tesisat Sistemleri </w:t>
      </w:r>
      <w:r w:rsidR="003D43BD" w:rsidRPr="0016789B">
        <w:rPr>
          <w:rFonts w:ascii="Arial" w:hAnsi="Arial" w:cs="Arial"/>
          <w:sz w:val="20"/>
          <w:szCs w:val="20"/>
        </w:rPr>
        <w:t>Birim Sorumlusunun Görevlendirilmesi:</w:t>
      </w:r>
    </w:p>
    <w:p w14:paraId="5ABBFEBB" w14:textId="0480565B" w:rsidR="009F1C2C" w:rsidRPr="0016789B" w:rsidRDefault="005F6FBA" w:rsidP="009F1C2C">
      <w:pPr>
        <w:pStyle w:val="ListeParagraf"/>
        <w:numPr>
          <w:ilvl w:val="0"/>
          <w:numId w:val="16"/>
        </w:numPr>
        <w:ind w:left="567" w:hanging="283"/>
        <w:rPr>
          <w:rFonts w:ascii="Arial" w:hAnsi="Arial" w:cs="Arial"/>
          <w:sz w:val="20"/>
          <w:szCs w:val="20"/>
        </w:rPr>
      </w:pPr>
      <w:r w:rsidRPr="0016789B">
        <w:rPr>
          <w:rFonts w:ascii="Arial" w:hAnsi="Arial" w:cs="Arial"/>
          <w:sz w:val="20"/>
          <w:szCs w:val="20"/>
        </w:rPr>
        <w:t xml:space="preserve">Ön Lisans veya Lisans eğitimi almış, Makina Eğitimi, İnşaat Teknolojisi, Tesisat Teknolojisi ve </w:t>
      </w:r>
      <w:r w:rsidRPr="0016789B">
        <w:rPr>
          <w:rFonts w:ascii="Arial" w:hAnsi="Arial" w:cs="Arial"/>
          <w:sz w:val="20"/>
          <w:szCs w:val="20"/>
        </w:rPr>
        <w:lastRenderedPageBreak/>
        <w:t xml:space="preserve">İklimlendirme, Enerji Teknolojisi Programı mezunu </w:t>
      </w:r>
      <w:r w:rsidR="00E16AED" w:rsidRPr="0016789B">
        <w:rPr>
          <w:rFonts w:ascii="Arial" w:hAnsi="Arial" w:cs="Arial"/>
          <w:sz w:val="20"/>
          <w:szCs w:val="20"/>
        </w:rPr>
        <w:t>Teknik</w:t>
      </w:r>
      <w:r w:rsidR="001B48D5" w:rsidRPr="0016789B">
        <w:rPr>
          <w:rFonts w:ascii="Arial" w:hAnsi="Arial" w:cs="Arial"/>
          <w:sz w:val="20"/>
          <w:szCs w:val="20"/>
        </w:rPr>
        <w:t xml:space="preserve"> Öğretmen</w:t>
      </w:r>
      <w:r w:rsidR="00B511F1" w:rsidRPr="0016789B">
        <w:rPr>
          <w:rFonts w:ascii="Arial" w:hAnsi="Arial" w:cs="Arial"/>
          <w:sz w:val="20"/>
          <w:szCs w:val="20"/>
        </w:rPr>
        <w:t>, mühendis</w:t>
      </w:r>
      <w:r w:rsidR="001B48D5" w:rsidRPr="0016789B">
        <w:rPr>
          <w:rFonts w:ascii="Arial" w:hAnsi="Arial" w:cs="Arial"/>
          <w:sz w:val="20"/>
          <w:szCs w:val="20"/>
        </w:rPr>
        <w:t>, tekniker</w:t>
      </w:r>
      <w:r w:rsidR="00AB4BFC" w:rsidRPr="0016789B">
        <w:rPr>
          <w:rFonts w:ascii="Arial" w:hAnsi="Arial" w:cs="Arial"/>
          <w:sz w:val="20"/>
          <w:szCs w:val="20"/>
        </w:rPr>
        <w:t xml:space="preserve"> </w:t>
      </w:r>
      <w:r w:rsidR="00B511F1" w:rsidRPr="0016789B">
        <w:rPr>
          <w:rFonts w:ascii="Arial" w:hAnsi="Arial" w:cs="Arial"/>
          <w:sz w:val="20"/>
          <w:szCs w:val="20"/>
        </w:rPr>
        <w:t xml:space="preserve">arasından </w:t>
      </w:r>
      <w:r w:rsidR="000B6271" w:rsidRPr="0016789B">
        <w:rPr>
          <w:rFonts w:ascii="Arial" w:hAnsi="Arial" w:cs="Arial"/>
          <w:sz w:val="20"/>
          <w:szCs w:val="20"/>
        </w:rPr>
        <w:t xml:space="preserve">veya </w:t>
      </w:r>
      <w:proofErr w:type="gramStart"/>
      <w:r w:rsidR="00027100" w:rsidRPr="0016789B">
        <w:rPr>
          <w:rFonts w:ascii="Arial" w:hAnsi="Arial" w:cs="Arial"/>
          <w:sz w:val="20"/>
          <w:szCs w:val="20"/>
        </w:rPr>
        <w:t>18</w:t>
      </w:r>
      <w:r w:rsidR="00B511F1" w:rsidRPr="0016789B">
        <w:rPr>
          <w:rFonts w:ascii="Arial" w:hAnsi="Arial" w:cs="Arial"/>
          <w:sz w:val="20"/>
          <w:szCs w:val="20"/>
        </w:rPr>
        <w:t>/0</w:t>
      </w:r>
      <w:r w:rsidR="00027100" w:rsidRPr="0016789B">
        <w:rPr>
          <w:rFonts w:ascii="Arial" w:hAnsi="Arial" w:cs="Arial"/>
          <w:sz w:val="20"/>
          <w:szCs w:val="20"/>
        </w:rPr>
        <w:t>4</w:t>
      </w:r>
      <w:r w:rsidR="00B511F1" w:rsidRPr="0016789B">
        <w:rPr>
          <w:rFonts w:ascii="Arial" w:hAnsi="Arial" w:cs="Arial"/>
          <w:sz w:val="20"/>
          <w:szCs w:val="20"/>
        </w:rPr>
        <w:t>/2007</w:t>
      </w:r>
      <w:proofErr w:type="gramEnd"/>
      <w:r w:rsidR="00B511F1" w:rsidRPr="0016789B">
        <w:rPr>
          <w:rFonts w:ascii="Arial" w:hAnsi="Arial" w:cs="Arial"/>
          <w:sz w:val="20"/>
          <w:szCs w:val="20"/>
        </w:rPr>
        <w:t xml:space="preserve"> tarihli ve 5627 sayılı Enerji Verimliliği Kanunu ve 27/10/2011 tarih ve 28097 sayılı Resmi Gazetede yayımlanan Enerji Kaynaklarının Ve Enerjinin Kullanımında Verimliliğin Artırılmasına </w:t>
      </w:r>
      <w:r w:rsidR="00E16AED" w:rsidRPr="0016789B">
        <w:rPr>
          <w:rFonts w:ascii="Arial" w:hAnsi="Arial" w:cs="Arial"/>
          <w:sz w:val="20"/>
          <w:szCs w:val="20"/>
        </w:rPr>
        <w:t>Dair Yönetmelik</w:t>
      </w:r>
      <w:r w:rsidR="00B511F1" w:rsidRPr="0016789B">
        <w:rPr>
          <w:rFonts w:ascii="Arial" w:hAnsi="Arial" w:cs="Arial"/>
          <w:sz w:val="20"/>
          <w:szCs w:val="20"/>
        </w:rPr>
        <w:t xml:space="preserve"> esaslarına göre “Enerji Yöneticisi Sertifikası” sahibi</w:t>
      </w:r>
      <w:r w:rsidR="00027100" w:rsidRPr="0016789B">
        <w:rPr>
          <w:rFonts w:ascii="Arial" w:hAnsi="Arial" w:cs="Arial"/>
          <w:sz w:val="20"/>
          <w:szCs w:val="20"/>
        </w:rPr>
        <w:t>, tercihen</w:t>
      </w:r>
      <w:r w:rsidR="00B511F1" w:rsidRPr="0016789B">
        <w:rPr>
          <w:rFonts w:ascii="Arial" w:hAnsi="Arial" w:cs="Arial"/>
          <w:sz w:val="20"/>
          <w:szCs w:val="20"/>
        </w:rPr>
        <w:t xml:space="preserve"> ulusal veya uluslararası ISO 50001 Enerji Yönetim Sistemi ile ilgili iç tetkik veya baş tetkikçi eğitimi almış olanlardan</w:t>
      </w:r>
      <w:r w:rsidR="001B48D5" w:rsidRPr="0016789B">
        <w:rPr>
          <w:rFonts w:ascii="Arial" w:hAnsi="Arial" w:cs="Arial"/>
          <w:sz w:val="20"/>
          <w:szCs w:val="20"/>
        </w:rPr>
        <w:t xml:space="preserve"> </w:t>
      </w:r>
      <w:r w:rsidR="00B511F1" w:rsidRPr="0016789B">
        <w:rPr>
          <w:rFonts w:ascii="Arial" w:hAnsi="Arial" w:cs="Arial"/>
          <w:sz w:val="20"/>
          <w:szCs w:val="20"/>
        </w:rPr>
        <w:t xml:space="preserve">İl Milli Eğitim Müdür Yardımcısının inhası, İl Milli Eğitim Müdürünün teklifi, Valiliğin onayı ile Sistem Yöneticisi, Enerji Yöneticisi, Teknik Personel, Proje uzmanı personel görevlendirilir. </w:t>
      </w:r>
      <w:r w:rsidR="00DB4965" w:rsidRPr="0016789B">
        <w:rPr>
          <w:rFonts w:ascii="Arial" w:hAnsi="Arial" w:cs="Arial"/>
          <w:sz w:val="20"/>
          <w:szCs w:val="20"/>
        </w:rPr>
        <w:t>Mekanik Tesisat Sistemleri yönetimi ile ilgili faaliyetlerin yerine getirilmesinden yönetim adına sorumlu, temsile, ilzama ve talebe ilişkin belgel</w:t>
      </w:r>
      <w:r w:rsidR="009F1C2C" w:rsidRPr="0016789B">
        <w:rPr>
          <w:rFonts w:ascii="Arial" w:hAnsi="Arial" w:cs="Arial"/>
          <w:sz w:val="20"/>
          <w:szCs w:val="20"/>
        </w:rPr>
        <w:t>eri imzalamaya yetkili kişidir.</w:t>
      </w:r>
    </w:p>
    <w:p w14:paraId="75491510" w14:textId="750EDB98" w:rsidR="00033AF3" w:rsidRDefault="00B511F1" w:rsidP="00033AF3">
      <w:pPr>
        <w:pStyle w:val="ListeParagraf"/>
        <w:numPr>
          <w:ilvl w:val="0"/>
          <w:numId w:val="16"/>
        </w:numPr>
        <w:ind w:left="567" w:hanging="283"/>
        <w:rPr>
          <w:rFonts w:ascii="Arial" w:hAnsi="Arial" w:cs="Arial"/>
          <w:sz w:val="20"/>
          <w:szCs w:val="20"/>
        </w:rPr>
      </w:pPr>
      <w:r w:rsidRPr="0016789B">
        <w:rPr>
          <w:rFonts w:ascii="Arial" w:hAnsi="Arial" w:cs="Arial"/>
          <w:sz w:val="20"/>
          <w:szCs w:val="20"/>
        </w:rPr>
        <w:t>Görevlendirilen öğretmen ücretleri Millî Eğitim Bakanlığı Yönetici Ve Öğretmenlerinin Ders Ve Ek Ders Saatlerine İlişkin Karar hükümlerine göre karşılanır.</w:t>
      </w:r>
    </w:p>
    <w:p w14:paraId="560B5020" w14:textId="77777777" w:rsidR="00033AF3" w:rsidRPr="00033AF3" w:rsidRDefault="00033AF3" w:rsidP="00033AF3">
      <w:pPr>
        <w:pStyle w:val="ListeParagraf"/>
        <w:ind w:left="567" w:firstLine="0"/>
        <w:rPr>
          <w:rFonts w:ascii="Arial" w:hAnsi="Arial" w:cs="Arial"/>
          <w:sz w:val="20"/>
          <w:szCs w:val="20"/>
        </w:rPr>
      </w:pPr>
    </w:p>
    <w:p w14:paraId="02A8C648" w14:textId="564D7651" w:rsidR="00094976" w:rsidRPr="0016789B" w:rsidRDefault="00033AF3" w:rsidP="00033AF3">
      <w:pPr>
        <w:rPr>
          <w:rFonts w:ascii="Arial" w:hAnsi="Arial" w:cs="Arial"/>
          <w:sz w:val="20"/>
          <w:szCs w:val="20"/>
          <w:highlight w:val="yellow"/>
        </w:rPr>
      </w:pPr>
      <w:r>
        <w:rPr>
          <w:rFonts w:ascii="Arial" w:hAnsi="Arial" w:cs="Arial"/>
          <w:sz w:val="20"/>
          <w:szCs w:val="20"/>
        </w:rPr>
        <w:t xml:space="preserve">(2) </w:t>
      </w:r>
      <w:r w:rsidR="003D43BD" w:rsidRPr="00033AF3">
        <w:rPr>
          <w:rFonts w:ascii="Arial" w:hAnsi="Arial" w:cs="Arial"/>
          <w:sz w:val="20"/>
          <w:szCs w:val="20"/>
        </w:rPr>
        <w:t>Enerji yönetimi ve verimliliği kapsamında Mekanik Tesisat Sistemleri Birim Sorumlusunun</w:t>
      </w:r>
      <w:r w:rsidR="00AB4BFC" w:rsidRPr="00033AF3">
        <w:rPr>
          <w:rFonts w:ascii="Arial" w:hAnsi="Arial" w:cs="Arial"/>
          <w:sz w:val="20"/>
          <w:szCs w:val="20"/>
        </w:rPr>
        <w:t xml:space="preserve"> görevleri </w:t>
      </w:r>
      <w:r w:rsidR="003D43BD" w:rsidRPr="00033AF3">
        <w:rPr>
          <w:rFonts w:ascii="Arial" w:hAnsi="Arial" w:cs="Arial"/>
          <w:sz w:val="20"/>
          <w:szCs w:val="20"/>
        </w:rPr>
        <w:t>şunlardır:</w:t>
      </w:r>
    </w:p>
    <w:p w14:paraId="1FCB7B38" w14:textId="36846C77" w:rsidR="00094976" w:rsidRPr="0016789B" w:rsidRDefault="00094976" w:rsidP="00033AF3">
      <w:pPr>
        <w:pStyle w:val="ListeParagraf"/>
        <w:numPr>
          <w:ilvl w:val="0"/>
          <w:numId w:val="39"/>
        </w:numPr>
        <w:ind w:left="567" w:hanging="283"/>
        <w:rPr>
          <w:rFonts w:ascii="Arial" w:hAnsi="Arial" w:cs="Arial"/>
          <w:sz w:val="20"/>
          <w:szCs w:val="20"/>
        </w:rPr>
      </w:pPr>
      <w:r w:rsidRPr="0016789B">
        <w:rPr>
          <w:rFonts w:ascii="Arial" w:hAnsi="Arial" w:cs="Arial"/>
          <w:sz w:val="20"/>
          <w:szCs w:val="20"/>
        </w:rPr>
        <w:t xml:space="preserve">27.10.2011 tarihli ve 28097 sayılı Resmi </w:t>
      </w:r>
      <w:proofErr w:type="spellStart"/>
      <w:r w:rsidRPr="0016789B">
        <w:rPr>
          <w:rFonts w:ascii="Arial" w:hAnsi="Arial" w:cs="Arial"/>
          <w:sz w:val="20"/>
          <w:szCs w:val="20"/>
        </w:rPr>
        <w:t>Gazete’de</w:t>
      </w:r>
      <w:proofErr w:type="spellEnd"/>
      <w:r w:rsidRPr="0016789B">
        <w:rPr>
          <w:rFonts w:ascii="Arial" w:hAnsi="Arial" w:cs="Arial"/>
          <w:sz w:val="20"/>
          <w:szCs w:val="20"/>
        </w:rPr>
        <w:t xml:space="preserve"> yayımlanan Enerji Kaynaklarının Ve Enerjinin Kullanımında Verimliliğin Artırılmasına Dair Yönetmeliğin 8’inci maddesi (1) fıkrasında ve bu yönergenin üçüncü maddesinin birinci fıkrasında sıralanan dayanaklardaki kanun, yönetmelik, yönerge ve genelgelerde belirtilen hükümlere uygun hareket eder.</w:t>
      </w:r>
    </w:p>
    <w:p w14:paraId="64F05EC1" w14:textId="3365DC59" w:rsidR="0025630A" w:rsidRPr="0016789B" w:rsidRDefault="00120FFB" w:rsidP="00033AF3">
      <w:pPr>
        <w:pStyle w:val="ListeParagraf"/>
        <w:numPr>
          <w:ilvl w:val="0"/>
          <w:numId w:val="39"/>
        </w:numPr>
        <w:ind w:left="567" w:hanging="283"/>
        <w:rPr>
          <w:rFonts w:ascii="Arial" w:hAnsi="Arial" w:cs="Arial"/>
          <w:sz w:val="20"/>
          <w:szCs w:val="20"/>
        </w:rPr>
      </w:pPr>
      <w:r w:rsidRPr="0016789B">
        <w:rPr>
          <w:rFonts w:ascii="Arial" w:hAnsi="Arial" w:cs="Arial"/>
          <w:sz w:val="20"/>
          <w:szCs w:val="20"/>
        </w:rPr>
        <w:t>Enerji yönetimi ve verimliği kapsamında; İl Müdürlüğüne bağlı okul/kurumlara ait</w:t>
      </w:r>
      <w:r w:rsidR="0025630A" w:rsidRPr="0016789B">
        <w:rPr>
          <w:rFonts w:ascii="Arial" w:hAnsi="Arial" w:cs="Arial"/>
          <w:sz w:val="20"/>
          <w:szCs w:val="20"/>
        </w:rPr>
        <w:t xml:space="preserve"> </w:t>
      </w:r>
      <w:r w:rsidRPr="0016789B">
        <w:rPr>
          <w:rFonts w:ascii="Arial" w:hAnsi="Arial" w:cs="Arial"/>
          <w:sz w:val="20"/>
          <w:szCs w:val="20"/>
        </w:rPr>
        <w:t>abone bilgileri</w:t>
      </w:r>
      <w:r w:rsidR="003E4F8F" w:rsidRPr="0016789B">
        <w:rPr>
          <w:rFonts w:ascii="Arial" w:hAnsi="Arial" w:cs="Arial"/>
          <w:sz w:val="20"/>
          <w:szCs w:val="20"/>
        </w:rPr>
        <w:t>ne</w:t>
      </w:r>
      <w:r w:rsidRPr="0016789B">
        <w:rPr>
          <w:rFonts w:ascii="Arial" w:hAnsi="Arial" w:cs="Arial"/>
          <w:sz w:val="20"/>
          <w:szCs w:val="20"/>
        </w:rPr>
        <w:t xml:space="preserve"> ve aylık tüketim miktarlarını gösteren fatura ayrıntılarına yönelik hazırlanan Enerji Verimliliği Yazılımına (EVeP16)</w:t>
      </w:r>
      <w:r w:rsidR="007B3ED9" w:rsidRPr="0016789B">
        <w:rPr>
          <w:rFonts w:ascii="Arial" w:hAnsi="Arial" w:cs="Arial"/>
          <w:sz w:val="20"/>
          <w:szCs w:val="20"/>
        </w:rPr>
        <w:t xml:space="preserve"> </w:t>
      </w:r>
      <w:r w:rsidRPr="0016789B">
        <w:rPr>
          <w:rFonts w:ascii="Arial" w:hAnsi="Arial" w:cs="Arial"/>
          <w:sz w:val="20"/>
          <w:szCs w:val="20"/>
        </w:rPr>
        <w:t>fatura sisteminden mutabık kalınan verilerin aktarımını yapma, hali hazırda kullanılmakta olan sayaçlar</w:t>
      </w:r>
      <w:r w:rsidR="007B3ED9" w:rsidRPr="0016789B">
        <w:rPr>
          <w:rFonts w:ascii="Arial" w:hAnsi="Arial" w:cs="Arial"/>
          <w:sz w:val="20"/>
          <w:szCs w:val="20"/>
        </w:rPr>
        <w:t>a</w:t>
      </w:r>
      <w:r w:rsidRPr="0016789B">
        <w:rPr>
          <w:rFonts w:ascii="Arial" w:hAnsi="Arial" w:cs="Arial"/>
          <w:sz w:val="20"/>
          <w:szCs w:val="20"/>
        </w:rPr>
        <w:t xml:space="preserve"> elektronik </w:t>
      </w:r>
      <w:proofErr w:type="gramStart"/>
      <w:r w:rsidRPr="0016789B">
        <w:rPr>
          <w:rFonts w:ascii="Arial" w:hAnsi="Arial" w:cs="Arial"/>
          <w:sz w:val="20"/>
          <w:szCs w:val="20"/>
        </w:rPr>
        <w:t>ekipmanlar</w:t>
      </w:r>
      <w:proofErr w:type="gramEnd"/>
      <w:r w:rsidRPr="0016789B">
        <w:rPr>
          <w:rFonts w:ascii="Arial" w:hAnsi="Arial" w:cs="Arial"/>
          <w:sz w:val="20"/>
          <w:szCs w:val="20"/>
        </w:rPr>
        <w:t xml:space="preserve"> eklenerek</w:t>
      </w:r>
      <w:r w:rsidR="003E4F8F" w:rsidRPr="0016789B">
        <w:rPr>
          <w:rFonts w:ascii="Arial" w:hAnsi="Arial" w:cs="Arial"/>
          <w:sz w:val="20"/>
          <w:szCs w:val="20"/>
        </w:rPr>
        <w:t xml:space="preserve"> veya</w:t>
      </w:r>
      <w:r w:rsidRPr="0016789B">
        <w:rPr>
          <w:rFonts w:ascii="Arial" w:hAnsi="Arial" w:cs="Arial"/>
          <w:sz w:val="20"/>
          <w:szCs w:val="20"/>
        </w:rPr>
        <w:t xml:space="preserve"> gereken durumlarda sayaç değişimlerine giderek uzaktan okuma sistemlerinin kurulumunu planlama</w:t>
      </w:r>
      <w:r w:rsidR="007B3ED9" w:rsidRPr="0016789B">
        <w:rPr>
          <w:rFonts w:ascii="Arial" w:hAnsi="Arial" w:cs="Arial"/>
          <w:sz w:val="20"/>
          <w:szCs w:val="20"/>
        </w:rPr>
        <w:t xml:space="preserve">, okul/kurumlardaki </w:t>
      </w:r>
      <w:r w:rsidR="009B2BCB" w:rsidRPr="0016789B">
        <w:rPr>
          <w:rFonts w:ascii="Arial" w:hAnsi="Arial" w:cs="Arial"/>
          <w:sz w:val="20"/>
          <w:szCs w:val="20"/>
        </w:rPr>
        <w:t>ısıtma sistemi, doğalgaz sistemi, soğutma sistemi, havalandırma sistemi, yang</w:t>
      </w:r>
      <w:r w:rsidR="001B48D5" w:rsidRPr="0016789B">
        <w:rPr>
          <w:rFonts w:ascii="Arial" w:hAnsi="Arial" w:cs="Arial"/>
          <w:sz w:val="20"/>
          <w:szCs w:val="20"/>
        </w:rPr>
        <w:t>ın söndürme sistemi ve temiz su</w:t>
      </w:r>
      <w:r w:rsidR="009B2BCB" w:rsidRPr="0016789B">
        <w:rPr>
          <w:rFonts w:ascii="Arial" w:hAnsi="Arial" w:cs="Arial"/>
          <w:sz w:val="20"/>
          <w:szCs w:val="20"/>
        </w:rPr>
        <w:t xml:space="preserve"> sistemlerinde</w:t>
      </w:r>
      <w:r w:rsidR="00E92F16" w:rsidRPr="0016789B">
        <w:rPr>
          <w:rFonts w:ascii="Arial" w:hAnsi="Arial" w:cs="Arial"/>
          <w:sz w:val="20"/>
          <w:szCs w:val="20"/>
        </w:rPr>
        <w:t xml:space="preserve"> enerji verimliliği ve iş sağlığı açısından cih</w:t>
      </w:r>
      <w:r w:rsidRPr="0016789B">
        <w:rPr>
          <w:rFonts w:ascii="Arial" w:hAnsi="Arial" w:cs="Arial"/>
          <w:sz w:val="20"/>
          <w:szCs w:val="20"/>
        </w:rPr>
        <w:t>azların yıllık periyodik bakım k</w:t>
      </w:r>
      <w:r w:rsidR="00E92F16" w:rsidRPr="0016789B">
        <w:rPr>
          <w:rFonts w:ascii="Arial" w:hAnsi="Arial" w:cs="Arial"/>
          <w:sz w:val="20"/>
          <w:szCs w:val="20"/>
        </w:rPr>
        <w:t>ontrol listelerini</w:t>
      </w:r>
      <w:r w:rsidR="0025630A" w:rsidRPr="0016789B">
        <w:rPr>
          <w:rFonts w:ascii="Arial" w:hAnsi="Arial" w:cs="Arial"/>
          <w:sz w:val="20"/>
          <w:szCs w:val="20"/>
        </w:rPr>
        <w:t xml:space="preserve"> hazırlar.</w:t>
      </w:r>
      <w:r w:rsidR="00E92F16" w:rsidRPr="0016789B">
        <w:rPr>
          <w:rFonts w:ascii="Arial" w:hAnsi="Arial" w:cs="Arial"/>
          <w:sz w:val="20"/>
          <w:szCs w:val="20"/>
        </w:rPr>
        <w:t xml:space="preserve"> </w:t>
      </w:r>
    </w:p>
    <w:p w14:paraId="6136883C" w14:textId="56183C63" w:rsidR="00055905" w:rsidRPr="0016789B" w:rsidRDefault="0025630A" w:rsidP="00033AF3">
      <w:pPr>
        <w:pStyle w:val="ListeParagraf"/>
        <w:numPr>
          <w:ilvl w:val="0"/>
          <w:numId w:val="39"/>
        </w:numPr>
        <w:ind w:left="567" w:hanging="283"/>
        <w:rPr>
          <w:rFonts w:ascii="Arial" w:hAnsi="Arial" w:cs="Arial"/>
          <w:sz w:val="20"/>
          <w:szCs w:val="20"/>
        </w:rPr>
      </w:pPr>
      <w:r w:rsidRPr="0016789B">
        <w:rPr>
          <w:rFonts w:ascii="Arial" w:hAnsi="Arial" w:cs="Arial"/>
          <w:sz w:val="20"/>
          <w:szCs w:val="20"/>
        </w:rPr>
        <w:t xml:space="preserve">Cihazların </w:t>
      </w:r>
      <w:r w:rsidR="00E92F16" w:rsidRPr="0016789B">
        <w:rPr>
          <w:rFonts w:ascii="Arial" w:hAnsi="Arial" w:cs="Arial"/>
          <w:sz w:val="20"/>
          <w:szCs w:val="20"/>
        </w:rPr>
        <w:t xml:space="preserve">yıllık periyodik bakımlarının </w:t>
      </w:r>
      <w:r w:rsidR="00353867" w:rsidRPr="0016789B">
        <w:rPr>
          <w:rFonts w:ascii="Arial" w:hAnsi="Arial" w:cs="Arial"/>
          <w:sz w:val="20"/>
          <w:szCs w:val="20"/>
        </w:rPr>
        <w:t xml:space="preserve">İl Milli Eğitim Müdürlüğü Enerji Verimliliği Birimi tarafından yetki belgesi verilen </w:t>
      </w:r>
      <w:r w:rsidR="00E92F16" w:rsidRPr="0016789B">
        <w:rPr>
          <w:rFonts w:ascii="Arial" w:hAnsi="Arial" w:cs="Arial"/>
          <w:sz w:val="20"/>
          <w:szCs w:val="20"/>
        </w:rPr>
        <w:t xml:space="preserve">yetkili servislere yaptırılarak sonuçların incelenmesi, sorun olan yerlerde denetim ve </w:t>
      </w:r>
      <w:r w:rsidR="00120FFB" w:rsidRPr="0016789B">
        <w:rPr>
          <w:rFonts w:ascii="Arial" w:hAnsi="Arial" w:cs="Arial"/>
          <w:sz w:val="20"/>
          <w:szCs w:val="20"/>
        </w:rPr>
        <w:t>baca gazı ölçümleri yapılarak si</w:t>
      </w:r>
      <w:r w:rsidR="00E92F16" w:rsidRPr="0016789B">
        <w:rPr>
          <w:rFonts w:ascii="Arial" w:hAnsi="Arial" w:cs="Arial"/>
          <w:sz w:val="20"/>
          <w:szCs w:val="20"/>
        </w:rPr>
        <w:t xml:space="preserve">stem verimliliğinin ve güvenliğinin artırılması </w:t>
      </w:r>
      <w:r w:rsidR="007B3ED9" w:rsidRPr="0016789B">
        <w:rPr>
          <w:rFonts w:ascii="Arial" w:hAnsi="Arial" w:cs="Arial"/>
          <w:sz w:val="20"/>
          <w:szCs w:val="20"/>
        </w:rPr>
        <w:t>faaliyetlerini gerçekleştirir.</w:t>
      </w:r>
    </w:p>
    <w:p w14:paraId="40DE4423" w14:textId="363BDF6C" w:rsidR="0025630A" w:rsidRPr="0016789B" w:rsidRDefault="00353867" w:rsidP="0016789B">
      <w:pPr>
        <w:rPr>
          <w:rFonts w:ascii="Arial" w:hAnsi="Arial" w:cs="Arial"/>
          <w:sz w:val="20"/>
          <w:szCs w:val="20"/>
        </w:rPr>
      </w:pPr>
      <w:r w:rsidRPr="0016789B">
        <w:rPr>
          <w:rFonts w:ascii="Arial" w:hAnsi="Arial" w:cs="Arial"/>
          <w:sz w:val="20"/>
          <w:szCs w:val="20"/>
        </w:rPr>
        <w:t xml:space="preserve"> </w:t>
      </w:r>
      <w:r w:rsidR="002618D5" w:rsidRPr="0016789B">
        <w:rPr>
          <w:rFonts w:ascii="Arial" w:hAnsi="Arial" w:cs="Arial"/>
          <w:sz w:val="20"/>
          <w:szCs w:val="20"/>
        </w:rPr>
        <w:t xml:space="preserve">             </w:t>
      </w:r>
    </w:p>
    <w:p w14:paraId="41701CC5" w14:textId="77777777" w:rsidR="00C777B2" w:rsidRPr="0016789B" w:rsidRDefault="00C777B2" w:rsidP="004C23F2">
      <w:pPr>
        <w:pStyle w:val="ListeParagraf"/>
        <w:ind w:left="360" w:firstLine="0"/>
        <w:rPr>
          <w:rFonts w:ascii="Arial" w:hAnsi="Arial" w:cs="Arial"/>
          <w:sz w:val="20"/>
          <w:szCs w:val="20"/>
        </w:rPr>
      </w:pPr>
    </w:p>
    <w:p w14:paraId="050C917B" w14:textId="7AD177D4" w:rsidR="0000782D" w:rsidRPr="0016789B" w:rsidRDefault="007B3ED9" w:rsidP="004C23F2">
      <w:pPr>
        <w:spacing w:after="0"/>
        <w:jc w:val="both"/>
        <w:rPr>
          <w:rFonts w:ascii="Arial" w:hAnsi="Arial" w:cs="Arial"/>
          <w:b/>
          <w:sz w:val="20"/>
          <w:szCs w:val="20"/>
        </w:rPr>
      </w:pPr>
      <w:r w:rsidRPr="0016789B">
        <w:rPr>
          <w:rFonts w:ascii="Arial" w:hAnsi="Arial" w:cs="Arial"/>
          <w:b/>
          <w:sz w:val="20"/>
          <w:szCs w:val="20"/>
        </w:rPr>
        <w:t xml:space="preserve">Bina Sistemleri </w:t>
      </w:r>
      <w:r w:rsidR="003D43BD" w:rsidRPr="0016789B">
        <w:rPr>
          <w:rFonts w:ascii="Arial" w:hAnsi="Arial" w:cs="Arial"/>
          <w:b/>
          <w:sz w:val="20"/>
          <w:szCs w:val="20"/>
        </w:rPr>
        <w:t>Yönetim Birimi Sorumlusu</w:t>
      </w:r>
      <w:r w:rsidR="00027100" w:rsidRPr="0016789B">
        <w:rPr>
          <w:rFonts w:ascii="Arial" w:hAnsi="Arial" w:cs="Arial"/>
          <w:b/>
          <w:sz w:val="20"/>
          <w:szCs w:val="20"/>
        </w:rPr>
        <w:t xml:space="preserve">nun Görevlendirilmesi ve Görevleri: </w:t>
      </w:r>
    </w:p>
    <w:p w14:paraId="4E35BBFA" w14:textId="77777777" w:rsidR="00B511F1" w:rsidRPr="0016789B" w:rsidRDefault="0002480A" w:rsidP="007B3ED9">
      <w:pPr>
        <w:spacing w:after="0"/>
        <w:jc w:val="both"/>
        <w:rPr>
          <w:rFonts w:ascii="Arial" w:hAnsi="Arial" w:cs="Arial"/>
          <w:sz w:val="20"/>
          <w:szCs w:val="20"/>
        </w:rPr>
      </w:pPr>
      <w:r w:rsidRPr="0016789B">
        <w:rPr>
          <w:rFonts w:ascii="Arial" w:hAnsi="Arial" w:cs="Arial"/>
          <w:b/>
          <w:sz w:val="20"/>
          <w:szCs w:val="20"/>
        </w:rPr>
        <w:t>MADDE 11</w:t>
      </w:r>
      <w:r w:rsidR="0000782D" w:rsidRPr="0016789B">
        <w:rPr>
          <w:rFonts w:ascii="Arial" w:hAnsi="Arial" w:cs="Arial"/>
          <w:sz w:val="20"/>
          <w:szCs w:val="20"/>
        </w:rPr>
        <w:t xml:space="preserve"> – </w:t>
      </w:r>
      <w:r w:rsidR="00053372" w:rsidRPr="0016789B">
        <w:rPr>
          <w:rFonts w:ascii="Arial" w:hAnsi="Arial" w:cs="Arial"/>
          <w:sz w:val="20"/>
          <w:szCs w:val="20"/>
        </w:rPr>
        <w:t>(1) Enerji yönetimi ve verimliliği kapsam</w:t>
      </w:r>
      <w:r w:rsidR="003D43BD" w:rsidRPr="0016789B">
        <w:rPr>
          <w:rFonts w:ascii="Arial" w:hAnsi="Arial" w:cs="Arial"/>
          <w:sz w:val="20"/>
          <w:szCs w:val="20"/>
        </w:rPr>
        <w:t>ında Bina Sistemleri Yönetim Birimi Sorumlusunun Görevlendirilmesi</w:t>
      </w:r>
    </w:p>
    <w:p w14:paraId="7E794AAC" w14:textId="68FDDBBF" w:rsidR="009F1C2C" w:rsidRPr="0016789B" w:rsidRDefault="00BA3E83" w:rsidP="009F1C2C">
      <w:pPr>
        <w:pStyle w:val="ListeParagraf"/>
        <w:numPr>
          <w:ilvl w:val="0"/>
          <w:numId w:val="8"/>
        </w:numPr>
        <w:ind w:left="567" w:hanging="283"/>
        <w:rPr>
          <w:rFonts w:ascii="Arial" w:hAnsi="Arial" w:cs="Arial"/>
          <w:sz w:val="20"/>
          <w:szCs w:val="20"/>
        </w:rPr>
      </w:pPr>
      <w:r w:rsidRPr="0016789B">
        <w:rPr>
          <w:rFonts w:ascii="Arial" w:hAnsi="Arial" w:cs="Arial"/>
          <w:sz w:val="20"/>
          <w:szCs w:val="20"/>
        </w:rPr>
        <w:t xml:space="preserve">Ön Lisans veya Lisans eğitimi almış, </w:t>
      </w:r>
      <w:r w:rsidR="00851E3B" w:rsidRPr="0016789B">
        <w:rPr>
          <w:rFonts w:ascii="Arial" w:hAnsi="Arial" w:cs="Arial"/>
          <w:sz w:val="20"/>
          <w:szCs w:val="20"/>
        </w:rPr>
        <w:t xml:space="preserve">Teknik Eğitim Fakültesi veya Mühendislik Fakültelerinin </w:t>
      </w:r>
      <w:r w:rsidR="00B511F1" w:rsidRPr="0016789B">
        <w:rPr>
          <w:rFonts w:ascii="Arial" w:hAnsi="Arial" w:cs="Arial"/>
          <w:sz w:val="20"/>
          <w:szCs w:val="20"/>
        </w:rPr>
        <w:t>Makina Eğitimi, İnşaat Teknolojisi ve</w:t>
      </w:r>
      <w:r w:rsidRPr="0016789B">
        <w:rPr>
          <w:rFonts w:ascii="Arial" w:hAnsi="Arial" w:cs="Arial"/>
          <w:sz w:val="20"/>
          <w:szCs w:val="20"/>
        </w:rPr>
        <w:t>ya</w:t>
      </w:r>
      <w:r w:rsidR="00B511F1" w:rsidRPr="0016789B">
        <w:rPr>
          <w:rFonts w:ascii="Arial" w:hAnsi="Arial" w:cs="Arial"/>
          <w:sz w:val="20"/>
          <w:szCs w:val="20"/>
        </w:rPr>
        <w:t xml:space="preserve"> Makina Eğitimi Enerji Teknolojisi Programı </w:t>
      </w:r>
      <w:r w:rsidR="00E16AED" w:rsidRPr="0016789B">
        <w:rPr>
          <w:rFonts w:ascii="Arial" w:hAnsi="Arial" w:cs="Arial"/>
          <w:sz w:val="20"/>
          <w:szCs w:val="20"/>
        </w:rPr>
        <w:t>mezunu Teknik</w:t>
      </w:r>
      <w:r w:rsidR="00851E3B" w:rsidRPr="0016789B">
        <w:rPr>
          <w:rFonts w:ascii="Arial" w:hAnsi="Arial" w:cs="Arial"/>
          <w:sz w:val="20"/>
          <w:szCs w:val="20"/>
        </w:rPr>
        <w:t xml:space="preserve"> Öğretmen</w:t>
      </w:r>
      <w:r w:rsidRPr="0016789B">
        <w:rPr>
          <w:rFonts w:ascii="Arial" w:hAnsi="Arial" w:cs="Arial"/>
          <w:sz w:val="20"/>
          <w:szCs w:val="20"/>
        </w:rPr>
        <w:t>, M</w:t>
      </w:r>
      <w:r w:rsidR="00B511F1" w:rsidRPr="0016789B">
        <w:rPr>
          <w:rFonts w:ascii="Arial" w:hAnsi="Arial" w:cs="Arial"/>
          <w:sz w:val="20"/>
          <w:szCs w:val="20"/>
        </w:rPr>
        <w:t>ühendis</w:t>
      </w:r>
      <w:r w:rsidRPr="0016789B">
        <w:rPr>
          <w:rFonts w:ascii="Arial" w:hAnsi="Arial" w:cs="Arial"/>
          <w:sz w:val="20"/>
          <w:szCs w:val="20"/>
        </w:rPr>
        <w:t>, T</w:t>
      </w:r>
      <w:r w:rsidR="00851E3B" w:rsidRPr="0016789B">
        <w:rPr>
          <w:rFonts w:ascii="Arial" w:hAnsi="Arial" w:cs="Arial"/>
          <w:sz w:val="20"/>
          <w:szCs w:val="20"/>
        </w:rPr>
        <w:t>ekniker</w:t>
      </w:r>
      <w:r w:rsidR="00B511F1" w:rsidRPr="0016789B">
        <w:rPr>
          <w:rFonts w:ascii="Arial" w:hAnsi="Arial" w:cs="Arial"/>
          <w:sz w:val="20"/>
          <w:szCs w:val="20"/>
        </w:rPr>
        <w:t xml:space="preserve"> arasından </w:t>
      </w:r>
      <w:r w:rsidR="000B6271" w:rsidRPr="0016789B">
        <w:rPr>
          <w:rFonts w:ascii="Arial" w:hAnsi="Arial" w:cs="Arial"/>
          <w:sz w:val="20"/>
          <w:szCs w:val="20"/>
        </w:rPr>
        <w:t xml:space="preserve">veya </w:t>
      </w:r>
      <w:proofErr w:type="gramStart"/>
      <w:r w:rsidR="00027100" w:rsidRPr="0016789B">
        <w:rPr>
          <w:rFonts w:ascii="Arial" w:hAnsi="Arial" w:cs="Arial"/>
          <w:sz w:val="20"/>
          <w:szCs w:val="20"/>
        </w:rPr>
        <w:t>18</w:t>
      </w:r>
      <w:r w:rsidR="00B511F1" w:rsidRPr="0016789B">
        <w:rPr>
          <w:rFonts w:ascii="Arial" w:hAnsi="Arial" w:cs="Arial"/>
          <w:sz w:val="20"/>
          <w:szCs w:val="20"/>
        </w:rPr>
        <w:t>/</w:t>
      </w:r>
      <w:r w:rsidR="00027100" w:rsidRPr="0016789B">
        <w:rPr>
          <w:rFonts w:ascii="Arial" w:hAnsi="Arial" w:cs="Arial"/>
          <w:sz w:val="20"/>
          <w:szCs w:val="20"/>
        </w:rPr>
        <w:t>4</w:t>
      </w:r>
      <w:r w:rsidR="00B511F1" w:rsidRPr="0016789B">
        <w:rPr>
          <w:rFonts w:ascii="Arial" w:hAnsi="Arial" w:cs="Arial"/>
          <w:sz w:val="20"/>
          <w:szCs w:val="20"/>
        </w:rPr>
        <w:t>/2007</w:t>
      </w:r>
      <w:proofErr w:type="gramEnd"/>
      <w:r w:rsidR="00B511F1" w:rsidRPr="0016789B">
        <w:rPr>
          <w:rFonts w:ascii="Arial" w:hAnsi="Arial" w:cs="Arial"/>
          <w:sz w:val="20"/>
          <w:szCs w:val="20"/>
        </w:rPr>
        <w:t xml:space="preserve"> tarihli ve 5627 sayılı Enerji Verimliliği Kanunu ve 27/10/2011 tarih ve 28097 sayılı Resmi Gazetede yayımlanan Enerji Kaynaklarının Ve Enerjinin Kullanımında Verimliliğin Artırılmasına </w:t>
      </w:r>
      <w:r w:rsidR="00E16AED" w:rsidRPr="0016789B">
        <w:rPr>
          <w:rFonts w:ascii="Arial" w:hAnsi="Arial" w:cs="Arial"/>
          <w:sz w:val="20"/>
          <w:szCs w:val="20"/>
        </w:rPr>
        <w:t>Dair Yönetmelik</w:t>
      </w:r>
      <w:r w:rsidR="00B511F1" w:rsidRPr="0016789B">
        <w:rPr>
          <w:rFonts w:ascii="Arial" w:hAnsi="Arial" w:cs="Arial"/>
          <w:sz w:val="20"/>
          <w:szCs w:val="20"/>
        </w:rPr>
        <w:t xml:space="preserve"> esaslarına göre “Enerji Yöneticisi Sertifikası” sahibi</w:t>
      </w:r>
      <w:r w:rsidR="00027100" w:rsidRPr="0016789B">
        <w:rPr>
          <w:rFonts w:ascii="Arial" w:hAnsi="Arial" w:cs="Arial"/>
          <w:sz w:val="20"/>
          <w:szCs w:val="20"/>
        </w:rPr>
        <w:t>, tercihen</w:t>
      </w:r>
      <w:r w:rsidR="00B511F1" w:rsidRPr="0016789B">
        <w:rPr>
          <w:rFonts w:ascii="Arial" w:hAnsi="Arial" w:cs="Arial"/>
          <w:sz w:val="20"/>
          <w:szCs w:val="20"/>
        </w:rPr>
        <w:t xml:space="preserve"> ulusal veya uluslararası ISO 50001 Enerji Yönetim Sistemi ile ilgili iç tetkik veya baş tetkikçi eğitimi almış olanlardan</w:t>
      </w:r>
      <w:r w:rsidR="00851E3B" w:rsidRPr="0016789B">
        <w:rPr>
          <w:rFonts w:ascii="Arial" w:hAnsi="Arial" w:cs="Arial"/>
          <w:sz w:val="20"/>
          <w:szCs w:val="20"/>
        </w:rPr>
        <w:t xml:space="preserve"> </w:t>
      </w:r>
      <w:r w:rsidR="00B511F1" w:rsidRPr="0016789B">
        <w:rPr>
          <w:rFonts w:ascii="Arial" w:hAnsi="Arial" w:cs="Arial"/>
          <w:sz w:val="20"/>
          <w:szCs w:val="20"/>
        </w:rPr>
        <w:t xml:space="preserve">İl Milli Eğitim Müdür Yardımcısının inhası, İl Milli Eğitim Müdürünün teklifi, Valiliğin onayı ile Sistem Yöneticisi, Enerji Yöneticisi, Teknik Personel, Proje uzmanı personel görevlendirilir. </w:t>
      </w:r>
      <w:r w:rsidR="006F4D66" w:rsidRPr="0016789B">
        <w:rPr>
          <w:rFonts w:ascii="Arial" w:hAnsi="Arial" w:cs="Arial"/>
          <w:sz w:val="20"/>
          <w:szCs w:val="20"/>
        </w:rPr>
        <w:t>Bina Sistemleri yönetimi ile ilgili faaliyetlerin yerine getirilmesinden yönetim adına sorumlu, temsile, ilzama ve talebe ilişkin belgeleri imzalamaya yetkili kişidir.</w:t>
      </w:r>
    </w:p>
    <w:p w14:paraId="0E32950F" w14:textId="77777777" w:rsidR="009F1C2C" w:rsidRPr="0016789B" w:rsidRDefault="00B511F1" w:rsidP="009F1C2C">
      <w:pPr>
        <w:pStyle w:val="ListeParagraf"/>
        <w:numPr>
          <w:ilvl w:val="0"/>
          <w:numId w:val="8"/>
        </w:numPr>
        <w:ind w:left="567" w:hanging="283"/>
        <w:rPr>
          <w:rFonts w:ascii="Arial" w:hAnsi="Arial" w:cs="Arial"/>
          <w:sz w:val="20"/>
          <w:szCs w:val="20"/>
        </w:rPr>
      </w:pPr>
      <w:r w:rsidRPr="0016789B">
        <w:rPr>
          <w:rFonts w:ascii="Arial" w:hAnsi="Arial" w:cs="Arial"/>
          <w:sz w:val="20"/>
          <w:szCs w:val="20"/>
        </w:rPr>
        <w:t>Görevlendirilen öğretmen ücretleri Millî Eğitim Bakanlığı Yönetici Ve Öğretmenlerinin Ders Ve Ek Ders Saatlerine İlişkin Karar hükümlerine göre karşılanır.</w:t>
      </w:r>
    </w:p>
    <w:p w14:paraId="458D1B91" w14:textId="77777777" w:rsidR="003D43BD" w:rsidRPr="0016789B" w:rsidRDefault="003D43BD" w:rsidP="003D43BD">
      <w:pPr>
        <w:pStyle w:val="ListeParagraf"/>
        <w:ind w:left="567" w:firstLine="0"/>
        <w:rPr>
          <w:rFonts w:ascii="Arial" w:hAnsi="Arial" w:cs="Arial"/>
          <w:sz w:val="20"/>
          <w:szCs w:val="20"/>
        </w:rPr>
      </w:pPr>
    </w:p>
    <w:p w14:paraId="7BBBBDD2" w14:textId="14ACAF85" w:rsidR="00353867" w:rsidRPr="0016789B" w:rsidRDefault="002B49BF" w:rsidP="00033AF3">
      <w:pPr>
        <w:rPr>
          <w:rFonts w:ascii="Arial" w:hAnsi="Arial" w:cs="Arial"/>
          <w:sz w:val="20"/>
          <w:szCs w:val="20"/>
        </w:rPr>
      </w:pPr>
      <w:r w:rsidRPr="0016789B">
        <w:rPr>
          <w:rFonts w:ascii="Arial" w:hAnsi="Arial" w:cs="Arial"/>
          <w:sz w:val="20"/>
          <w:szCs w:val="20"/>
        </w:rPr>
        <w:t xml:space="preserve">(2) </w:t>
      </w:r>
      <w:r w:rsidR="003D43BD" w:rsidRPr="0016789B">
        <w:rPr>
          <w:rFonts w:ascii="Arial" w:hAnsi="Arial" w:cs="Arial"/>
          <w:sz w:val="20"/>
          <w:szCs w:val="20"/>
        </w:rPr>
        <w:t>Enerji yönetimi ve verimliliği kapsamında Bina Sistemleri Yöneti</w:t>
      </w:r>
      <w:r w:rsidR="00AB4BFC" w:rsidRPr="0016789B">
        <w:rPr>
          <w:rFonts w:ascii="Arial" w:hAnsi="Arial" w:cs="Arial"/>
          <w:sz w:val="20"/>
          <w:szCs w:val="20"/>
        </w:rPr>
        <w:t xml:space="preserve">m Birimi Sorumlusunun görevleri </w:t>
      </w:r>
      <w:r w:rsidR="003D43BD" w:rsidRPr="0016789B">
        <w:rPr>
          <w:rFonts w:ascii="Arial" w:hAnsi="Arial" w:cs="Arial"/>
          <w:sz w:val="20"/>
          <w:szCs w:val="20"/>
        </w:rPr>
        <w:t>şunlardır:</w:t>
      </w:r>
    </w:p>
    <w:p w14:paraId="6C6E1BDF" w14:textId="77777777" w:rsidR="00353867" w:rsidRPr="0016789B" w:rsidRDefault="00353867" w:rsidP="00033AF3">
      <w:pPr>
        <w:pStyle w:val="ListeParagraf"/>
        <w:numPr>
          <w:ilvl w:val="0"/>
          <w:numId w:val="33"/>
        </w:numPr>
        <w:ind w:left="567" w:hanging="283"/>
        <w:rPr>
          <w:rFonts w:ascii="Arial" w:hAnsi="Arial" w:cs="Arial"/>
          <w:sz w:val="20"/>
          <w:szCs w:val="20"/>
        </w:rPr>
      </w:pPr>
      <w:r w:rsidRPr="0016789B">
        <w:rPr>
          <w:rFonts w:ascii="Arial" w:hAnsi="Arial" w:cs="Arial"/>
          <w:sz w:val="20"/>
          <w:szCs w:val="20"/>
        </w:rPr>
        <w:t xml:space="preserve">27.10.2011 tarihli ve 28097 sayılı Resmi </w:t>
      </w:r>
      <w:proofErr w:type="spellStart"/>
      <w:r w:rsidRPr="0016789B">
        <w:rPr>
          <w:rFonts w:ascii="Arial" w:hAnsi="Arial" w:cs="Arial"/>
          <w:sz w:val="20"/>
          <w:szCs w:val="20"/>
        </w:rPr>
        <w:t>Gazete’de</w:t>
      </w:r>
      <w:proofErr w:type="spellEnd"/>
      <w:r w:rsidRPr="0016789B">
        <w:rPr>
          <w:rFonts w:ascii="Arial" w:hAnsi="Arial" w:cs="Arial"/>
          <w:sz w:val="20"/>
          <w:szCs w:val="20"/>
        </w:rPr>
        <w:t xml:space="preserve"> yayımlanan Enerji Kaynaklarının Ve Enerjinin Kullanımında Verimliliğin Artırılmasına Dair Yönetmeliğin 8’inci maddesi (1) fıkrasında ve bu yönergenin üçüncü maddesinin birinci fıkrasında sıralanan dayanaklardaki kanun, yönetmelik, yönerge ve genelgelerde belirtilen hükümlere uygun hareket eder.</w:t>
      </w:r>
    </w:p>
    <w:p w14:paraId="36D3BBF3" w14:textId="776B1064" w:rsidR="002618D5" w:rsidRPr="0016789B" w:rsidRDefault="00C777B2" w:rsidP="002B49BF">
      <w:pPr>
        <w:pStyle w:val="ListeParagraf"/>
        <w:numPr>
          <w:ilvl w:val="0"/>
          <w:numId w:val="33"/>
        </w:numPr>
        <w:ind w:left="567" w:hanging="283"/>
        <w:rPr>
          <w:rFonts w:ascii="Arial" w:hAnsi="Arial" w:cs="Arial"/>
          <w:sz w:val="20"/>
          <w:szCs w:val="20"/>
        </w:rPr>
      </w:pPr>
      <w:r w:rsidRPr="0016789B">
        <w:rPr>
          <w:rFonts w:ascii="Arial" w:hAnsi="Arial" w:cs="Arial"/>
          <w:sz w:val="20"/>
          <w:szCs w:val="20"/>
        </w:rPr>
        <w:t>Enerji yönetimi ve verimliği kapsamında;</w:t>
      </w:r>
      <w:r w:rsidR="005F777C" w:rsidRPr="0016789B">
        <w:rPr>
          <w:rFonts w:ascii="Arial" w:hAnsi="Arial" w:cs="Arial"/>
          <w:sz w:val="20"/>
          <w:szCs w:val="20"/>
        </w:rPr>
        <w:t xml:space="preserve"> okul/kurumlardaki tüm bina si</w:t>
      </w:r>
      <w:r w:rsidRPr="0016789B">
        <w:rPr>
          <w:rFonts w:ascii="Arial" w:hAnsi="Arial" w:cs="Arial"/>
          <w:sz w:val="20"/>
          <w:szCs w:val="20"/>
        </w:rPr>
        <w:t>stem elemanlarının teknik verilerini</w:t>
      </w:r>
      <w:r w:rsidR="00191529" w:rsidRPr="0016789B">
        <w:rPr>
          <w:rFonts w:ascii="Arial" w:hAnsi="Arial" w:cs="Arial"/>
          <w:sz w:val="20"/>
          <w:szCs w:val="20"/>
        </w:rPr>
        <w:t>n</w:t>
      </w:r>
      <w:r w:rsidRPr="0016789B">
        <w:rPr>
          <w:rFonts w:ascii="Arial" w:hAnsi="Arial" w:cs="Arial"/>
          <w:sz w:val="20"/>
          <w:szCs w:val="20"/>
        </w:rPr>
        <w:t xml:space="preserve"> </w:t>
      </w:r>
      <w:r w:rsidR="005F777C" w:rsidRPr="0016789B">
        <w:rPr>
          <w:rFonts w:ascii="Arial" w:hAnsi="Arial" w:cs="Arial"/>
          <w:sz w:val="20"/>
          <w:szCs w:val="20"/>
        </w:rPr>
        <w:t>Enerji Verimliliği Yazılımına (</w:t>
      </w:r>
      <w:r w:rsidRPr="0016789B">
        <w:rPr>
          <w:rFonts w:ascii="Arial" w:hAnsi="Arial" w:cs="Arial"/>
          <w:sz w:val="20"/>
          <w:szCs w:val="20"/>
        </w:rPr>
        <w:t>EVeP</w:t>
      </w:r>
      <w:r w:rsidR="005F777C" w:rsidRPr="0016789B">
        <w:rPr>
          <w:rFonts w:ascii="Arial" w:hAnsi="Arial" w:cs="Arial"/>
          <w:sz w:val="20"/>
          <w:szCs w:val="20"/>
        </w:rPr>
        <w:t>16) girilmesi, okul/</w:t>
      </w:r>
      <w:r w:rsidRPr="0016789B">
        <w:rPr>
          <w:rFonts w:ascii="Arial" w:hAnsi="Arial" w:cs="Arial"/>
          <w:sz w:val="20"/>
          <w:szCs w:val="20"/>
        </w:rPr>
        <w:t>kurumların doğalgaz projelerini</w:t>
      </w:r>
      <w:r w:rsidR="005F777C" w:rsidRPr="0016789B">
        <w:rPr>
          <w:rFonts w:ascii="Arial" w:hAnsi="Arial" w:cs="Arial"/>
          <w:sz w:val="20"/>
          <w:szCs w:val="20"/>
        </w:rPr>
        <w:t>n</w:t>
      </w:r>
      <w:r w:rsidRPr="0016789B">
        <w:rPr>
          <w:rFonts w:ascii="Arial" w:hAnsi="Arial" w:cs="Arial"/>
          <w:sz w:val="20"/>
          <w:szCs w:val="20"/>
        </w:rPr>
        <w:t xml:space="preserve"> </w:t>
      </w:r>
      <w:r w:rsidR="0097021B" w:rsidRPr="0016789B">
        <w:rPr>
          <w:rFonts w:ascii="Arial" w:hAnsi="Arial" w:cs="Arial"/>
          <w:sz w:val="20"/>
          <w:szCs w:val="20"/>
        </w:rPr>
        <w:t xml:space="preserve">tamamlanması amacıyla, doğal </w:t>
      </w:r>
      <w:r w:rsidRPr="0016789B">
        <w:rPr>
          <w:rFonts w:ascii="Arial" w:hAnsi="Arial" w:cs="Arial"/>
          <w:sz w:val="20"/>
          <w:szCs w:val="20"/>
        </w:rPr>
        <w:t>gaz dağıtım firmaları ile gerekli durumlarda görüş</w:t>
      </w:r>
      <w:r w:rsidR="00191529" w:rsidRPr="0016789B">
        <w:rPr>
          <w:rFonts w:ascii="Arial" w:hAnsi="Arial" w:cs="Arial"/>
          <w:sz w:val="20"/>
          <w:szCs w:val="20"/>
        </w:rPr>
        <w:t>ü</w:t>
      </w:r>
      <w:r w:rsidR="00851847" w:rsidRPr="0016789B">
        <w:rPr>
          <w:rFonts w:ascii="Arial" w:hAnsi="Arial" w:cs="Arial"/>
          <w:sz w:val="20"/>
          <w:szCs w:val="20"/>
        </w:rPr>
        <w:t>r</w:t>
      </w:r>
      <w:r w:rsidRPr="0016789B">
        <w:rPr>
          <w:rFonts w:ascii="Arial" w:hAnsi="Arial" w:cs="Arial"/>
          <w:sz w:val="20"/>
          <w:szCs w:val="20"/>
        </w:rPr>
        <w:t xml:space="preserve"> ve yazışmaları</w:t>
      </w:r>
      <w:r w:rsidR="002618D5" w:rsidRPr="0016789B">
        <w:rPr>
          <w:rFonts w:ascii="Arial" w:hAnsi="Arial" w:cs="Arial"/>
          <w:sz w:val="20"/>
          <w:szCs w:val="20"/>
        </w:rPr>
        <w:t xml:space="preserve"> </w:t>
      </w:r>
      <w:r w:rsidR="002618D5" w:rsidRPr="0016789B">
        <w:rPr>
          <w:rFonts w:ascii="Arial" w:hAnsi="Arial" w:cs="Arial"/>
          <w:sz w:val="20"/>
          <w:szCs w:val="20"/>
        </w:rPr>
        <w:lastRenderedPageBreak/>
        <w:t>yapar.</w:t>
      </w:r>
    </w:p>
    <w:p w14:paraId="77E4A80E" w14:textId="50B813AF" w:rsidR="003028DD" w:rsidRPr="0016789B" w:rsidRDefault="002618D5">
      <w:pPr>
        <w:pStyle w:val="ListeParagraf"/>
        <w:numPr>
          <w:ilvl w:val="0"/>
          <w:numId w:val="33"/>
        </w:numPr>
        <w:ind w:left="567" w:hanging="283"/>
        <w:rPr>
          <w:rFonts w:ascii="Arial" w:hAnsi="Arial" w:cs="Arial"/>
          <w:sz w:val="20"/>
          <w:szCs w:val="20"/>
        </w:rPr>
      </w:pPr>
      <w:r w:rsidRPr="0016789B">
        <w:rPr>
          <w:rFonts w:ascii="Arial" w:hAnsi="Arial" w:cs="Arial"/>
          <w:sz w:val="20"/>
          <w:szCs w:val="20"/>
        </w:rPr>
        <w:t xml:space="preserve">Gerekli duyulan durumlarda binanın yalıtım, </w:t>
      </w:r>
      <w:proofErr w:type="gramStart"/>
      <w:r w:rsidRPr="0016789B">
        <w:rPr>
          <w:rFonts w:ascii="Arial" w:hAnsi="Arial" w:cs="Arial"/>
          <w:sz w:val="20"/>
          <w:szCs w:val="20"/>
        </w:rPr>
        <w:t>izolasyon</w:t>
      </w:r>
      <w:proofErr w:type="gramEnd"/>
      <w:r w:rsidRPr="0016789B">
        <w:rPr>
          <w:rFonts w:ascii="Arial" w:hAnsi="Arial" w:cs="Arial"/>
          <w:sz w:val="20"/>
          <w:szCs w:val="20"/>
        </w:rPr>
        <w:t>, çatı</w:t>
      </w:r>
      <w:r w:rsidR="00851847" w:rsidRPr="0016789B">
        <w:rPr>
          <w:rFonts w:ascii="Arial" w:hAnsi="Arial" w:cs="Arial"/>
          <w:sz w:val="20"/>
          <w:szCs w:val="20"/>
        </w:rPr>
        <w:t xml:space="preserve"> işleri</w:t>
      </w:r>
      <w:r w:rsidRPr="0016789B">
        <w:rPr>
          <w:rFonts w:ascii="Arial" w:hAnsi="Arial" w:cs="Arial"/>
          <w:sz w:val="20"/>
          <w:szCs w:val="20"/>
        </w:rPr>
        <w:t xml:space="preserve"> gibi düzenlemeleri, İl Milli Eğitim Müdürlüğü Enerji Verimliliği Birimi tarafından yetki belgesi verilen firmalara yaptırılmasını sağlar.</w:t>
      </w:r>
    </w:p>
    <w:p w14:paraId="319EA9EF" w14:textId="3AC53617" w:rsidR="0097021B" w:rsidRPr="0016789B" w:rsidRDefault="003028DD">
      <w:pPr>
        <w:pStyle w:val="ListeParagraf"/>
        <w:numPr>
          <w:ilvl w:val="0"/>
          <w:numId w:val="33"/>
        </w:numPr>
        <w:ind w:left="567" w:hanging="283"/>
        <w:rPr>
          <w:rFonts w:ascii="Arial" w:hAnsi="Arial" w:cs="Arial"/>
          <w:sz w:val="20"/>
          <w:szCs w:val="20"/>
        </w:rPr>
      </w:pPr>
      <w:r w:rsidRPr="0016789B">
        <w:rPr>
          <w:rFonts w:ascii="Arial" w:hAnsi="Arial" w:cs="Arial"/>
          <w:sz w:val="20"/>
          <w:szCs w:val="20"/>
        </w:rPr>
        <w:t xml:space="preserve">05.12.2008 tarih ve 27075 sayılı Resmi </w:t>
      </w:r>
      <w:proofErr w:type="spellStart"/>
      <w:r w:rsidRPr="0016789B">
        <w:rPr>
          <w:rFonts w:ascii="Arial" w:hAnsi="Arial" w:cs="Arial"/>
          <w:sz w:val="20"/>
          <w:szCs w:val="20"/>
        </w:rPr>
        <w:t>Gazete’de</w:t>
      </w:r>
      <w:proofErr w:type="spellEnd"/>
      <w:r w:rsidRPr="0016789B">
        <w:rPr>
          <w:rFonts w:ascii="Arial" w:hAnsi="Arial" w:cs="Arial"/>
          <w:sz w:val="20"/>
          <w:szCs w:val="20"/>
        </w:rPr>
        <w:t xml:space="preserve"> yayımlanan Binalarda Enerji Performansı Yönetmeliği gereği okul/kurumlara ait Enerji Kimlik Belgesinin alınması</w:t>
      </w:r>
      <w:r w:rsidR="00851847" w:rsidRPr="0016789B">
        <w:rPr>
          <w:rFonts w:ascii="Arial" w:hAnsi="Arial" w:cs="Arial"/>
          <w:sz w:val="20"/>
          <w:szCs w:val="20"/>
        </w:rPr>
        <w:t>nı</w:t>
      </w:r>
      <w:r w:rsidRPr="0016789B">
        <w:rPr>
          <w:rFonts w:ascii="Arial" w:hAnsi="Arial" w:cs="Arial"/>
          <w:sz w:val="20"/>
          <w:szCs w:val="20"/>
        </w:rPr>
        <w:t xml:space="preserve"> sağla</w:t>
      </w:r>
      <w:r w:rsidR="00851847" w:rsidRPr="0016789B">
        <w:rPr>
          <w:rFonts w:ascii="Arial" w:hAnsi="Arial" w:cs="Arial"/>
          <w:sz w:val="20"/>
          <w:szCs w:val="20"/>
        </w:rPr>
        <w:t>r</w:t>
      </w:r>
      <w:r w:rsidRPr="0016789B">
        <w:rPr>
          <w:rFonts w:ascii="Arial" w:hAnsi="Arial" w:cs="Arial"/>
          <w:sz w:val="20"/>
          <w:szCs w:val="20"/>
        </w:rPr>
        <w:t>.</w:t>
      </w:r>
    </w:p>
    <w:p w14:paraId="605A0D1D" w14:textId="77777777" w:rsidR="0097021B" w:rsidRPr="0016789B" w:rsidRDefault="0097021B" w:rsidP="004C23F2">
      <w:pPr>
        <w:spacing w:after="0"/>
        <w:jc w:val="both"/>
        <w:rPr>
          <w:rFonts w:ascii="Arial" w:hAnsi="Arial" w:cs="Arial"/>
          <w:b/>
          <w:sz w:val="20"/>
          <w:szCs w:val="20"/>
        </w:rPr>
      </w:pPr>
    </w:p>
    <w:p w14:paraId="79B608D1" w14:textId="3AB8F2D0" w:rsidR="0000782D" w:rsidRPr="0016789B" w:rsidRDefault="005F777C" w:rsidP="004C23F2">
      <w:pPr>
        <w:spacing w:after="0"/>
        <w:jc w:val="both"/>
        <w:rPr>
          <w:rFonts w:ascii="Arial" w:hAnsi="Arial" w:cs="Arial"/>
          <w:b/>
          <w:sz w:val="20"/>
          <w:szCs w:val="20"/>
        </w:rPr>
      </w:pPr>
      <w:r w:rsidRPr="0016789B">
        <w:rPr>
          <w:rFonts w:ascii="Arial" w:hAnsi="Arial" w:cs="Arial"/>
          <w:b/>
          <w:sz w:val="20"/>
          <w:szCs w:val="20"/>
        </w:rPr>
        <w:t>IT</w:t>
      </w:r>
      <w:r w:rsidR="0000782D" w:rsidRPr="0016789B">
        <w:rPr>
          <w:rFonts w:ascii="Arial" w:hAnsi="Arial" w:cs="Arial"/>
          <w:b/>
          <w:sz w:val="20"/>
          <w:szCs w:val="20"/>
        </w:rPr>
        <w:t xml:space="preserve"> </w:t>
      </w:r>
      <w:r w:rsidRPr="0016789B">
        <w:rPr>
          <w:rFonts w:ascii="Arial" w:hAnsi="Arial" w:cs="Arial"/>
          <w:b/>
          <w:sz w:val="20"/>
          <w:szCs w:val="20"/>
        </w:rPr>
        <w:t xml:space="preserve">Sistemleri </w:t>
      </w:r>
      <w:r w:rsidR="002B49BF" w:rsidRPr="0016789B">
        <w:rPr>
          <w:rFonts w:ascii="Arial" w:hAnsi="Arial" w:cs="Arial"/>
          <w:b/>
          <w:sz w:val="20"/>
          <w:szCs w:val="20"/>
        </w:rPr>
        <w:t>Yönetim Birimi Sorumlusu</w:t>
      </w:r>
      <w:r w:rsidR="000F4961" w:rsidRPr="0016789B">
        <w:rPr>
          <w:rFonts w:ascii="Arial" w:hAnsi="Arial" w:cs="Arial"/>
          <w:b/>
          <w:sz w:val="20"/>
          <w:szCs w:val="20"/>
        </w:rPr>
        <w:t xml:space="preserve">nun Görevlendirilmesi ve Görevleri: </w:t>
      </w:r>
    </w:p>
    <w:p w14:paraId="577D40B8" w14:textId="77777777" w:rsidR="00B511F1" w:rsidRPr="0016789B" w:rsidRDefault="0002480A" w:rsidP="005F777C">
      <w:pPr>
        <w:spacing w:after="0"/>
        <w:jc w:val="both"/>
        <w:rPr>
          <w:rFonts w:ascii="Arial" w:hAnsi="Arial" w:cs="Arial"/>
          <w:sz w:val="20"/>
          <w:szCs w:val="20"/>
        </w:rPr>
      </w:pPr>
      <w:r w:rsidRPr="0016789B">
        <w:rPr>
          <w:rFonts w:ascii="Arial" w:hAnsi="Arial" w:cs="Arial"/>
          <w:b/>
          <w:sz w:val="20"/>
          <w:szCs w:val="20"/>
        </w:rPr>
        <w:t>MADDE 12</w:t>
      </w:r>
      <w:r w:rsidR="0000782D" w:rsidRPr="0016789B">
        <w:rPr>
          <w:rFonts w:ascii="Arial" w:hAnsi="Arial" w:cs="Arial"/>
          <w:sz w:val="20"/>
          <w:szCs w:val="20"/>
        </w:rPr>
        <w:t xml:space="preserve"> – </w:t>
      </w:r>
      <w:r w:rsidR="00053372" w:rsidRPr="0016789B">
        <w:rPr>
          <w:rFonts w:ascii="Arial" w:hAnsi="Arial" w:cs="Arial"/>
          <w:sz w:val="20"/>
          <w:szCs w:val="20"/>
        </w:rPr>
        <w:t>(1) Enerji yönetimi ve verimliliği kapsamında IT</w:t>
      </w:r>
      <w:r w:rsidR="002B49BF" w:rsidRPr="0016789B">
        <w:rPr>
          <w:rFonts w:ascii="Arial" w:hAnsi="Arial" w:cs="Arial"/>
          <w:sz w:val="20"/>
          <w:szCs w:val="20"/>
        </w:rPr>
        <w:t xml:space="preserve"> Sistemleri Yönetim Birimi Sorumlusunun Görevlendirilmesi:</w:t>
      </w:r>
    </w:p>
    <w:p w14:paraId="7B28CA5A" w14:textId="4D3EE5E5" w:rsidR="009F1C2C" w:rsidRPr="0016789B" w:rsidRDefault="00BA3E83" w:rsidP="009F1C2C">
      <w:pPr>
        <w:pStyle w:val="ListeParagraf"/>
        <w:numPr>
          <w:ilvl w:val="0"/>
          <w:numId w:val="9"/>
        </w:numPr>
        <w:ind w:left="567" w:hanging="283"/>
        <w:rPr>
          <w:rFonts w:ascii="Arial" w:hAnsi="Arial" w:cs="Arial"/>
          <w:sz w:val="20"/>
          <w:szCs w:val="20"/>
        </w:rPr>
      </w:pPr>
      <w:r w:rsidRPr="0016789B">
        <w:rPr>
          <w:rFonts w:ascii="Arial" w:hAnsi="Arial" w:cs="Arial"/>
          <w:sz w:val="20"/>
          <w:szCs w:val="20"/>
        </w:rPr>
        <w:t xml:space="preserve">Ön Lisans veya Lisans eğitimi almış, </w:t>
      </w:r>
      <w:r w:rsidR="00851E3B" w:rsidRPr="0016789B">
        <w:rPr>
          <w:rFonts w:ascii="Arial" w:hAnsi="Arial" w:cs="Arial"/>
          <w:sz w:val="20"/>
          <w:szCs w:val="20"/>
        </w:rPr>
        <w:t>Teknik Eğitim Fakültesi veya Mühendislik Fakültelerinin Elektronik veya Bilgisayar Bölümü mezunu Teknik Öğretmen, mühendis, tekniker</w:t>
      </w:r>
      <w:r w:rsidR="00AB4BFC" w:rsidRPr="0016789B">
        <w:rPr>
          <w:rFonts w:ascii="Arial" w:hAnsi="Arial" w:cs="Arial"/>
          <w:sz w:val="20"/>
          <w:szCs w:val="20"/>
        </w:rPr>
        <w:t xml:space="preserve"> </w:t>
      </w:r>
      <w:r w:rsidR="00B511F1" w:rsidRPr="0016789B">
        <w:rPr>
          <w:rFonts w:ascii="Arial" w:hAnsi="Arial" w:cs="Arial"/>
          <w:sz w:val="20"/>
          <w:szCs w:val="20"/>
        </w:rPr>
        <w:t xml:space="preserve">arasından </w:t>
      </w:r>
      <w:r w:rsidR="000B6271" w:rsidRPr="0016789B">
        <w:rPr>
          <w:rFonts w:ascii="Arial" w:hAnsi="Arial" w:cs="Arial"/>
          <w:sz w:val="20"/>
          <w:szCs w:val="20"/>
        </w:rPr>
        <w:t xml:space="preserve">veya </w:t>
      </w:r>
      <w:proofErr w:type="gramStart"/>
      <w:r w:rsidR="000F4961" w:rsidRPr="0016789B">
        <w:rPr>
          <w:rFonts w:ascii="Arial" w:hAnsi="Arial" w:cs="Arial"/>
          <w:sz w:val="20"/>
          <w:szCs w:val="20"/>
        </w:rPr>
        <w:t>18</w:t>
      </w:r>
      <w:r w:rsidR="00B511F1" w:rsidRPr="0016789B">
        <w:rPr>
          <w:rFonts w:ascii="Arial" w:hAnsi="Arial" w:cs="Arial"/>
          <w:sz w:val="20"/>
          <w:szCs w:val="20"/>
        </w:rPr>
        <w:t>/</w:t>
      </w:r>
      <w:r w:rsidR="000F4961" w:rsidRPr="0016789B">
        <w:rPr>
          <w:rFonts w:ascii="Arial" w:hAnsi="Arial" w:cs="Arial"/>
          <w:sz w:val="20"/>
          <w:szCs w:val="20"/>
        </w:rPr>
        <w:t>4</w:t>
      </w:r>
      <w:r w:rsidR="00B511F1" w:rsidRPr="0016789B">
        <w:rPr>
          <w:rFonts w:ascii="Arial" w:hAnsi="Arial" w:cs="Arial"/>
          <w:sz w:val="20"/>
          <w:szCs w:val="20"/>
        </w:rPr>
        <w:t>/2007</w:t>
      </w:r>
      <w:proofErr w:type="gramEnd"/>
      <w:r w:rsidR="00B511F1" w:rsidRPr="0016789B">
        <w:rPr>
          <w:rFonts w:ascii="Arial" w:hAnsi="Arial" w:cs="Arial"/>
          <w:sz w:val="20"/>
          <w:szCs w:val="20"/>
        </w:rPr>
        <w:t xml:space="preserve"> tarihli ve 5627 sayılı Enerji Verimliliği Kanunu ve 27/10/2011 tarih ve 28097 sayılı Resmi Gazetede yayımlanan Enerji Kaynaklarının Ve Enerjinin Kullanımında Verimliliğin Artırılmasına </w:t>
      </w:r>
      <w:r w:rsidR="00053372" w:rsidRPr="0016789B">
        <w:rPr>
          <w:rFonts w:ascii="Arial" w:hAnsi="Arial" w:cs="Arial"/>
          <w:sz w:val="20"/>
          <w:szCs w:val="20"/>
        </w:rPr>
        <w:t>Dair Yönetmelik</w:t>
      </w:r>
      <w:r w:rsidR="00B511F1" w:rsidRPr="0016789B">
        <w:rPr>
          <w:rFonts w:ascii="Arial" w:hAnsi="Arial" w:cs="Arial"/>
          <w:sz w:val="20"/>
          <w:szCs w:val="20"/>
        </w:rPr>
        <w:t xml:space="preserve"> esaslarına göre “Enerji Yöneticisi Sertifikası” sahibi</w:t>
      </w:r>
      <w:r w:rsidR="000F4961" w:rsidRPr="0016789B">
        <w:rPr>
          <w:rFonts w:ascii="Arial" w:hAnsi="Arial" w:cs="Arial"/>
          <w:sz w:val="20"/>
          <w:szCs w:val="20"/>
        </w:rPr>
        <w:t>, tercihen</w:t>
      </w:r>
      <w:r w:rsidR="00B511F1" w:rsidRPr="0016789B">
        <w:rPr>
          <w:rFonts w:ascii="Arial" w:hAnsi="Arial" w:cs="Arial"/>
          <w:sz w:val="20"/>
          <w:szCs w:val="20"/>
        </w:rPr>
        <w:t xml:space="preserve"> ulusal veya uluslararası ISO 50001 Enerji Yönetim Sistemi ile ilgili iç tetkik veya baş tetkikçi eğitimi almış olanlardan İl Milli Eğitim Müdür Yardımcısının inhası, İl Milli Eğitim Müdürünün teklifi, Valiliğin onayı ile Sistem Yöneticisi, Enerji Yöneticisi, Teknik Personel, Proje uzmanı personel görevlendirilir.</w:t>
      </w:r>
      <w:r w:rsidR="00830206" w:rsidRPr="0016789B">
        <w:rPr>
          <w:rFonts w:ascii="Arial" w:hAnsi="Arial" w:cs="Arial"/>
          <w:sz w:val="20"/>
          <w:szCs w:val="20"/>
        </w:rPr>
        <w:t xml:space="preserve"> </w:t>
      </w:r>
      <w:r w:rsidR="000C0B45" w:rsidRPr="0016789B">
        <w:rPr>
          <w:rFonts w:ascii="Arial" w:hAnsi="Arial" w:cs="Arial"/>
          <w:sz w:val="20"/>
          <w:szCs w:val="20"/>
        </w:rPr>
        <w:t>IT Sistemleri yönetimi ile ilgili faaliyetlerin yerine getirilmesinden yönetim adına sorumlu, temsile, ilzama ve talebe ilişkin belgeleri imzalamaya yetkili kişidir.</w:t>
      </w:r>
    </w:p>
    <w:p w14:paraId="66E7D408" w14:textId="77777777" w:rsidR="009F1C2C" w:rsidRPr="0016789B" w:rsidRDefault="00B511F1" w:rsidP="009F1C2C">
      <w:pPr>
        <w:pStyle w:val="ListeParagraf"/>
        <w:numPr>
          <w:ilvl w:val="0"/>
          <w:numId w:val="9"/>
        </w:numPr>
        <w:ind w:left="567" w:hanging="283"/>
        <w:rPr>
          <w:rFonts w:ascii="Arial" w:hAnsi="Arial" w:cs="Arial"/>
          <w:sz w:val="20"/>
          <w:szCs w:val="20"/>
        </w:rPr>
      </w:pPr>
      <w:r w:rsidRPr="0016789B">
        <w:rPr>
          <w:rFonts w:ascii="Arial" w:hAnsi="Arial" w:cs="Arial"/>
          <w:sz w:val="20"/>
          <w:szCs w:val="20"/>
        </w:rPr>
        <w:t>Görevlendirilen öğretmen ücretleri Millî Eğitim Bakanlığı Yönetici Ve Öğretmenlerinin Ders Ve Ek Ders Saatlerine İlişkin Karar hükümlerine göre karşılanır.</w:t>
      </w:r>
    </w:p>
    <w:p w14:paraId="66BE2220" w14:textId="77777777" w:rsidR="002B49BF" w:rsidRPr="0016789B" w:rsidRDefault="002B49BF" w:rsidP="002B49BF">
      <w:pPr>
        <w:pStyle w:val="ListeParagraf"/>
        <w:ind w:left="567" w:firstLine="0"/>
        <w:rPr>
          <w:rFonts w:ascii="Arial" w:hAnsi="Arial" w:cs="Arial"/>
          <w:sz w:val="20"/>
          <w:szCs w:val="20"/>
        </w:rPr>
      </w:pPr>
    </w:p>
    <w:p w14:paraId="2730230F" w14:textId="77777777" w:rsidR="002B49BF" w:rsidRDefault="002B49BF" w:rsidP="00033AF3">
      <w:pPr>
        <w:pStyle w:val="ListeParagraf"/>
        <w:ind w:left="0" w:firstLine="0"/>
        <w:rPr>
          <w:rFonts w:ascii="Arial" w:hAnsi="Arial" w:cs="Arial"/>
          <w:sz w:val="20"/>
          <w:szCs w:val="20"/>
        </w:rPr>
      </w:pPr>
      <w:r w:rsidRPr="0016789B">
        <w:rPr>
          <w:rFonts w:ascii="Arial" w:hAnsi="Arial" w:cs="Arial"/>
          <w:sz w:val="20"/>
          <w:szCs w:val="20"/>
        </w:rPr>
        <w:t>(2) Enerji yönetimi ve verimliliği kapsamında IT Sistemleri Yönetim Birimi Sorumlusunun görevleri şunlardır:</w:t>
      </w:r>
    </w:p>
    <w:p w14:paraId="38C7D234" w14:textId="77777777" w:rsidR="00033AF3" w:rsidRPr="0016789B" w:rsidRDefault="00033AF3" w:rsidP="002B49BF">
      <w:pPr>
        <w:pStyle w:val="ListeParagraf"/>
        <w:ind w:left="567" w:firstLine="0"/>
        <w:rPr>
          <w:rFonts w:ascii="Arial" w:hAnsi="Arial" w:cs="Arial"/>
          <w:sz w:val="20"/>
          <w:szCs w:val="20"/>
        </w:rPr>
      </w:pPr>
    </w:p>
    <w:p w14:paraId="138E7660" w14:textId="4AB8742B" w:rsidR="0097021B" w:rsidRPr="0016789B" w:rsidRDefault="0097021B" w:rsidP="00033AF3">
      <w:pPr>
        <w:pStyle w:val="ListeParagraf"/>
        <w:numPr>
          <w:ilvl w:val="0"/>
          <w:numId w:val="32"/>
        </w:numPr>
        <w:ind w:left="567" w:hanging="283"/>
        <w:rPr>
          <w:rFonts w:ascii="Arial" w:hAnsi="Arial" w:cs="Arial"/>
          <w:sz w:val="20"/>
          <w:szCs w:val="20"/>
        </w:rPr>
      </w:pPr>
      <w:r w:rsidRPr="0016789B">
        <w:rPr>
          <w:rFonts w:ascii="Arial" w:hAnsi="Arial" w:cs="Arial"/>
          <w:sz w:val="20"/>
          <w:szCs w:val="20"/>
        </w:rPr>
        <w:t xml:space="preserve">27.10.2011 tarihli ve 28097 sayılı Resmi </w:t>
      </w:r>
      <w:proofErr w:type="spellStart"/>
      <w:r w:rsidRPr="0016789B">
        <w:rPr>
          <w:rFonts w:ascii="Arial" w:hAnsi="Arial" w:cs="Arial"/>
          <w:sz w:val="20"/>
          <w:szCs w:val="20"/>
        </w:rPr>
        <w:t>Gazete’de</w:t>
      </w:r>
      <w:proofErr w:type="spellEnd"/>
      <w:r w:rsidRPr="0016789B">
        <w:rPr>
          <w:rFonts w:ascii="Arial" w:hAnsi="Arial" w:cs="Arial"/>
          <w:sz w:val="20"/>
          <w:szCs w:val="20"/>
        </w:rPr>
        <w:t xml:space="preserve"> yayımlanan Enerji Kaynaklarının Ve Enerjinin Kullanımında Verimliliğin Artırılmasına Dair Yönetmeliğin 8’inci maddesi (1) fıkrasında ve bu yönergenin üçüncü maddesinin birinci fıkrasında sıralanan dayanaklardaki kanun, yönetmelik, yönerge ve genelgelerde belirtilen hükümlere uygun hareket eder.</w:t>
      </w:r>
    </w:p>
    <w:p w14:paraId="6B67343B" w14:textId="77777777" w:rsidR="00C777B2" w:rsidRPr="0016789B" w:rsidRDefault="00C777B2" w:rsidP="002B49BF">
      <w:pPr>
        <w:pStyle w:val="ListeParagraf"/>
        <w:numPr>
          <w:ilvl w:val="0"/>
          <w:numId w:val="32"/>
        </w:numPr>
        <w:ind w:left="567" w:hanging="283"/>
        <w:rPr>
          <w:rFonts w:ascii="Arial" w:hAnsi="Arial" w:cs="Arial"/>
          <w:sz w:val="20"/>
          <w:szCs w:val="20"/>
        </w:rPr>
      </w:pPr>
      <w:proofErr w:type="gramStart"/>
      <w:r w:rsidRPr="0016789B">
        <w:rPr>
          <w:rFonts w:ascii="Arial" w:hAnsi="Arial" w:cs="Arial"/>
          <w:sz w:val="20"/>
          <w:szCs w:val="20"/>
        </w:rPr>
        <w:t>Enerji yönetimi ve verimliği kapsamında;</w:t>
      </w:r>
      <w:r w:rsidR="00605E5C" w:rsidRPr="0016789B">
        <w:rPr>
          <w:rFonts w:ascii="Arial" w:hAnsi="Arial" w:cs="Arial"/>
          <w:sz w:val="20"/>
          <w:szCs w:val="20"/>
        </w:rPr>
        <w:t xml:space="preserve"> </w:t>
      </w:r>
      <w:r w:rsidR="005F777C" w:rsidRPr="0016789B">
        <w:rPr>
          <w:rFonts w:ascii="Arial" w:hAnsi="Arial" w:cs="Arial"/>
          <w:sz w:val="20"/>
          <w:szCs w:val="20"/>
        </w:rPr>
        <w:t>Elektrik, Su, Mekanik ve Bina Sist</w:t>
      </w:r>
      <w:r w:rsidR="009D071F" w:rsidRPr="0016789B">
        <w:rPr>
          <w:rFonts w:ascii="Arial" w:hAnsi="Arial" w:cs="Arial"/>
          <w:sz w:val="20"/>
          <w:szCs w:val="20"/>
        </w:rPr>
        <w:t>em</w:t>
      </w:r>
      <w:r w:rsidR="005F777C" w:rsidRPr="0016789B">
        <w:rPr>
          <w:rFonts w:ascii="Arial" w:hAnsi="Arial" w:cs="Arial"/>
          <w:sz w:val="20"/>
          <w:szCs w:val="20"/>
        </w:rPr>
        <w:t xml:space="preserve">leri birimlerine ait verileri toplama, değerlendirme, raporlama, okul/kurumlar ile İl Enerji Yönetimi Birimi arasındaki iletişimi sağlama, </w:t>
      </w:r>
      <w:r w:rsidRPr="0016789B">
        <w:rPr>
          <w:rFonts w:ascii="Arial" w:hAnsi="Arial" w:cs="Arial"/>
          <w:sz w:val="20"/>
          <w:szCs w:val="20"/>
        </w:rPr>
        <w:t>abone</w:t>
      </w:r>
      <w:r w:rsidR="005F777C" w:rsidRPr="0016789B">
        <w:rPr>
          <w:rFonts w:ascii="Arial" w:hAnsi="Arial" w:cs="Arial"/>
          <w:sz w:val="20"/>
          <w:szCs w:val="20"/>
        </w:rPr>
        <w:t>liklere ait</w:t>
      </w:r>
      <w:r w:rsidRPr="0016789B">
        <w:rPr>
          <w:rFonts w:ascii="Arial" w:hAnsi="Arial" w:cs="Arial"/>
          <w:sz w:val="20"/>
          <w:szCs w:val="20"/>
        </w:rPr>
        <w:t xml:space="preserve"> bağlantı bedellerinin incelenmesi,</w:t>
      </w:r>
      <w:r w:rsidR="005F777C" w:rsidRPr="0016789B">
        <w:rPr>
          <w:rFonts w:ascii="Arial" w:hAnsi="Arial" w:cs="Arial"/>
          <w:sz w:val="20"/>
          <w:szCs w:val="20"/>
        </w:rPr>
        <w:t xml:space="preserve"> </w:t>
      </w:r>
      <w:r w:rsidRPr="0016789B">
        <w:rPr>
          <w:rFonts w:ascii="Arial" w:hAnsi="Arial" w:cs="Arial"/>
          <w:sz w:val="20"/>
          <w:szCs w:val="20"/>
        </w:rPr>
        <w:t>güvence bedellerinin hesaplanması,</w:t>
      </w:r>
      <w:r w:rsidR="0071602A" w:rsidRPr="0016789B">
        <w:rPr>
          <w:rFonts w:ascii="Arial" w:hAnsi="Arial" w:cs="Arial"/>
          <w:sz w:val="20"/>
          <w:szCs w:val="20"/>
        </w:rPr>
        <w:t xml:space="preserve"> verilerin Enerji Verimliliği Yazılımına (EVeP16) girilmesi, girilmesinin </w:t>
      </w:r>
      <w:r w:rsidR="00605E5C" w:rsidRPr="0016789B">
        <w:rPr>
          <w:rFonts w:ascii="Arial" w:hAnsi="Arial" w:cs="Arial"/>
          <w:sz w:val="20"/>
          <w:szCs w:val="20"/>
        </w:rPr>
        <w:t>sağlanması, kontrol edilmesi ve enerji yönetimi ile ilgili okulların /kurumların b</w:t>
      </w:r>
      <w:r w:rsidR="00851E3B" w:rsidRPr="0016789B">
        <w:rPr>
          <w:rFonts w:ascii="Arial" w:hAnsi="Arial" w:cs="Arial"/>
          <w:sz w:val="20"/>
          <w:szCs w:val="20"/>
        </w:rPr>
        <w:t>i</w:t>
      </w:r>
      <w:r w:rsidR="00605E5C" w:rsidRPr="0016789B">
        <w:rPr>
          <w:rFonts w:ascii="Arial" w:hAnsi="Arial" w:cs="Arial"/>
          <w:sz w:val="20"/>
          <w:szCs w:val="20"/>
        </w:rPr>
        <w:t>lgilendirilmesi</w:t>
      </w:r>
      <w:r w:rsidR="0071602A" w:rsidRPr="0016789B">
        <w:rPr>
          <w:rFonts w:ascii="Arial" w:hAnsi="Arial" w:cs="Arial"/>
          <w:sz w:val="20"/>
          <w:szCs w:val="20"/>
        </w:rPr>
        <w:t xml:space="preserve"> faaliyetlerini gerçekleştirir.</w:t>
      </w:r>
      <w:proofErr w:type="gramEnd"/>
    </w:p>
    <w:p w14:paraId="714BB5A4" w14:textId="77777777" w:rsidR="0071602A" w:rsidRPr="0016789B" w:rsidRDefault="0071602A" w:rsidP="005F777C">
      <w:pPr>
        <w:spacing w:after="0"/>
        <w:jc w:val="both"/>
        <w:rPr>
          <w:rFonts w:ascii="Arial" w:hAnsi="Arial" w:cs="Arial"/>
          <w:sz w:val="20"/>
          <w:szCs w:val="20"/>
        </w:rPr>
      </w:pPr>
    </w:p>
    <w:p w14:paraId="00843850" w14:textId="4154069E" w:rsidR="0071602A" w:rsidRPr="0016789B" w:rsidRDefault="0071602A" w:rsidP="0071602A">
      <w:pPr>
        <w:spacing w:after="0"/>
        <w:jc w:val="both"/>
        <w:rPr>
          <w:rFonts w:ascii="Arial" w:hAnsi="Arial" w:cs="Arial"/>
          <w:b/>
          <w:sz w:val="20"/>
          <w:szCs w:val="20"/>
        </w:rPr>
      </w:pPr>
      <w:r w:rsidRPr="0016789B">
        <w:rPr>
          <w:rFonts w:ascii="Arial" w:hAnsi="Arial" w:cs="Arial"/>
          <w:b/>
          <w:sz w:val="20"/>
          <w:szCs w:val="20"/>
        </w:rPr>
        <w:t xml:space="preserve">Yazılım </w:t>
      </w:r>
      <w:r w:rsidR="0098313B" w:rsidRPr="0016789B">
        <w:rPr>
          <w:rFonts w:ascii="Arial" w:hAnsi="Arial" w:cs="Arial"/>
          <w:b/>
          <w:sz w:val="20"/>
          <w:szCs w:val="20"/>
        </w:rPr>
        <w:t>S</w:t>
      </w:r>
      <w:r w:rsidRPr="0016789B">
        <w:rPr>
          <w:rFonts w:ascii="Arial" w:hAnsi="Arial" w:cs="Arial"/>
          <w:b/>
          <w:sz w:val="20"/>
          <w:szCs w:val="20"/>
        </w:rPr>
        <w:t xml:space="preserve">istemleri </w:t>
      </w:r>
      <w:r w:rsidR="00CF0100" w:rsidRPr="0016789B">
        <w:rPr>
          <w:rFonts w:ascii="Arial" w:hAnsi="Arial" w:cs="Arial"/>
          <w:b/>
          <w:sz w:val="20"/>
          <w:szCs w:val="20"/>
        </w:rPr>
        <w:t>Yönet</w:t>
      </w:r>
      <w:r w:rsidR="002B49BF" w:rsidRPr="0016789B">
        <w:rPr>
          <w:rFonts w:ascii="Arial" w:hAnsi="Arial" w:cs="Arial"/>
          <w:b/>
          <w:sz w:val="20"/>
          <w:szCs w:val="20"/>
        </w:rPr>
        <w:t>im Birimi Sorumlusu</w:t>
      </w:r>
      <w:r w:rsidR="00430FCE" w:rsidRPr="0016789B">
        <w:rPr>
          <w:rFonts w:ascii="Arial" w:hAnsi="Arial" w:cs="Arial"/>
          <w:b/>
          <w:sz w:val="20"/>
          <w:szCs w:val="20"/>
        </w:rPr>
        <w:t>nun Görevlendirilmesi ve Görevleri:</w:t>
      </w:r>
    </w:p>
    <w:p w14:paraId="6B70FF8B" w14:textId="77777777" w:rsidR="001A3A8D" w:rsidRPr="0016789B" w:rsidRDefault="00413FE2" w:rsidP="00605E5C">
      <w:pPr>
        <w:spacing w:after="0"/>
        <w:jc w:val="both"/>
        <w:rPr>
          <w:rFonts w:ascii="Arial" w:hAnsi="Arial" w:cs="Arial"/>
          <w:sz w:val="20"/>
          <w:szCs w:val="20"/>
        </w:rPr>
      </w:pPr>
      <w:r w:rsidRPr="0016789B">
        <w:rPr>
          <w:rFonts w:ascii="Arial" w:hAnsi="Arial" w:cs="Arial"/>
          <w:b/>
          <w:sz w:val="20"/>
          <w:szCs w:val="20"/>
        </w:rPr>
        <w:t>MADDE 13</w:t>
      </w:r>
      <w:r w:rsidR="0071602A" w:rsidRPr="0016789B">
        <w:rPr>
          <w:rFonts w:ascii="Arial" w:hAnsi="Arial" w:cs="Arial"/>
          <w:sz w:val="20"/>
          <w:szCs w:val="20"/>
        </w:rPr>
        <w:t xml:space="preserve"> – </w:t>
      </w:r>
      <w:r w:rsidR="00053372" w:rsidRPr="0016789B">
        <w:rPr>
          <w:rFonts w:ascii="Arial" w:hAnsi="Arial" w:cs="Arial"/>
          <w:sz w:val="20"/>
          <w:szCs w:val="20"/>
        </w:rPr>
        <w:t xml:space="preserve">(1) Enerji yönetimi ve verimliliği kapsamında Yazılım Sistemleri </w:t>
      </w:r>
      <w:r w:rsidR="002B49BF" w:rsidRPr="0016789B">
        <w:rPr>
          <w:rFonts w:ascii="Arial" w:hAnsi="Arial" w:cs="Arial"/>
          <w:sz w:val="20"/>
          <w:szCs w:val="20"/>
        </w:rPr>
        <w:t>Yönetim Birimi Sorumlusunun Görevlendirilmesi:</w:t>
      </w:r>
    </w:p>
    <w:p w14:paraId="69087753" w14:textId="31990CA6" w:rsidR="009F1C2C" w:rsidRPr="0016789B" w:rsidRDefault="00BA3E83" w:rsidP="009F1C2C">
      <w:pPr>
        <w:pStyle w:val="ListeParagraf"/>
        <w:numPr>
          <w:ilvl w:val="0"/>
          <w:numId w:val="10"/>
        </w:numPr>
        <w:ind w:left="567" w:hanging="283"/>
        <w:rPr>
          <w:rFonts w:ascii="Arial" w:hAnsi="Arial" w:cs="Arial"/>
          <w:sz w:val="20"/>
          <w:szCs w:val="20"/>
        </w:rPr>
      </w:pPr>
      <w:r w:rsidRPr="0016789B">
        <w:rPr>
          <w:rFonts w:ascii="Arial" w:hAnsi="Arial" w:cs="Arial"/>
          <w:sz w:val="20"/>
          <w:szCs w:val="20"/>
        </w:rPr>
        <w:t xml:space="preserve">Ön Lisans veya Lisans eğitimi almış, </w:t>
      </w:r>
      <w:r w:rsidR="00851E3B" w:rsidRPr="0016789B">
        <w:rPr>
          <w:rFonts w:ascii="Arial" w:hAnsi="Arial" w:cs="Arial"/>
          <w:sz w:val="20"/>
          <w:szCs w:val="20"/>
        </w:rPr>
        <w:t>Teknik Eğ</w:t>
      </w:r>
      <w:r w:rsidR="001A3A8D" w:rsidRPr="0016789B">
        <w:rPr>
          <w:rFonts w:ascii="Arial" w:hAnsi="Arial" w:cs="Arial"/>
          <w:sz w:val="20"/>
          <w:szCs w:val="20"/>
        </w:rPr>
        <w:t>itim Fakültesi ve</w:t>
      </w:r>
      <w:r w:rsidR="00851E3B" w:rsidRPr="0016789B">
        <w:rPr>
          <w:rFonts w:ascii="Arial" w:hAnsi="Arial" w:cs="Arial"/>
          <w:sz w:val="20"/>
          <w:szCs w:val="20"/>
        </w:rPr>
        <w:t>ya Mühendislik Fakültelerinin Elektronik veya</w:t>
      </w:r>
      <w:r w:rsidR="001A3A8D" w:rsidRPr="0016789B">
        <w:rPr>
          <w:rFonts w:ascii="Arial" w:hAnsi="Arial" w:cs="Arial"/>
          <w:sz w:val="20"/>
          <w:szCs w:val="20"/>
        </w:rPr>
        <w:t xml:space="preserve"> Bilgisayar </w:t>
      </w:r>
      <w:r w:rsidR="00851E3B" w:rsidRPr="0016789B">
        <w:rPr>
          <w:rFonts w:ascii="Arial" w:hAnsi="Arial" w:cs="Arial"/>
          <w:sz w:val="20"/>
          <w:szCs w:val="20"/>
        </w:rPr>
        <w:t xml:space="preserve">Bölümü </w:t>
      </w:r>
      <w:r w:rsidR="001A3A8D" w:rsidRPr="0016789B">
        <w:rPr>
          <w:rFonts w:ascii="Arial" w:hAnsi="Arial" w:cs="Arial"/>
          <w:sz w:val="20"/>
          <w:szCs w:val="20"/>
        </w:rPr>
        <w:t xml:space="preserve">mezunu </w:t>
      </w:r>
      <w:r w:rsidR="00851E3B" w:rsidRPr="0016789B">
        <w:rPr>
          <w:rFonts w:ascii="Arial" w:hAnsi="Arial" w:cs="Arial"/>
          <w:sz w:val="20"/>
          <w:szCs w:val="20"/>
        </w:rPr>
        <w:t>Teknik Öğretmen</w:t>
      </w:r>
      <w:r w:rsidR="001A3A8D" w:rsidRPr="0016789B">
        <w:rPr>
          <w:rFonts w:ascii="Arial" w:hAnsi="Arial" w:cs="Arial"/>
          <w:sz w:val="20"/>
          <w:szCs w:val="20"/>
        </w:rPr>
        <w:t>, mühendis</w:t>
      </w:r>
      <w:r w:rsidR="00851E3B" w:rsidRPr="0016789B">
        <w:rPr>
          <w:rFonts w:ascii="Arial" w:hAnsi="Arial" w:cs="Arial"/>
          <w:sz w:val="20"/>
          <w:szCs w:val="20"/>
        </w:rPr>
        <w:t>, tekniker</w:t>
      </w:r>
      <w:r w:rsidR="001A3A8D" w:rsidRPr="0016789B">
        <w:rPr>
          <w:rFonts w:ascii="Arial" w:hAnsi="Arial" w:cs="Arial"/>
          <w:sz w:val="20"/>
          <w:szCs w:val="20"/>
        </w:rPr>
        <w:t xml:space="preserve"> arasından </w:t>
      </w:r>
      <w:r w:rsidR="000B6271" w:rsidRPr="0016789B">
        <w:rPr>
          <w:rFonts w:ascii="Arial" w:hAnsi="Arial" w:cs="Arial"/>
          <w:sz w:val="20"/>
          <w:szCs w:val="20"/>
        </w:rPr>
        <w:t xml:space="preserve">veya </w:t>
      </w:r>
      <w:proofErr w:type="gramStart"/>
      <w:r w:rsidR="00430FCE" w:rsidRPr="0016789B">
        <w:rPr>
          <w:rFonts w:ascii="Arial" w:hAnsi="Arial" w:cs="Arial"/>
          <w:sz w:val="20"/>
          <w:szCs w:val="20"/>
        </w:rPr>
        <w:t>18</w:t>
      </w:r>
      <w:r w:rsidR="001A3A8D" w:rsidRPr="0016789B">
        <w:rPr>
          <w:rFonts w:ascii="Arial" w:hAnsi="Arial" w:cs="Arial"/>
          <w:sz w:val="20"/>
          <w:szCs w:val="20"/>
        </w:rPr>
        <w:t>/</w:t>
      </w:r>
      <w:r w:rsidR="00430FCE" w:rsidRPr="0016789B">
        <w:rPr>
          <w:rFonts w:ascii="Arial" w:hAnsi="Arial" w:cs="Arial"/>
          <w:sz w:val="20"/>
          <w:szCs w:val="20"/>
        </w:rPr>
        <w:t>4</w:t>
      </w:r>
      <w:r w:rsidR="001A3A8D" w:rsidRPr="0016789B">
        <w:rPr>
          <w:rFonts w:ascii="Arial" w:hAnsi="Arial" w:cs="Arial"/>
          <w:sz w:val="20"/>
          <w:szCs w:val="20"/>
        </w:rPr>
        <w:t>/2007</w:t>
      </w:r>
      <w:proofErr w:type="gramEnd"/>
      <w:r w:rsidR="001A3A8D" w:rsidRPr="0016789B">
        <w:rPr>
          <w:rFonts w:ascii="Arial" w:hAnsi="Arial" w:cs="Arial"/>
          <w:sz w:val="20"/>
          <w:szCs w:val="20"/>
        </w:rPr>
        <w:t xml:space="preserve"> tarihli ve 5627 sayılı Enerji Verimliliği Kanunu ve 27/10/2011 tarih ve 28097 sayılı Resmi Gazetede yayımlanan Enerji Kaynaklarının Ve Enerjinin Kullanımında Verimliliğin Artırılmasına </w:t>
      </w:r>
      <w:r w:rsidR="00830206" w:rsidRPr="0016789B">
        <w:rPr>
          <w:rFonts w:ascii="Arial" w:hAnsi="Arial" w:cs="Arial"/>
          <w:sz w:val="20"/>
          <w:szCs w:val="20"/>
        </w:rPr>
        <w:t>Dair Yönetmelik</w:t>
      </w:r>
      <w:r w:rsidR="001A3A8D" w:rsidRPr="0016789B">
        <w:rPr>
          <w:rFonts w:ascii="Arial" w:hAnsi="Arial" w:cs="Arial"/>
          <w:sz w:val="20"/>
          <w:szCs w:val="20"/>
        </w:rPr>
        <w:t xml:space="preserve"> esaslarına göre “Enerji Yöneticisi Sertifikası” sahibi</w:t>
      </w:r>
      <w:r w:rsidR="00430FCE" w:rsidRPr="0016789B">
        <w:rPr>
          <w:rFonts w:ascii="Arial" w:hAnsi="Arial" w:cs="Arial"/>
          <w:sz w:val="20"/>
          <w:szCs w:val="20"/>
        </w:rPr>
        <w:t>, tercihen</w:t>
      </w:r>
      <w:r w:rsidR="001A3A8D" w:rsidRPr="0016789B">
        <w:rPr>
          <w:rFonts w:ascii="Arial" w:hAnsi="Arial" w:cs="Arial"/>
          <w:sz w:val="20"/>
          <w:szCs w:val="20"/>
        </w:rPr>
        <w:t xml:space="preserve"> ulusal veya uluslararası ISO 50001 Enerji Yönetim Sistemi ile ilgili iç tetkik veya baş tetkikçi eğitimi almış olanlardan İl Milli Eğitim Müdür Yardımcısının inhası, İl Milli Eğitim Müdürünün teklifi, Valiliğin onayı ile Sistem Yöneticisi, Enerji Yöneticisi, Teknik Personel, Proje uzmanı personel görevlendirilir.</w:t>
      </w:r>
      <w:r w:rsidR="00830206" w:rsidRPr="0016789B">
        <w:rPr>
          <w:rFonts w:ascii="Arial" w:hAnsi="Arial" w:cs="Arial"/>
          <w:sz w:val="20"/>
          <w:szCs w:val="20"/>
        </w:rPr>
        <w:t xml:space="preserve"> </w:t>
      </w:r>
      <w:r w:rsidR="000C0B45" w:rsidRPr="0016789B">
        <w:rPr>
          <w:rFonts w:ascii="Arial" w:hAnsi="Arial" w:cs="Arial"/>
          <w:sz w:val="20"/>
          <w:szCs w:val="20"/>
        </w:rPr>
        <w:t>Yazılım Sistemleri yönetimi ile ilgili faaliyetlerin yerine getirilmesinden yönetim adına sorumlu, temsile, ilzama ve talebe ilişkin belgeleri imzalamaya yetkili kişidir</w:t>
      </w:r>
      <w:r w:rsidR="00830206" w:rsidRPr="0016789B">
        <w:rPr>
          <w:rFonts w:ascii="Arial" w:hAnsi="Arial" w:cs="Arial"/>
          <w:sz w:val="20"/>
          <w:szCs w:val="20"/>
        </w:rPr>
        <w:t>.</w:t>
      </w:r>
    </w:p>
    <w:p w14:paraId="04D68BE4" w14:textId="77777777" w:rsidR="009F1C2C" w:rsidRPr="0016789B" w:rsidRDefault="001A3A8D" w:rsidP="009F1C2C">
      <w:pPr>
        <w:pStyle w:val="ListeParagraf"/>
        <w:numPr>
          <w:ilvl w:val="0"/>
          <w:numId w:val="10"/>
        </w:numPr>
        <w:ind w:left="567" w:hanging="283"/>
        <w:rPr>
          <w:rFonts w:ascii="Arial" w:hAnsi="Arial" w:cs="Arial"/>
          <w:sz w:val="20"/>
          <w:szCs w:val="20"/>
        </w:rPr>
      </w:pPr>
      <w:r w:rsidRPr="0016789B">
        <w:rPr>
          <w:rFonts w:ascii="Arial" w:hAnsi="Arial" w:cs="Arial"/>
          <w:sz w:val="20"/>
          <w:szCs w:val="20"/>
        </w:rPr>
        <w:t>Görevlendirilen öğretmen ücretleri Millî Eğitim Bakanlığı Yönetici Ve Öğretmenlerinin Ders Ve Ek Ders Saatlerine İlişkin Karar hükümlerine göre karşılanır.</w:t>
      </w:r>
    </w:p>
    <w:p w14:paraId="35C14A0C" w14:textId="77777777" w:rsidR="002B49BF" w:rsidRPr="0016789B" w:rsidRDefault="002B49BF" w:rsidP="002B49BF">
      <w:pPr>
        <w:pStyle w:val="ListeParagraf"/>
        <w:ind w:left="567" w:firstLine="0"/>
        <w:rPr>
          <w:rFonts w:ascii="Arial" w:hAnsi="Arial" w:cs="Arial"/>
          <w:sz w:val="20"/>
          <w:szCs w:val="20"/>
        </w:rPr>
      </w:pPr>
    </w:p>
    <w:p w14:paraId="53428C3E" w14:textId="77777777" w:rsidR="002B49BF" w:rsidRPr="0016789B" w:rsidRDefault="002B49BF" w:rsidP="00033AF3">
      <w:pPr>
        <w:pStyle w:val="ListeParagraf"/>
        <w:ind w:left="0" w:firstLine="0"/>
        <w:rPr>
          <w:rFonts w:ascii="Arial" w:hAnsi="Arial" w:cs="Arial"/>
          <w:sz w:val="20"/>
          <w:szCs w:val="20"/>
        </w:rPr>
      </w:pPr>
      <w:r w:rsidRPr="0016789B">
        <w:rPr>
          <w:rFonts w:ascii="Arial" w:hAnsi="Arial" w:cs="Arial"/>
          <w:sz w:val="20"/>
          <w:szCs w:val="20"/>
        </w:rPr>
        <w:t>(2) Enerji yönetimi ve verimliliği kapsamında Yazılım Sistemleri Yönetim Birimi Sorumlusunun görevleri şunlardır:</w:t>
      </w:r>
    </w:p>
    <w:p w14:paraId="4903A78C" w14:textId="153F5401" w:rsidR="00812C71" w:rsidRPr="0016789B" w:rsidRDefault="00812C71" w:rsidP="0016789B">
      <w:pPr>
        <w:pStyle w:val="ListeParagraf"/>
        <w:ind w:left="720" w:firstLine="0"/>
        <w:rPr>
          <w:rFonts w:ascii="Arial" w:hAnsi="Arial" w:cs="Arial"/>
          <w:sz w:val="20"/>
          <w:szCs w:val="20"/>
        </w:rPr>
      </w:pPr>
    </w:p>
    <w:p w14:paraId="2C3F7343" w14:textId="6E6BFAA5" w:rsidR="00812C71" w:rsidRPr="0016789B" w:rsidRDefault="00812C71" w:rsidP="00033AF3">
      <w:pPr>
        <w:pStyle w:val="ListeParagraf"/>
        <w:numPr>
          <w:ilvl w:val="0"/>
          <w:numId w:val="31"/>
        </w:numPr>
        <w:ind w:left="567" w:hanging="283"/>
        <w:rPr>
          <w:rFonts w:ascii="Arial" w:hAnsi="Arial" w:cs="Arial"/>
          <w:sz w:val="20"/>
          <w:szCs w:val="20"/>
        </w:rPr>
      </w:pPr>
      <w:r w:rsidRPr="0016789B">
        <w:rPr>
          <w:rFonts w:ascii="Arial" w:hAnsi="Arial" w:cs="Arial"/>
          <w:sz w:val="20"/>
          <w:szCs w:val="20"/>
        </w:rPr>
        <w:t xml:space="preserve">27.10.2011 tarihli ve 28097 sayılı Resmi </w:t>
      </w:r>
      <w:proofErr w:type="spellStart"/>
      <w:r w:rsidRPr="0016789B">
        <w:rPr>
          <w:rFonts w:ascii="Arial" w:hAnsi="Arial" w:cs="Arial"/>
          <w:sz w:val="20"/>
          <w:szCs w:val="20"/>
        </w:rPr>
        <w:t>Gazete’de</w:t>
      </w:r>
      <w:proofErr w:type="spellEnd"/>
      <w:r w:rsidRPr="0016789B">
        <w:rPr>
          <w:rFonts w:ascii="Arial" w:hAnsi="Arial" w:cs="Arial"/>
          <w:sz w:val="20"/>
          <w:szCs w:val="20"/>
        </w:rPr>
        <w:t xml:space="preserve"> yayımlanan Enerji Kaynaklarının Ve Enerjinin Kullanımında Verimliliğin Artırılmasına Dair Yönetmeliğin 8’inci maddesi (1) fıkrasında ve bu yönergenin üçüncü maddesinin birinci fıkrasında sıralanan dayanaklardaki kanun, yönetmelik, yönerge ve genelgelerde belirtilen hükümlere uygun hareket eder.</w:t>
      </w:r>
    </w:p>
    <w:p w14:paraId="38DB4D91" w14:textId="57CEB55F" w:rsidR="00C56A11" w:rsidRPr="0016789B" w:rsidRDefault="00605E5C" w:rsidP="002B49BF">
      <w:pPr>
        <w:pStyle w:val="ListeParagraf"/>
        <w:numPr>
          <w:ilvl w:val="0"/>
          <w:numId w:val="31"/>
        </w:numPr>
        <w:ind w:left="567" w:hanging="283"/>
        <w:rPr>
          <w:rFonts w:ascii="Arial" w:hAnsi="Arial" w:cs="Arial"/>
          <w:sz w:val="20"/>
          <w:szCs w:val="20"/>
        </w:rPr>
      </w:pPr>
      <w:r w:rsidRPr="0016789B">
        <w:rPr>
          <w:rFonts w:ascii="Arial" w:hAnsi="Arial" w:cs="Arial"/>
          <w:sz w:val="20"/>
          <w:szCs w:val="20"/>
        </w:rPr>
        <w:t xml:space="preserve">Enerji yönetimi ve verimliği kapsamında; </w:t>
      </w:r>
      <w:r w:rsidR="00967FC8" w:rsidRPr="0016789B">
        <w:rPr>
          <w:rFonts w:ascii="Arial" w:hAnsi="Arial" w:cs="Arial"/>
          <w:sz w:val="20"/>
          <w:szCs w:val="20"/>
        </w:rPr>
        <w:t xml:space="preserve">Enerji Verimliliği Yazılımı (EVeP16)’ </w:t>
      </w:r>
      <w:proofErr w:type="spellStart"/>
      <w:r w:rsidR="00967FC8" w:rsidRPr="0016789B">
        <w:rPr>
          <w:rFonts w:ascii="Arial" w:hAnsi="Arial" w:cs="Arial"/>
          <w:sz w:val="20"/>
          <w:szCs w:val="20"/>
        </w:rPr>
        <w:t>nın</w:t>
      </w:r>
      <w:proofErr w:type="spellEnd"/>
      <w:r w:rsidR="00967FC8" w:rsidRPr="0016789B">
        <w:rPr>
          <w:rFonts w:ascii="Arial" w:hAnsi="Arial" w:cs="Arial"/>
          <w:sz w:val="20"/>
          <w:szCs w:val="20"/>
        </w:rPr>
        <w:t xml:space="preserve"> hazırlanması, eklemelerin yapılması, güncellenmesi, Sistem (il) oturumu, İlçe oturumu, kurum oturumu, servis </w:t>
      </w:r>
      <w:r w:rsidR="00967FC8" w:rsidRPr="0016789B">
        <w:rPr>
          <w:rFonts w:ascii="Arial" w:hAnsi="Arial" w:cs="Arial"/>
          <w:sz w:val="20"/>
          <w:szCs w:val="20"/>
        </w:rPr>
        <w:lastRenderedPageBreak/>
        <w:t xml:space="preserve">oturumu ve teknisyen oturumu ile ilgili şifrelerin ilgili kişilere verilmesi ve takibinin yapılması, </w:t>
      </w:r>
      <w:proofErr w:type="spellStart"/>
      <w:r w:rsidR="00812C71" w:rsidRPr="0016789B">
        <w:rPr>
          <w:rFonts w:ascii="Arial" w:hAnsi="Arial" w:cs="Arial"/>
          <w:sz w:val="20"/>
          <w:szCs w:val="20"/>
        </w:rPr>
        <w:t>EVeP</w:t>
      </w:r>
      <w:proofErr w:type="spellEnd"/>
      <w:r w:rsidR="00812C71" w:rsidRPr="0016789B">
        <w:rPr>
          <w:rFonts w:ascii="Arial" w:hAnsi="Arial" w:cs="Arial"/>
          <w:sz w:val="20"/>
          <w:szCs w:val="20"/>
        </w:rPr>
        <w:t xml:space="preserve"> 16 yazılımına </w:t>
      </w:r>
      <w:proofErr w:type="gramStart"/>
      <w:r w:rsidR="00812C71" w:rsidRPr="0016789B">
        <w:rPr>
          <w:rFonts w:ascii="Arial" w:hAnsi="Arial" w:cs="Arial"/>
          <w:sz w:val="20"/>
          <w:szCs w:val="20"/>
        </w:rPr>
        <w:t>ait  modüller</w:t>
      </w:r>
      <w:proofErr w:type="gramEnd"/>
      <w:r w:rsidR="00812C71" w:rsidRPr="0016789B">
        <w:rPr>
          <w:rFonts w:ascii="Arial" w:hAnsi="Arial" w:cs="Arial"/>
          <w:sz w:val="20"/>
          <w:szCs w:val="20"/>
        </w:rPr>
        <w:t xml:space="preserve"> </w:t>
      </w:r>
      <w:r w:rsidR="00967FC8" w:rsidRPr="0016789B">
        <w:rPr>
          <w:rFonts w:ascii="Arial" w:hAnsi="Arial" w:cs="Arial"/>
          <w:sz w:val="20"/>
          <w:szCs w:val="20"/>
        </w:rPr>
        <w:t>ile ilgili güncellemelerin</w:t>
      </w:r>
      <w:r w:rsidR="00812C71" w:rsidRPr="0016789B">
        <w:rPr>
          <w:rFonts w:ascii="Arial" w:hAnsi="Arial" w:cs="Arial"/>
          <w:sz w:val="20"/>
          <w:szCs w:val="20"/>
        </w:rPr>
        <w:t>,</w:t>
      </w:r>
      <w:r w:rsidR="002B1B12" w:rsidRPr="0016789B">
        <w:rPr>
          <w:rFonts w:ascii="Arial" w:hAnsi="Arial" w:cs="Arial"/>
          <w:sz w:val="20"/>
          <w:szCs w:val="20"/>
        </w:rPr>
        <w:t xml:space="preserve"> </w:t>
      </w:r>
      <w:r w:rsidR="00967FC8" w:rsidRPr="0016789B">
        <w:rPr>
          <w:rFonts w:ascii="Arial" w:hAnsi="Arial" w:cs="Arial"/>
          <w:sz w:val="20"/>
          <w:szCs w:val="20"/>
        </w:rPr>
        <w:t>geliştirme çalışmaların</w:t>
      </w:r>
      <w:r w:rsidR="00812C71" w:rsidRPr="0016789B">
        <w:rPr>
          <w:rFonts w:ascii="Arial" w:hAnsi="Arial" w:cs="Arial"/>
          <w:sz w:val="20"/>
          <w:szCs w:val="20"/>
        </w:rPr>
        <w:t>ın</w:t>
      </w:r>
      <w:r w:rsidR="00967FC8" w:rsidRPr="0016789B">
        <w:rPr>
          <w:rFonts w:ascii="Arial" w:hAnsi="Arial" w:cs="Arial"/>
          <w:sz w:val="20"/>
          <w:szCs w:val="20"/>
        </w:rPr>
        <w:t xml:space="preserve"> ve bilgi girişlerinin yapılması, </w:t>
      </w:r>
      <w:r w:rsidR="00C777B2" w:rsidRPr="0016789B">
        <w:rPr>
          <w:rFonts w:ascii="Arial" w:hAnsi="Arial" w:cs="Arial"/>
          <w:sz w:val="20"/>
          <w:szCs w:val="20"/>
        </w:rPr>
        <w:t>Enerji yö</w:t>
      </w:r>
      <w:r w:rsidR="00C56A11" w:rsidRPr="0016789B">
        <w:rPr>
          <w:rFonts w:ascii="Arial" w:hAnsi="Arial" w:cs="Arial"/>
          <w:sz w:val="20"/>
          <w:szCs w:val="20"/>
        </w:rPr>
        <w:t xml:space="preserve">netimi ile </w:t>
      </w:r>
      <w:proofErr w:type="spellStart"/>
      <w:r w:rsidR="00C56A11" w:rsidRPr="0016789B">
        <w:rPr>
          <w:rFonts w:ascii="Arial" w:hAnsi="Arial" w:cs="Arial"/>
          <w:sz w:val="20"/>
          <w:szCs w:val="20"/>
        </w:rPr>
        <w:t>illgili</w:t>
      </w:r>
      <w:proofErr w:type="spellEnd"/>
      <w:r w:rsidRPr="0016789B">
        <w:rPr>
          <w:rFonts w:ascii="Arial" w:hAnsi="Arial" w:cs="Arial"/>
          <w:sz w:val="20"/>
          <w:szCs w:val="20"/>
        </w:rPr>
        <w:t xml:space="preserve"> </w:t>
      </w:r>
      <w:r w:rsidR="00C56A11" w:rsidRPr="0016789B">
        <w:rPr>
          <w:rFonts w:ascii="Arial" w:hAnsi="Arial" w:cs="Arial"/>
          <w:sz w:val="20"/>
          <w:szCs w:val="20"/>
        </w:rPr>
        <w:t xml:space="preserve">e-öğrenme </w:t>
      </w:r>
      <w:proofErr w:type="spellStart"/>
      <w:r w:rsidR="00C56A11" w:rsidRPr="0016789B">
        <w:rPr>
          <w:rFonts w:ascii="Arial" w:hAnsi="Arial" w:cs="Arial"/>
          <w:sz w:val="20"/>
          <w:szCs w:val="20"/>
        </w:rPr>
        <w:t>portalının</w:t>
      </w:r>
      <w:proofErr w:type="spellEnd"/>
      <w:r w:rsidR="00C56A11" w:rsidRPr="0016789B">
        <w:rPr>
          <w:rFonts w:ascii="Arial" w:hAnsi="Arial" w:cs="Arial"/>
          <w:sz w:val="20"/>
          <w:szCs w:val="20"/>
        </w:rPr>
        <w:t xml:space="preserve"> hazırlanarak </w:t>
      </w:r>
      <w:r w:rsidRPr="0016789B">
        <w:rPr>
          <w:rFonts w:ascii="Arial" w:hAnsi="Arial" w:cs="Arial"/>
          <w:sz w:val="20"/>
          <w:szCs w:val="20"/>
        </w:rPr>
        <w:t>Enerji Verimliliği Yazılımı (</w:t>
      </w:r>
      <w:r w:rsidR="00C56A11" w:rsidRPr="0016789B">
        <w:rPr>
          <w:rFonts w:ascii="Arial" w:hAnsi="Arial" w:cs="Arial"/>
          <w:sz w:val="20"/>
          <w:szCs w:val="20"/>
        </w:rPr>
        <w:t>EVeP16</w:t>
      </w:r>
      <w:r w:rsidRPr="0016789B">
        <w:rPr>
          <w:rFonts w:ascii="Arial" w:hAnsi="Arial" w:cs="Arial"/>
          <w:sz w:val="20"/>
          <w:szCs w:val="20"/>
        </w:rPr>
        <w:t>)’</w:t>
      </w:r>
      <w:proofErr w:type="spellStart"/>
      <w:r w:rsidRPr="0016789B">
        <w:rPr>
          <w:rFonts w:ascii="Arial" w:hAnsi="Arial" w:cs="Arial"/>
          <w:sz w:val="20"/>
          <w:szCs w:val="20"/>
        </w:rPr>
        <w:t>na</w:t>
      </w:r>
      <w:proofErr w:type="spellEnd"/>
      <w:r w:rsidRPr="0016789B">
        <w:rPr>
          <w:rFonts w:ascii="Arial" w:hAnsi="Arial" w:cs="Arial"/>
          <w:sz w:val="20"/>
          <w:szCs w:val="20"/>
        </w:rPr>
        <w:t xml:space="preserve"> entegre</w:t>
      </w:r>
      <w:r w:rsidR="00C56A11" w:rsidRPr="0016789B">
        <w:rPr>
          <w:rFonts w:ascii="Arial" w:hAnsi="Arial" w:cs="Arial"/>
          <w:sz w:val="20"/>
          <w:szCs w:val="20"/>
        </w:rPr>
        <w:t xml:space="preserve"> edilmesi</w:t>
      </w:r>
      <w:r w:rsidR="00967FC8" w:rsidRPr="0016789B">
        <w:rPr>
          <w:rFonts w:ascii="Arial" w:hAnsi="Arial" w:cs="Arial"/>
          <w:sz w:val="20"/>
          <w:szCs w:val="20"/>
        </w:rPr>
        <w:t xml:space="preserve">, </w:t>
      </w:r>
      <w:r w:rsidR="00C56A11" w:rsidRPr="0016789B">
        <w:rPr>
          <w:rFonts w:ascii="Arial" w:hAnsi="Arial" w:cs="Arial"/>
          <w:sz w:val="20"/>
          <w:szCs w:val="20"/>
        </w:rPr>
        <w:t>faaliyetlerini gerçekleştirir.</w:t>
      </w:r>
    </w:p>
    <w:p w14:paraId="503B9070" w14:textId="77777777" w:rsidR="00C56E9B" w:rsidRPr="0016789B" w:rsidRDefault="00C56E9B" w:rsidP="00C56E9B">
      <w:pPr>
        <w:rPr>
          <w:rFonts w:ascii="Arial" w:hAnsi="Arial" w:cs="Arial"/>
          <w:sz w:val="20"/>
          <w:szCs w:val="20"/>
        </w:rPr>
      </w:pPr>
    </w:p>
    <w:p w14:paraId="1820ED96" w14:textId="3010E3B7" w:rsidR="00C56E9B" w:rsidRPr="0016789B" w:rsidRDefault="00C56E9B" w:rsidP="00C56E9B">
      <w:pPr>
        <w:spacing w:after="0"/>
        <w:jc w:val="both"/>
        <w:rPr>
          <w:rFonts w:ascii="Arial" w:hAnsi="Arial" w:cs="Arial"/>
          <w:b/>
          <w:sz w:val="20"/>
          <w:szCs w:val="20"/>
        </w:rPr>
      </w:pPr>
      <w:r w:rsidRPr="0016789B">
        <w:rPr>
          <w:rFonts w:ascii="Arial" w:hAnsi="Arial" w:cs="Arial"/>
          <w:b/>
          <w:sz w:val="20"/>
          <w:szCs w:val="20"/>
        </w:rPr>
        <w:t>K</w:t>
      </w:r>
      <w:r w:rsidR="002B49BF" w:rsidRPr="0016789B">
        <w:rPr>
          <w:rFonts w:ascii="Arial" w:hAnsi="Arial" w:cs="Arial"/>
          <w:b/>
          <w:sz w:val="20"/>
          <w:szCs w:val="20"/>
        </w:rPr>
        <w:t>alite Yönetim Sistemleri Birimi Sorumlusu</w:t>
      </w:r>
      <w:r w:rsidR="00160FC8" w:rsidRPr="0016789B">
        <w:rPr>
          <w:rFonts w:ascii="Arial" w:hAnsi="Arial" w:cs="Arial"/>
          <w:b/>
          <w:sz w:val="20"/>
          <w:szCs w:val="20"/>
        </w:rPr>
        <w:t xml:space="preserve">nun Görevlendirilmesi ve Görevleri: </w:t>
      </w:r>
    </w:p>
    <w:p w14:paraId="42473F40" w14:textId="77777777" w:rsidR="00C56E9B" w:rsidRPr="0016789B" w:rsidRDefault="006333A9" w:rsidP="00C56E9B">
      <w:pPr>
        <w:spacing w:after="0"/>
        <w:jc w:val="both"/>
        <w:rPr>
          <w:rFonts w:ascii="Arial" w:hAnsi="Arial" w:cs="Arial"/>
          <w:sz w:val="20"/>
          <w:szCs w:val="20"/>
        </w:rPr>
      </w:pPr>
      <w:r w:rsidRPr="0016789B">
        <w:rPr>
          <w:rFonts w:ascii="Arial" w:hAnsi="Arial" w:cs="Arial"/>
          <w:b/>
          <w:sz w:val="20"/>
          <w:szCs w:val="20"/>
        </w:rPr>
        <w:t>MADDE 14</w:t>
      </w:r>
      <w:r w:rsidR="00C56E9B" w:rsidRPr="0016789B">
        <w:rPr>
          <w:rFonts w:ascii="Arial" w:hAnsi="Arial" w:cs="Arial"/>
          <w:sz w:val="20"/>
          <w:szCs w:val="20"/>
        </w:rPr>
        <w:t xml:space="preserve"> – (1) Enerji yönetimi ve verimliliği </w:t>
      </w:r>
      <w:r w:rsidR="00E16AF3" w:rsidRPr="0016789B">
        <w:rPr>
          <w:rFonts w:ascii="Arial" w:hAnsi="Arial" w:cs="Arial"/>
          <w:sz w:val="20"/>
          <w:szCs w:val="20"/>
        </w:rPr>
        <w:t xml:space="preserve">kapsamında </w:t>
      </w:r>
      <w:r w:rsidR="002B49BF" w:rsidRPr="0016789B">
        <w:rPr>
          <w:rFonts w:ascii="Arial" w:hAnsi="Arial" w:cs="Arial"/>
          <w:sz w:val="20"/>
          <w:szCs w:val="20"/>
        </w:rPr>
        <w:t>Kalite Yönetim Sistemleri Birimi Sorumlusunun Görevlendirilmesi</w:t>
      </w:r>
      <w:r w:rsidR="00C56E9B" w:rsidRPr="0016789B">
        <w:rPr>
          <w:rFonts w:ascii="Arial" w:hAnsi="Arial" w:cs="Arial"/>
          <w:sz w:val="20"/>
          <w:szCs w:val="20"/>
        </w:rPr>
        <w:t>:</w:t>
      </w:r>
    </w:p>
    <w:p w14:paraId="42525716" w14:textId="77777777" w:rsidR="000412AB" w:rsidRPr="0016789B" w:rsidRDefault="000412AB" w:rsidP="00C56E9B">
      <w:pPr>
        <w:spacing w:after="0"/>
        <w:jc w:val="both"/>
        <w:rPr>
          <w:rFonts w:ascii="Arial" w:hAnsi="Arial" w:cs="Arial"/>
          <w:sz w:val="20"/>
          <w:szCs w:val="20"/>
        </w:rPr>
      </w:pPr>
    </w:p>
    <w:p w14:paraId="6BE3C2DA" w14:textId="77777777" w:rsidR="00485784" w:rsidRPr="0016789B" w:rsidRDefault="00485784" w:rsidP="00033AF3">
      <w:pPr>
        <w:pStyle w:val="ListeParagraf"/>
        <w:numPr>
          <w:ilvl w:val="0"/>
          <w:numId w:val="17"/>
        </w:numPr>
        <w:ind w:left="567" w:hanging="283"/>
        <w:rPr>
          <w:rFonts w:ascii="Arial" w:hAnsi="Arial" w:cs="Arial"/>
          <w:sz w:val="20"/>
          <w:szCs w:val="20"/>
        </w:rPr>
      </w:pPr>
      <w:r w:rsidRPr="0016789B">
        <w:rPr>
          <w:rFonts w:ascii="Arial" w:hAnsi="Arial" w:cs="Arial"/>
          <w:sz w:val="20"/>
          <w:szCs w:val="20"/>
        </w:rPr>
        <w:t xml:space="preserve">Ön Lisans veya Lisans eğitimi almış, İl Müdürlüğü bünyesinde görev yapan öğretmen, mühendis ve memurlar </w:t>
      </w:r>
      <w:r w:rsidR="00316FD3" w:rsidRPr="0016789B">
        <w:rPr>
          <w:rFonts w:ascii="Arial" w:hAnsi="Arial" w:cs="Arial"/>
          <w:sz w:val="20"/>
          <w:szCs w:val="20"/>
        </w:rPr>
        <w:t>arasından, Kalite</w:t>
      </w:r>
      <w:r w:rsidRPr="0016789B">
        <w:rPr>
          <w:rFonts w:ascii="Arial" w:hAnsi="Arial" w:cs="Arial"/>
          <w:sz w:val="20"/>
          <w:szCs w:val="20"/>
        </w:rPr>
        <w:t xml:space="preserve"> Yönetim Sistemleri Temel Eğitim, Dokümantasyon ve Uygulama Eğitimi, İç Tetkik ve Baş Tetkik eğitimlerini almış ve Kalite Yönetim Sistemi uygulaması deneyimi olanlar</w:t>
      </w:r>
      <w:r w:rsidR="00887D39" w:rsidRPr="0016789B">
        <w:rPr>
          <w:rFonts w:ascii="Arial" w:hAnsi="Arial" w:cs="Arial"/>
          <w:sz w:val="20"/>
          <w:szCs w:val="20"/>
        </w:rPr>
        <w:t xml:space="preserve"> </w:t>
      </w:r>
      <w:r w:rsidRPr="0016789B">
        <w:rPr>
          <w:rFonts w:ascii="Arial" w:hAnsi="Arial" w:cs="Arial"/>
          <w:sz w:val="20"/>
          <w:szCs w:val="20"/>
        </w:rPr>
        <w:t xml:space="preserve">arasından, </w:t>
      </w:r>
      <w:r w:rsidR="000412AB" w:rsidRPr="0016789B">
        <w:rPr>
          <w:rFonts w:ascii="Arial" w:hAnsi="Arial" w:cs="Arial"/>
          <w:sz w:val="20"/>
          <w:szCs w:val="20"/>
        </w:rPr>
        <w:t xml:space="preserve">İl Milli Eğitim Müdür Yardımcısının inhası, İl Milli Eğitim Müdürünün teklifi, Valiliğin onayı </w:t>
      </w:r>
      <w:proofErr w:type="gramStart"/>
      <w:r w:rsidR="000412AB" w:rsidRPr="0016789B">
        <w:rPr>
          <w:rFonts w:ascii="Arial" w:hAnsi="Arial" w:cs="Arial"/>
          <w:sz w:val="20"/>
          <w:szCs w:val="20"/>
        </w:rPr>
        <w:t>ile,</w:t>
      </w:r>
      <w:proofErr w:type="gramEnd"/>
      <w:r w:rsidR="000412AB" w:rsidRPr="0016789B">
        <w:rPr>
          <w:rFonts w:ascii="Arial" w:hAnsi="Arial" w:cs="Arial"/>
          <w:sz w:val="20"/>
          <w:szCs w:val="20"/>
        </w:rPr>
        <w:t xml:space="preserve"> İl Enerji Yöneticisine bağlı çalışmak üzere, </w:t>
      </w:r>
      <w:r w:rsidRPr="0016789B">
        <w:rPr>
          <w:rFonts w:ascii="Arial" w:hAnsi="Arial" w:cs="Arial"/>
          <w:sz w:val="20"/>
          <w:szCs w:val="20"/>
        </w:rPr>
        <w:t>Kalite Yönetim Sistemleri Birim Sorumlusu</w:t>
      </w:r>
      <w:r w:rsidR="000412AB" w:rsidRPr="0016789B">
        <w:rPr>
          <w:rFonts w:ascii="Arial" w:hAnsi="Arial" w:cs="Arial"/>
          <w:sz w:val="20"/>
          <w:szCs w:val="20"/>
        </w:rPr>
        <w:t xml:space="preserve"> olarak görevlendirilir. </w:t>
      </w:r>
      <w:r w:rsidRPr="0016789B">
        <w:rPr>
          <w:rFonts w:ascii="Arial" w:hAnsi="Arial" w:cs="Arial"/>
          <w:sz w:val="20"/>
          <w:szCs w:val="20"/>
        </w:rPr>
        <w:t>Kalite Yönetim Sistemleri yönetimi ile ilgili faaliyetlerin yerine getirilmesinden yönetim adına sorumlu, temsile, ilzama ve talebe ilişkin belgeleri imzalamaya yetkili kişidir.</w:t>
      </w:r>
    </w:p>
    <w:p w14:paraId="5A5C603C" w14:textId="77777777" w:rsidR="009F1C2C" w:rsidRPr="0016789B" w:rsidRDefault="00C56E9B" w:rsidP="00033AF3">
      <w:pPr>
        <w:pStyle w:val="ListeParagraf"/>
        <w:numPr>
          <w:ilvl w:val="0"/>
          <w:numId w:val="17"/>
        </w:numPr>
        <w:ind w:left="567" w:hanging="283"/>
        <w:rPr>
          <w:rFonts w:ascii="Arial" w:hAnsi="Arial" w:cs="Arial"/>
          <w:sz w:val="20"/>
          <w:szCs w:val="20"/>
        </w:rPr>
      </w:pPr>
      <w:r w:rsidRPr="0016789B">
        <w:rPr>
          <w:rFonts w:ascii="Arial" w:hAnsi="Arial" w:cs="Arial"/>
          <w:sz w:val="20"/>
          <w:szCs w:val="20"/>
        </w:rPr>
        <w:t>Görevlendirilen öğretmen ücretleri Millî Eğitim Bakanlığı Yönetici Ve Öğretmenlerinin Ders Ve Ek Ders Saatlerine İlişkin Karar hükümlerine göre karşılanır.</w:t>
      </w:r>
    </w:p>
    <w:p w14:paraId="2CFA9E21" w14:textId="77777777" w:rsidR="00033AF3" w:rsidRDefault="00033AF3" w:rsidP="00033AF3">
      <w:pPr>
        <w:spacing w:after="0"/>
        <w:jc w:val="both"/>
        <w:rPr>
          <w:rFonts w:ascii="Arial" w:hAnsi="Arial" w:cs="Arial"/>
          <w:sz w:val="20"/>
          <w:szCs w:val="20"/>
        </w:rPr>
      </w:pPr>
    </w:p>
    <w:p w14:paraId="76379071" w14:textId="6430535A" w:rsidR="00C56E9B" w:rsidRPr="0016789B" w:rsidRDefault="002B49BF" w:rsidP="00033AF3">
      <w:pPr>
        <w:spacing w:after="0"/>
        <w:jc w:val="both"/>
        <w:rPr>
          <w:rFonts w:ascii="Arial" w:hAnsi="Arial" w:cs="Arial"/>
          <w:sz w:val="20"/>
          <w:szCs w:val="20"/>
        </w:rPr>
      </w:pPr>
      <w:proofErr w:type="gramStart"/>
      <w:r w:rsidRPr="0016789B">
        <w:rPr>
          <w:rFonts w:ascii="Arial" w:hAnsi="Arial" w:cs="Arial"/>
          <w:sz w:val="20"/>
          <w:szCs w:val="20"/>
        </w:rPr>
        <w:t>(2) Enerji yönetimi ve verimliliği kapsamında Kalite Yönetim Sistemleri Birimi Sorumlusu</w:t>
      </w:r>
      <w:r w:rsidR="00812C71" w:rsidRPr="0016789B">
        <w:rPr>
          <w:rFonts w:ascii="Arial" w:hAnsi="Arial" w:cs="Arial"/>
          <w:sz w:val="20"/>
          <w:szCs w:val="20"/>
        </w:rPr>
        <w:t xml:space="preserve">; </w:t>
      </w:r>
      <w:r w:rsidR="00316FD3" w:rsidRPr="0016789B">
        <w:rPr>
          <w:rFonts w:ascii="Arial" w:hAnsi="Arial" w:cs="Arial"/>
          <w:sz w:val="20"/>
          <w:szCs w:val="20"/>
        </w:rPr>
        <w:t xml:space="preserve">Enerji verimliliği kapsamında okul ve kurumların amacına uygun, verimli bir şekilde çalışmasını sağlamak, bu yönerge ile İl Enerji Verimliliği Birimine verilen hizmetleri </w:t>
      </w:r>
      <w:r w:rsidR="008C1EA8" w:rsidRPr="0016789B">
        <w:rPr>
          <w:rFonts w:ascii="Arial" w:hAnsi="Arial" w:cs="Arial"/>
          <w:sz w:val="20"/>
          <w:szCs w:val="20"/>
        </w:rPr>
        <w:t>I</w:t>
      </w:r>
      <w:r w:rsidR="0096466C" w:rsidRPr="0016789B">
        <w:rPr>
          <w:rFonts w:ascii="Arial" w:hAnsi="Arial" w:cs="Arial"/>
          <w:sz w:val="20"/>
          <w:szCs w:val="20"/>
        </w:rPr>
        <w:t>SO standartları ve</w:t>
      </w:r>
      <w:r w:rsidR="00394E07" w:rsidRPr="0016789B">
        <w:rPr>
          <w:rFonts w:ascii="Arial" w:hAnsi="Arial" w:cs="Arial"/>
          <w:sz w:val="20"/>
          <w:szCs w:val="20"/>
        </w:rPr>
        <w:t xml:space="preserve"> </w:t>
      </w:r>
      <w:r w:rsidR="008C1EA8" w:rsidRPr="0016789B">
        <w:rPr>
          <w:rFonts w:ascii="Arial" w:hAnsi="Arial" w:cs="Arial"/>
          <w:sz w:val="20"/>
          <w:szCs w:val="20"/>
        </w:rPr>
        <w:t xml:space="preserve">il </w:t>
      </w:r>
      <w:r w:rsidR="00887D39" w:rsidRPr="0016789B">
        <w:rPr>
          <w:rFonts w:ascii="Arial" w:hAnsi="Arial" w:cs="Arial"/>
          <w:sz w:val="20"/>
          <w:szCs w:val="20"/>
        </w:rPr>
        <w:t xml:space="preserve">stratejik </w:t>
      </w:r>
      <w:r w:rsidR="00316FD3" w:rsidRPr="0016789B">
        <w:rPr>
          <w:rFonts w:ascii="Arial" w:hAnsi="Arial" w:cs="Arial"/>
          <w:sz w:val="20"/>
          <w:szCs w:val="20"/>
        </w:rPr>
        <w:t>plân</w:t>
      </w:r>
      <w:r w:rsidR="008C1EA8" w:rsidRPr="0016789B">
        <w:rPr>
          <w:rFonts w:ascii="Arial" w:hAnsi="Arial" w:cs="Arial"/>
          <w:sz w:val="20"/>
          <w:szCs w:val="20"/>
        </w:rPr>
        <w:t>ı</w:t>
      </w:r>
      <w:r w:rsidR="0096466C" w:rsidRPr="0016789B">
        <w:rPr>
          <w:rFonts w:ascii="Arial" w:hAnsi="Arial" w:cs="Arial"/>
          <w:sz w:val="20"/>
          <w:szCs w:val="20"/>
        </w:rPr>
        <w:t>na</w:t>
      </w:r>
      <w:r w:rsidR="00394E07" w:rsidRPr="0016789B">
        <w:rPr>
          <w:rFonts w:ascii="Arial" w:hAnsi="Arial" w:cs="Arial"/>
          <w:sz w:val="20"/>
          <w:szCs w:val="20"/>
        </w:rPr>
        <w:t xml:space="preserve"> </w:t>
      </w:r>
      <w:r w:rsidR="008C1EA8" w:rsidRPr="0016789B">
        <w:rPr>
          <w:rFonts w:ascii="Arial" w:hAnsi="Arial" w:cs="Arial"/>
          <w:sz w:val="20"/>
          <w:szCs w:val="20"/>
        </w:rPr>
        <w:t>göre koordine</w:t>
      </w:r>
      <w:r w:rsidR="00394E07" w:rsidRPr="0016789B">
        <w:rPr>
          <w:rFonts w:ascii="Arial" w:hAnsi="Arial" w:cs="Arial"/>
          <w:sz w:val="20"/>
          <w:szCs w:val="20"/>
        </w:rPr>
        <w:t xml:space="preserve"> etmek, </w:t>
      </w:r>
      <w:r w:rsidR="0096466C" w:rsidRPr="0016789B">
        <w:rPr>
          <w:rFonts w:ascii="Arial" w:hAnsi="Arial" w:cs="Arial"/>
          <w:sz w:val="20"/>
          <w:szCs w:val="20"/>
        </w:rPr>
        <w:t xml:space="preserve">kalite yönetim sistemini kurmak, </w:t>
      </w:r>
      <w:r w:rsidR="00851847" w:rsidRPr="0016789B">
        <w:rPr>
          <w:rFonts w:ascii="Arial" w:hAnsi="Arial" w:cs="Arial"/>
          <w:sz w:val="20"/>
          <w:szCs w:val="20"/>
        </w:rPr>
        <w:t>uygulamaktan</w:t>
      </w:r>
      <w:r w:rsidR="00394E07" w:rsidRPr="0016789B">
        <w:rPr>
          <w:rFonts w:ascii="Arial" w:hAnsi="Arial" w:cs="Arial"/>
          <w:sz w:val="20"/>
          <w:szCs w:val="20"/>
        </w:rPr>
        <w:t xml:space="preserve"> ve </w:t>
      </w:r>
      <w:r w:rsidR="008C1EA8" w:rsidRPr="0016789B">
        <w:rPr>
          <w:rFonts w:ascii="Arial" w:hAnsi="Arial" w:cs="Arial"/>
          <w:sz w:val="20"/>
          <w:szCs w:val="20"/>
        </w:rPr>
        <w:t>Birim Y</w:t>
      </w:r>
      <w:r w:rsidR="00394E07" w:rsidRPr="0016789B">
        <w:rPr>
          <w:rFonts w:ascii="Arial" w:hAnsi="Arial" w:cs="Arial"/>
          <w:sz w:val="20"/>
          <w:szCs w:val="20"/>
        </w:rPr>
        <w:t xml:space="preserve">önetiminden sorumludur. </w:t>
      </w:r>
      <w:proofErr w:type="gramEnd"/>
    </w:p>
    <w:p w14:paraId="4CAD44DF" w14:textId="77777777" w:rsidR="0000782D" w:rsidRPr="0016789B" w:rsidRDefault="0000782D" w:rsidP="004C23F2">
      <w:pPr>
        <w:spacing w:after="0"/>
        <w:jc w:val="both"/>
        <w:rPr>
          <w:rFonts w:ascii="Arial" w:hAnsi="Arial" w:cs="Arial"/>
          <w:sz w:val="20"/>
          <w:szCs w:val="20"/>
        </w:rPr>
      </w:pPr>
    </w:p>
    <w:p w14:paraId="317592DC" w14:textId="75E3F1F8" w:rsidR="002B49BF" w:rsidRPr="0016789B" w:rsidRDefault="002B49BF" w:rsidP="002B49BF">
      <w:pPr>
        <w:spacing w:after="0"/>
        <w:jc w:val="both"/>
        <w:rPr>
          <w:rFonts w:ascii="Arial" w:hAnsi="Arial" w:cs="Arial"/>
          <w:b/>
          <w:sz w:val="20"/>
          <w:szCs w:val="20"/>
        </w:rPr>
      </w:pPr>
      <w:r w:rsidRPr="0016789B">
        <w:rPr>
          <w:rFonts w:ascii="Arial" w:hAnsi="Arial" w:cs="Arial"/>
          <w:b/>
          <w:sz w:val="20"/>
          <w:szCs w:val="20"/>
        </w:rPr>
        <w:t>Büro Yönetim Sistemleri Birimi Çalışanları</w:t>
      </w:r>
      <w:r w:rsidR="00160FC8" w:rsidRPr="0016789B">
        <w:rPr>
          <w:rFonts w:ascii="Arial" w:hAnsi="Arial" w:cs="Arial"/>
          <w:b/>
          <w:sz w:val="20"/>
          <w:szCs w:val="20"/>
        </w:rPr>
        <w:t xml:space="preserve">nın Görevlendirilmesi ve Görevleri: </w:t>
      </w:r>
      <w:r w:rsidRPr="0016789B">
        <w:rPr>
          <w:rFonts w:ascii="Arial" w:hAnsi="Arial" w:cs="Arial"/>
          <w:b/>
          <w:sz w:val="20"/>
          <w:szCs w:val="20"/>
        </w:rPr>
        <w:t xml:space="preserve"> </w:t>
      </w:r>
    </w:p>
    <w:p w14:paraId="0D0CDB3C" w14:textId="77777777" w:rsidR="002B1B12" w:rsidRPr="0016789B" w:rsidRDefault="002B49BF" w:rsidP="007B1600">
      <w:pPr>
        <w:spacing w:after="0"/>
        <w:jc w:val="both"/>
        <w:rPr>
          <w:rFonts w:ascii="Arial" w:hAnsi="Arial" w:cs="Arial"/>
          <w:sz w:val="20"/>
          <w:szCs w:val="20"/>
        </w:rPr>
      </w:pPr>
      <w:r w:rsidRPr="0016789B">
        <w:rPr>
          <w:rFonts w:ascii="Arial" w:hAnsi="Arial" w:cs="Arial"/>
          <w:b/>
          <w:sz w:val="20"/>
          <w:szCs w:val="20"/>
        </w:rPr>
        <w:t>MADDE 15</w:t>
      </w:r>
      <w:r w:rsidRPr="0016789B">
        <w:rPr>
          <w:rFonts w:ascii="Arial" w:hAnsi="Arial" w:cs="Arial"/>
          <w:sz w:val="20"/>
          <w:szCs w:val="20"/>
        </w:rPr>
        <w:t xml:space="preserve"> – (1) Enerji yönetimi ve verimliliği kapsamında Büro Yönetim Sistemleri Birim Çalışanları</w:t>
      </w:r>
      <w:r w:rsidR="00E5153A" w:rsidRPr="0016789B">
        <w:rPr>
          <w:rFonts w:ascii="Arial" w:hAnsi="Arial" w:cs="Arial"/>
          <w:sz w:val="20"/>
          <w:szCs w:val="20"/>
        </w:rPr>
        <w:t>;</w:t>
      </w:r>
    </w:p>
    <w:p w14:paraId="068FD2D9" w14:textId="5517F7E9" w:rsidR="007B1600" w:rsidRPr="0016789B" w:rsidRDefault="000412AB" w:rsidP="007B1600">
      <w:pPr>
        <w:spacing w:after="0"/>
        <w:jc w:val="both"/>
        <w:rPr>
          <w:rFonts w:ascii="Arial" w:hAnsi="Arial" w:cs="Arial"/>
          <w:sz w:val="20"/>
          <w:szCs w:val="20"/>
        </w:rPr>
      </w:pPr>
      <w:r w:rsidRPr="0016789B">
        <w:rPr>
          <w:rFonts w:ascii="Arial" w:hAnsi="Arial" w:cs="Arial"/>
          <w:sz w:val="20"/>
          <w:szCs w:val="20"/>
        </w:rPr>
        <w:t>İl Müdürlüğü bünyesinden,</w:t>
      </w:r>
      <w:r w:rsidR="007B1600" w:rsidRPr="0016789B">
        <w:rPr>
          <w:rFonts w:ascii="Arial" w:hAnsi="Arial" w:cs="Arial"/>
          <w:sz w:val="20"/>
          <w:szCs w:val="20"/>
        </w:rPr>
        <w:t xml:space="preserve"> İl Milli Eğitim Müdür Yardımcısının inhası, İl Milli Eğitim Müdürünün teklifi, Valiliğin onayı </w:t>
      </w:r>
      <w:proofErr w:type="gramStart"/>
      <w:r w:rsidR="0096466C" w:rsidRPr="0016789B">
        <w:rPr>
          <w:rFonts w:ascii="Arial" w:hAnsi="Arial" w:cs="Arial"/>
          <w:sz w:val="20"/>
          <w:szCs w:val="20"/>
        </w:rPr>
        <w:t>ile,</w:t>
      </w:r>
      <w:proofErr w:type="gramEnd"/>
      <w:r w:rsidRPr="0016789B">
        <w:rPr>
          <w:rFonts w:ascii="Arial" w:hAnsi="Arial" w:cs="Arial"/>
          <w:sz w:val="20"/>
          <w:szCs w:val="20"/>
        </w:rPr>
        <w:t xml:space="preserve"> İl</w:t>
      </w:r>
      <w:r w:rsidR="007B1600" w:rsidRPr="0016789B">
        <w:rPr>
          <w:rFonts w:ascii="Arial" w:hAnsi="Arial" w:cs="Arial"/>
          <w:sz w:val="20"/>
          <w:szCs w:val="20"/>
        </w:rPr>
        <w:t xml:space="preserve"> Enerji Yöneticisine bağlı çalışmak üzere, Şef, Veri Hazırlama Memuru ve</w:t>
      </w:r>
      <w:r w:rsidR="009D071F" w:rsidRPr="0016789B">
        <w:rPr>
          <w:rFonts w:ascii="Arial" w:hAnsi="Arial" w:cs="Arial"/>
          <w:sz w:val="20"/>
          <w:szCs w:val="20"/>
        </w:rPr>
        <w:t>ya</w:t>
      </w:r>
      <w:r w:rsidR="007B1600" w:rsidRPr="0016789B">
        <w:rPr>
          <w:rFonts w:ascii="Arial" w:hAnsi="Arial" w:cs="Arial"/>
          <w:sz w:val="20"/>
          <w:szCs w:val="20"/>
        </w:rPr>
        <w:t xml:space="preserve"> Memurlar</w:t>
      </w:r>
      <w:r w:rsidRPr="0016789B">
        <w:rPr>
          <w:rFonts w:ascii="Arial" w:hAnsi="Arial" w:cs="Arial"/>
          <w:sz w:val="20"/>
          <w:szCs w:val="20"/>
        </w:rPr>
        <w:t>,</w:t>
      </w:r>
      <w:r w:rsidR="007B1600" w:rsidRPr="0016789B">
        <w:rPr>
          <w:rFonts w:ascii="Arial" w:hAnsi="Arial" w:cs="Arial"/>
          <w:sz w:val="20"/>
          <w:szCs w:val="20"/>
        </w:rPr>
        <w:t xml:space="preserve"> İl Enerji Verimliliği Birimi Büro Yönetim </w:t>
      </w:r>
      <w:proofErr w:type="spellStart"/>
      <w:r w:rsidR="007B1600" w:rsidRPr="0016789B">
        <w:rPr>
          <w:rFonts w:ascii="Arial" w:hAnsi="Arial" w:cs="Arial"/>
          <w:sz w:val="20"/>
          <w:szCs w:val="20"/>
        </w:rPr>
        <w:t>Sistemel</w:t>
      </w:r>
      <w:r w:rsidR="00E74692" w:rsidRPr="0016789B">
        <w:rPr>
          <w:rFonts w:ascii="Arial" w:hAnsi="Arial" w:cs="Arial"/>
          <w:sz w:val="20"/>
          <w:szCs w:val="20"/>
        </w:rPr>
        <w:t>e</w:t>
      </w:r>
      <w:r w:rsidR="007B1600" w:rsidRPr="0016789B">
        <w:rPr>
          <w:rFonts w:ascii="Arial" w:hAnsi="Arial" w:cs="Arial"/>
          <w:sz w:val="20"/>
          <w:szCs w:val="20"/>
        </w:rPr>
        <w:t>ri</w:t>
      </w:r>
      <w:proofErr w:type="spellEnd"/>
      <w:r w:rsidR="007B1600" w:rsidRPr="0016789B">
        <w:rPr>
          <w:rFonts w:ascii="Arial" w:hAnsi="Arial" w:cs="Arial"/>
          <w:sz w:val="20"/>
          <w:szCs w:val="20"/>
        </w:rPr>
        <w:t xml:space="preserve"> Personeli olarak görevlendirilir. </w:t>
      </w:r>
    </w:p>
    <w:p w14:paraId="34C8D6FE" w14:textId="77777777" w:rsidR="00604A8F" w:rsidRPr="0016789B" w:rsidRDefault="00604A8F" w:rsidP="00604A8F">
      <w:pPr>
        <w:pStyle w:val="ListeParagraf"/>
        <w:ind w:left="720" w:firstLine="0"/>
        <w:rPr>
          <w:rFonts w:ascii="Arial" w:hAnsi="Arial" w:cs="Arial"/>
          <w:sz w:val="20"/>
          <w:szCs w:val="20"/>
        </w:rPr>
      </w:pPr>
    </w:p>
    <w:p w14:paraId="17EC9648" w14:textId="77777777" w:rsidR="00E5153A" w:rsidRDefault="002B49BF" w:rsidP="007B1600">
      <w:pPr>
        <w:pStyle w:val="ListeParagraf"/>
        <w:ind w:left="0" w:firstLine="0"/>
        <w:rPr>
          <w:rFonts w:ascii="Arial" w:hAnsi="Arial" w:cs="Arial"/>
          <w:sz w:val="20"/>
          <w:szCs w:val="20"/>
        </w:rPr>
      </w:pPr>
      <w:r w:rsidRPr="0016789B">
        <w:rPr>
          <w:rFonts w:ascii="Arial" w:hAnsi="Arial" w:cs="Arial"/>
          <w:sz w:val="20"/>
          <w:szCs w:val="20"/>
        </w:rPr>
        <w:t xml:space="preserve"> </w:t>
      </w:r>
      <w:r w:rsidR="007B1600" w:rsidRPr="0016789B">
        <w:rPr>
          <w:rFonts w:ascii="Arial" w:hAnsi="Arial" w:cs="Arial"/>
          <w:sz w:val="20"/>
          <w:szCs w:val="20"/>
        </w:rPr>
        <w:t xml:space="preserve">(2) </w:t>
      </w:r>
      <w:r w:rsidRPr="0016789B">
        <w:rPr>
          <w:rFonts w:ascii="Arial" w:hAnsi="Arial" w:cs="Arial"/>
          <w:sz w:val="20"/>
          <w:szCs w:val="20"/>
        </w:rPr>
        <w:t>Enerji yönetimi ve verimliliği kapsamında Büro Yönetim Sistemleri Birim Çalışanlarının görevleri şunlardır:</w:t>
      </w:r>
      <w:r w:rsidR="007B1600" w:rsidRPr="0016789B">
        <w:rPr>
          <w:rFonts w:ascii="Arial" w:hAnsi="Arial" w:cs="Arial"/>
          <w:sz w:val="20"/>
          <w:szCs w:val="20"/>
        </w:rPr>
        <w:t xml:space="preserve"> </w:t>
      </w:r>
    </w:p>
    <w:p w14:paraId="25912A30" w14:textId="77777777" w:rsidR="00033AF3" w:rsidRPr="0016789B" w:rsidRDefault="00033AF3" w:rsidP="007B1600">
      <w:pPr>
        <w:pStyle w:val="ListeParagraf"/>
        <w:ind w:left="0" w:firstLine="0"/>
        <w:rPr>
          <w:rFonts w:ascii="Arial" w:hAnsi="Arial" w:cs="Arial"/>
          <w:sz w:val="20"/>
          <w:szCs w:val="20"/>
        </w:rPr>
      </w:pPr>
    </w:p>
    <w:p w14:paraId="783F254A" w14:textId="77777777" w:rsidR="00033AF3" w:rsidRDefault="00E5153A" w:rsidP="00033AF3">
      <w:pPr>
        <w:pStyle w:val="ListeParagraf"/>
        <w:numPr>
          <w:ilvl w:val="0"/>
          <w:numId w:val="46"/>
        </w:numPr>
        <w:ind w:left="567" w:hanging="283"/>
        <w:rPr>
          <w:rFonts w:ascii="Arial" w:hAnsi="Arial" w:cs="Arial"/>
          <w:sz w:val="20"/>
          <w:szCs w:val="20"/>
        </w:rPr>
      </w:pPr>
      <w:r w:rsidRPr="00033AF3">
        <w:rPr>
          <w:rFonts w:ascii="Arial" w:hAnsi="Arial" w:cs="Arial"/>
          <w:sz w:val="20"/>
          <w:szCs w:val="20"/>
        </w:rPr>
        <w:t xml:space="preserve">27.10.2011 tarihli ve 28097 sayılı Resmi </w:t>
      </w:r>
      <w:proofErr w:type="spellStart"/>
      <w:r w:rsidRPr="00033AF3">
        <w:rPr>
          <w:rFonts w:ascii="Arial" w:hAnsi="Arial" w:cs="Arial"/>
          <w:sz w:val="20"/>
          <w:szCs w:val="20"/>
        </w:rPr>
        <w:t>Gazete’de</w:t>
      </w:r>
      <w:proofErr w:type="spellEnd"/>
      <w:r w:rsidRPr="00033AF3">
        <w:rPr>
          <w:rFonts w:ascii="Arial" w:hAnsi="Arial" w:cs="Arial"/>
          <w:sz w:val="20"/>
          <w:szCs w:val="20"/>
        </w:rPr>
        <w:t xml:space="preserve"> yayımlanan Enerji Kaynaklarının Ve Enerjinin Kullanımında Verimliliğin Artırılmasına Dair Yönetmeliğin 8’inci maddesi (1) fıkrasında ve bu yönergenin üçüncü maddesinin birinci fıkrasında sıralanan dayanaklardaki kanun, yönetmelik, yönerge ve genelgelerde belirtilen hükümlere uygun hareket eder.</w:t>
      </w:r>
    </w:p>
    <w:p w14:paraId="0C179BE9" w14:textId="29868F0E" w:rsidR="00E5153A" w:rsidRPr="00033AF3" w:rsidRDefault="00E5153A" w:rsidP="00033AF3">
      <w:pPr>
        <w:pStyle w:val="ListeParagraf"/>
        <w:numPr>
          <w:ilvl w:val="0"/>
          <w:numId w:val="46"/>
        </w:numPr>
        <w:ind w:left="567" w:hanging="283"/>
        <w:rPr>
          <w:rFonts w:ascii="Arial" w:hAnsi="Arial" w:cs="Arial"/>
          <w:sz w:val="20"/>
          <w:szCs w:val="20"/>
        </w:rPr>
      </w:pPr>
      <w:r w:rsidRPr="00033AF3">
        <w:rPr>
          <w:rFonts w:ascii="Arial" w:hAnsi="Arial" w:cs="Arial"/>
          <w:sz w:val="20"/>
          <w:szCs w:val="20"/>
        </w:rPr>
        <w:t>Enerji verimliliği kapsamında okul ve kurumların amacına uygun, verimli bir şekilde çalışmasını sağlamak, bu yönerge ile İl Enerji Verimliliği Birimine verilen hizmetleri kanun, tüzük, yönetmelik, yönerge, genelge, plân, program ve emirler doğrultusunda plânlamak, yönlendirmek, koordine etmek suretiyle yerine getirmekle sorumludurlar.</w:t>
      </w:r>
    </w:p>
    <w:p w14:paraId="0EA23805" w14:textId="77777777" w:rsidR="002B49BF" w:rsidRPr="0016789B" w:rsidRDefault="002B49BF" w:rsidP="004C23F2">
      <w:pPr>
        <w:spacing w:after="0"/>
        <w:jc w:val="both"/>
        <w:rPr>
          <w:rFonts w:ascii="Arial" w:hAnsi="Arial" w:cs="Arial"/>
          <w:sz w:val="20"/>
          <w:szCs w:val="20"/>
        </w:rPr>
      </w:pPr>
    </w:p>
    <w:p w14:paraId="004BDB7B" w14:textId="0E9779B5" w:rsidR="00DD1922" w:rsidRPr="0016789B" w:rsidRDefault="00DD1922" w:rsidP="004C23F2">
      <w:pPr>
        <w:spacing w:after="0"/>
        <w:jc w:val="both"/>
        <w:rPr>
          <w:rFonts w:ascii="Arial" w:hAnsi="Arial" w:cs="Arial"/>
          <w:b/>
          <w:sz w:val="20"/>
          <w:szCs w:val="20"/>
        </w:rPr>
      </w:pPr>
      <w:r w:rsidRPr="0016789B">
        <w:rPr>
          <w:rFonts w:ascii="Arial" w:hAnsi="Arial" w:cs="Arial"/>
          <w:b/>
          <w:sz w:val="20"/>
          <w:szCs w:val="20"/>
        </w:rPr>
        <w:t xml:space="preserve">İlçe Enerji </w:t>
      </w:r>
      <w:r w:rsidR="00EE5C74" w:rsidRPr="0016789B">
        <w:rPr>
          <w:rFonts w:ascii="Arial" w:hAnsi="Arial" w:cs="Arial"/>
          <w:b/>
          <w:sz w:val="20"/>
          <w:szCs w:val="20"/>
        </w:rPr>
        <w:t xml:space="preserve">Verimliliği Komisyonunun </w:t>
      </w:r>
      <w:r w:rsidR="000753EF" w:rsidRPr="0016789B">
        <w:rPr>
          <w:rFonts w:ascii="Arial" w:hAnsi="Arial" w:cs="Arial"/>
          <w:b/>
          <w:sz w:val="20"/>
          <w:szCs w:val="20"/>
        </w:rPr>
        <w:t xml:space="preserve">Oluşturulması ve Görevleri:  </w:t>
      </w:r>
    </w:p>
    <w:p w14:paraId="792FB1FB" w14:textId="723F0FCF" w:rsidR="005D46C2" w:rsidRPr="0016789B" w:rsidRDefault="00413FE2" w:rsidP="00EE5C74">
      <w:pPr>
        <w:spacing w:after="0"/>
        <w:jc w:val="both"/>
        <w:rPr>
          <w:rFonts w:ascii="Arial" w:hAnsi="Arial" w:cs="Arial"/>
          <w:sz w:val="20"/>
          <w:szCs w:val="20"/>
        </w:rPr>
      </w:pPr>
      <w:proofErr w:type="gramStart"/>
      <w:r w:rsidRPr="0016789B">
        <w:rPr>
          <w:rFonts w:ascii="Arial" w:hAnsi="Arial" w:cs="Arial"/>
          <w:b/>
          <w:sz w:val="20"/>
          <w:szCs w:val="20"/>
        </w:rPr>
        <w:t>MADDE 1</w:t>
      </w:r>
      <w:r w:rsidR="002B49BF" w:rsidRPr="0016789B">
        <w:rPr>
          <w:rFonts w:ascii="Arial" w:hAnsi="Arial" w:cs="Arial"/>
          <w:b/>
          <w:sz w:val="20"/>
          <w:szCs w:val="20"/>
        </w:rPr>
        <w:t>6</w:t>
      </w:r>
      <w:r w:rsidR="00DD1922" w:rsidRPr="0016789B">
        <w:rPr>
          <w:rFonts w:ascii="Arial" w:hAnsi="Arial" w:cs="Arial"/>
          <w:sz w:val="20"/>
          <w:szCs w:val="20"/>
        </w:rPr>
        <w:t xml:space="preserve"> – </w:t>
      </w:r>
      <w:r w:rsidR="005D46C2" w:rsidRPr="0016789B">
        <w:rPr>
          <w:rFonts w:ascii="Arial" w:hAnsi="Arial" w:cs="Arial"/>
          <w:sz w:val="20"/>
          <w:szCs w:val="20"/>
        </w:rPr>
        <w:t xml:space="preserve">(1) 5627 sayılı Enerji Verimliliği Kanununun yedinci maddesinin birinci fıkrasının (a) bendinin 4 numaralı alt bendine dayanılarak; 27.10.2011 tarihli ve 28097 sayılı Resmi </w:t>
      </w:r>
      <w:proofErr w:type="spellStart"/>
      <w:r w:rsidR="005D46C2" w:rsidRPr="0016789B">
        <w:rPr>
          <w:rFonts w:ascii="Arial" w:hAnsi="Arial" w:cs="Arial"/>
          <w:sz w:val="20"/>
          <w:szCs w:val="20"/>
        </w:rPr>
        <w:t>Gazete’de</w:t>
      </w:r>
      <w:proofErr w:type="spellEnd"/>
      <w:r w:rsidR="005D46C2" w:rsidRPr="0016789B">
        <w:rPr>
          <w:rFonts w:ascii="Arial" w:hAnsi="Arial" w:cs="Arial"/>
          <w:sz w:val="20"/>
          <w:szCs w:val="20"/>
        </w:rPr>
        <w:t xml:space="preserve"> yayımlanan Enerji Kaynaklarının Ve Enerjinin Kullanımında Verimliliğin Artırılmasına Dair Yönetmelikte belirtilen görevleri yapmak, hizmet ve uygulamaları takip, kontrol ve koordine organı olarak faaliyette bulunmak üzere sorumlulukları ve özellikleri belirtilen İlçe Enerji Verimliliği Komisyonu;</w:t>
      </w:r>
      <w:proofErr w:type="gramEnd"/>
    </w:p>
    <w:p w14:paraId="387405AE" w14:textId="77777777" w:rsidR="002B1B12" w:rsidRPr="0016789B" w:rsidRDefault="002B1B12" w:rsidP="00EE5C74">
      <w:pPr>
        <w:spacing w:after="0"/>
        <w:jc w:val="both"/>
        <w:rPr>
          <w:rFonts w:ascii="Arial" w:hAnsi="Arial" w:cs="Arial"/>
          <w:sz w:val="20"/>
          <w:szCs w:val="20"/>
        </w:rPr>
      </w:pPr>
    </w:p>
    <w:p w14:paraId="560AAFF6" w14:textId="49A86E95" w:rsidR="002B1B12" w:rsidRPr="0016789B" w:rsidRDefault="002B1B12" w:rsidP="00033AF3">
      <w:pPr>
        <w:pStyle w:val="ListeParagraf"/>
        <w:numPr>
          <w:ilvl w:val="0"/>
          <w:numId w:val="13"/>
        </w:numPr>
        <w:ind w:left="567" w:hanging="283"/>
        <w:rPr>
          <w:rFonts w:ascii="Arial" w:hAnsi="Arial" w:cs="Arial"/>
          <w:sz w:val="20"/>
          <w:szCs w:val="20"/>
        </w:rPr>
      </w:pPr>
      <w:r w:rsidRPr="0016789B">
        <w:rPr>
          <w:rFonts w:ascii="Arial" w:hAnsi="Arial" w:cs="Arial"/>
          <w:sz w:val="20"/>
          <w:szCs w:val="20"/>
        </w:rPr>
        <w:t>Enerji yönetimi ve verimliliği kapsamında İlçe Enerji Verim</w:t>
      </w:r>
      <w:r w:rsidR="00E74692" w:rsidRPr="0016789B">
        <w:rPr>
          <w:rFonts w:ascii="Arial" w:hAnsi="Arial" w:cs="Arial"/>
          <w:sz w:val="20"/>
          <w:szCs w:val="20"/>
        </w:rPr>
        <w:t>liliği Komisyonu, İlçe Milli Eğit</w:t>
      </w:r>
      <w:r w:rsidRPr="0016789B">
        <w:rPr>
          <w:rFonts w:ascii="Arial" w:hAnsi="Arial" w:cs="Arial"/>
          <w:sz w:val="20"/>
          <w:szCs w:val="20"/>
        </w:rPr>
        <w:t>im Müdü</w:t>
      </w:r>
      <w:r w:rsidR="00E74692" w:rsidRPr="0016789B">
        <w:rPr>
          <w:rFonts w:ascii="Arial" w:hAnsi="Arial" w:cs="Arial"/>
          <w:sz w:val="20"/>
          <w:szCs w:val="20"/>
        </w:rPr>
        <w:t>rünün inhası</w:t>
      </w:r>
      <w:r w:rsidRPr="0016789B">
        <w:rPr>
          <w:rFonts w:ascii="Arial" w:hAnsi="Arial" w:cs="Arial"/>
          <w:sz w:val="20"/>
          <w:szCs w:val="20"/>
        </w:rPr>
        <w:t>, İl Mi</w:t>
      </w:r>
      <w:r w:rsidR="00E74692" w:rsidRPr="0016789B">
        <w:rPr>
          <w:rFonts w:ascii="Arial" w:hAnsi="Arial" w:cs="Arial"/>
          <w:sz w:val="20"/>
          <w:szCs w:val="20"/>
        </w:rPr>
        <w:t>lli</w:t>
      </w:r>
      <w:r w:rsidRPr="0016789B">
        <w:rPr>
          <w:rFonts w:ascii="Arial" w:hAnsi="Arial" w:cs="Arial"/>
          <w:sz w:val="20"/>
          <w:szCs w:val="20"/>
        </w:rPr>
        <w:t xml:space="preserve"> Eğitim Müdürünün </w:t>
      </w:r>
      <w:r w:rsidR="00E74692" w:rsidRPr="0016789B">
        <w:rPr>
          <w:rFonts w:ascii="Arial" w:hAnsi="Arial" w:cs="Arial"/>
          <w:sz w:val="20"/>
          <w:szCs w:val="20"/>
        </w:rPr>
        <w:t xml:space="preserve">teklifi, </w:t>
      </w:r>
      <w:r w:rsidRPr="0016789B">
        <w:rPr>
          <w:rFonts w:ascii="Arial" w:hAnsi="Arial" w:cs="Arial"/>
          <w:sz w:val="20"/>
          <w:szCs w:val="20"/>
        </w:rPr>
        <w:t>Valiliğin onayı ile</w:t>
      </w:r>
      <w:r w:rsidR="00E74692" w:rsidRPr="0016789B">
        <w:rPr>
          <w:rFonts w:ascii="Arial" w:hAnsi="Arial" w:cs="Arial"/>
          <w:sz w:val="20"/>
          <w:szCs w:val="20"/>
        </w:rPr>
        <w:t xml:space="preserve"> İlçe Milli Eğitim Müdürlüğü bünyesinde oluşturulur.</w:t>
      </w:r>
    </w:p>
    <w:p w14:paraId="229D8F43" w14:textId="77777777" w:rsidR="002B1B12" w:rsidRPr="0016789B" w:rsidRDefault="002B1B12" w:rsidP="00033AF3">
      <w:pPr>
        <w:pStyle w:val="ListeParagraf"/>
        <w:numPr>
          <w:ilvl w:val="0"/>
          <w:numId w:val="13"/>
        </w:numPr>
        <w:ind w:left="567" w:hanging="283"/>
        <w:rPr>
          <w:rFonts w:ascii="Arial" w:hAnsi="Arial" w:cs="Arial"/>
          <w:sz w:val="20"/>
          <w:szCs w:val="20"/>
        </w:rPr>
      </w:pPr>
      <w:r w:rsidRPr="0016789B">
        <w:rPr>
          <w:rFonts w:ascii="Arial" w:hAnsi="Arial" w:cs="Arial"/>
          <w:sz w:val="20"/>
          <w:szCs w:val="20"/>
        </w:rPr>
        <w:t xml:space="preserve">27.10.2011 tarihli ve 28097 sayılı Resmi </w:t>
      </w:r>
      <w:proofErr w:type="spellStart"/>
      <w:r w:rsidRPr="0016789B">
        <w:rPr>
          <w:rFonts w:ascii="Arial" w:hAnsi="Arial" w:cs="Arial"/>
          <w:sz w:val="20"/>
          <w:szCs w:val="20"/>
        </w:rPr>
        <w:t>Gazete’de</w:t>
      </w:r>
      <w:proofErr w:type="spellEnd"/>
      <w:r w:rsidRPr="0016789B">
        <w:rPr>
          <w:rFonts w:ascii="Arial" w:hAnsi="Arial" w:cs="Arial"/>
          <w:sz w:val="20"/>
          <w:szCs w:val="20"/>
        </w:rPr>
        <w:t xml:space="preserve"> yayımlanan Enerji Kaynaklarının Ve Enerjinin Kullanımında Verimliliğin Artırılmasına Dair Yönetmeliğin 8’inci maddesi (1) fıkrasında ve bu yönergenin üçüncü maddesinin birinci fıkrasında sıralanan dayanaklardaki kanun, yönetmelik, yönerge ve genelgelerde belirtilen hükümlere uygun hareket eder.</w:t>
      </w:r>
    </w:p>
    <w:p w14:paraId="69AF8652" w14:textId="06F63691" w:rsidR="00AB4BFC" w:rsidRPr="0016789B" w:rsidRDefault="00E74692" w:rsidP="0016789B">
      <w:pPr>
        <w:pStyle w:val="ListeParagraf"/>
        <w:numPr>
          <w:ilvl w:val="0"/>
          <w:numId w:val="13"/>
        </w:numPr>
        <w:rPr>
          <w:rFonts w:ascii="Arial" w:hAnsi="Arial" w:cs="Arial"/>
          <w:sz w:val="20"/>
          <w:szCs w:val="20"/>
        </w:rPr>
      </w:pPr>
      <w:r w:rsidRPr="0016789B">
        <w:rPr>
          <w:rFonts w:ascii="Arial" w:hAnsi="Arial" w:cs="Arial"/>
          <w:sz w:val="20"/>
          <w:szCs w:val="20"/>
        </w:rPr>
        <w:t xml:space="preserve">İlçe Enerji Verimliliği Komisyon üyeleri, İlçe Milli Eğitim Müdürünün inhası, İl Milli Eğitim Müdürünün </w:t>
      </w:r>
      <w:r w:rsidRPr="0016789B">
        <w:rPr>
          <w:rFonts w:ascii="Arial" w:hAnsi="Arial" w:cs="Arial"/>
          <w:sz w:val="20"/>
          <w:szCs w:val="20"/>
        </w:rPr>
        <w:lastRenderedPageBreak/>
        <w:t xml:space="preserve">teklifi, Valiliğin onayı ile </w:t>
      </w:r>
      <w:r w:rsidR="005D46C2" w:rsidRPr="0016789B">
        <w:rPr>
          <w:rFonts w:ascii="Arial" w:hAnsi="Arial" w:cs="Arial"/>
          <w:sz w:val="20"/>
          <w:szCs w:val="20"/>
        </w:rPr>
        <w:t xml:space="preserve">İlçe Şube Müdürü başkanlığında, </w:t>
      </w:r>
      <w:r w:rsidR="0088002E" w:rsidRPr="0016789B">
        <w:rPr>
          <w:rFonts w:ascii="Arial" w:hAnsi="Arial" w:cs="Arial"/>
          <w:sz w:val="20"/>
          <w:szCs w:val="20"/>
        </w:rPr>
        <w:t>Enerji Yöneti</w:t>
      </w:r>
      <w:r w:rsidR="00AD4F92" w:rsidRPr="0016789B">
        <w:rPr>
          <w:rFonts w:ascii="Arial" w:hAnsi="Arial" w:cs="Arial"/>
          <w:sz w:val="20"/>
          <w:szCs w:val="20"/>
        </w:rPr>
        <w:t>cisi</w:t>
      </w:r>
      <w:r w:rsidR="00B42A82" w:rsidRPr="0016789B">
        <w:rPr>
          <w:rFonts w:ascii="Arial" w:hAnsi="Arial" w:cs="Arial"/>
          <w:sz w:val="20"/>
          <w:szCs w:val="20"/>
        </w:rPr>
        <w:t>/Yönet</w:t>
      </w:r>
      <w:r w:rsidRPr="0016789B">
        <w:rPr>
          <w:rFonts w:ascii="Arial" w:hAnsi="Arial" w:cs="Arial"/>
          <w:sz w:val="20"/>
          <w:szCs w:val="20"/>
        </w:rPr>
        <w:t>i</w:t>
      </w:r>
      <w:r w:rsidR="00B42A82" w:rsidRPr="0016789B">
        <w:rPr>
          <w:rFonts w:ascii="Arial" w:hAnsi="Arial" w:cs="Arial"/>
          <w:sz w:val="20"/>
          <w:szCs w:val="20"/>
        </w:rPr>
        <w:t>cileri</w:t>
      </w:r>
      <w:r w:rsidR="00AD4F92" w:rsidRPr="0016789B">
        <w:rPr>
          <w:rFonts w:ascii="Arial" w:hAnsi="Arial" w:cs="Arial"/>
          <w:sz w:val="20"/>
          <w:szCs w:val="20"/>
        </w:rPr>
        <w:t>, V</w:t>
      </w:r>
      <w:r w:rsidR="005D46C2" w:rsidRPr="0016789B">
        <w:rPr>
          <w:rFonts w:ascii="Arial" w:hAnsi="Arial" w:cs="Arial"/>
          <w:sz w:val="20"/>
          <w:szCs w:val="20"/>
        </w:rPr>
        <w:t xml:space="preserve">eri </w:t>
      </w:r>
      <w:r w:rsidR="00AD4F92" w:rsidRPr="0016789B">
        <w:rPr>
          <w:rFonts w:ascii="Arial" w:hAnsi="Arial" w:cs="Arial"/>
          <w:sz w:val="20"/>
          <w:szCs w:val="20"/>
        </w:rPr>
        <w:t>Giriş Uzmanı, Tahakkuk M</w:t>
      </w:r>
      <w:r w:rsidR="00053372" w:rsidRPr="0016789B">
        <w:rPr>
          <w:rFonts w:ascii="Arial" w:hAnsi="Arial" w:cs="Arial"/>
          <w:sz w:val="20"/>
          <w:szCs w:val="20"/>
        </w:rPr>
        <w:t xml:space="preserve">emuru </w:t>
      </w:r>
      <w:r w:rsidR="005D46C2" w:rsidRPr="0016789B">
        <w:rPr>
          <w:rFonts w:ascii="Arial" w:hAnsi="Arial" w:cs="Arial"/>
          <w:sz w:val="20"/>
          <w:szCs w:val="20"/>
        </w:rPr>
        <w:t>ve Eğitim Bölgesi</w:t>
      </w:r>
      <w:r w:rsidR="00AD4F92" w:rsidRPr="0016789B">
        <w:rPr>
          <w:rFonts w:ascii="Arial" w:hAnsi="Arial" w:cs="Arial"/>
          <w:sz w:val="20"/>
          <w:szCs w:val="20"/>
        </w:rPr>
        <w:t xml:space="preserve"> Koordinatör Okul Müdürleri ve Teknik P</w:t>
      </w:r>
      <w:r w:rsidR="00AB4BFC" w:rsidRPr="0016789B">
        <w:rPr>
          <w:rFonts w:ascii="Arial" w:hAnsi="Arial" w:cs="Arial"/>
          <w:sz w:val="20"/>
          <w:szCs w:val="20"/>
        </w:rPr>
        <w:t>ersonelden oluşur.</w:t>
      </w:r>
    </w:p>
    <w:p w14:paraId="0DC0F2AD" w14:textId="77777777" w:rsidR="00F4294C" w:rsidRPr="0016789B" w:rsidRDefault="005D46C2" w:rsidP="00AB4BFC">
      <w:pPr>
        <w:pStyle w:val="ListeParagraf"/>
        <w:ind w:left="720" w:firstLine="0"/>
        <w:rPr>
          <w:rFonts w:ascii="Arial" w:hAnsi="Arial" w:cs="Arial"/>
          <w:sz w:val="20"/>
          <w:szCs w:val="20"/>
        </w:rPr>
      </w:pPr>
      <w:r w:rsidRPr="0016789B">
        <w:rPr>
          <w:rFonts w:ascii="Arial" w:hAnsi="Arial" w:cs="Arial"/>
          <w:sz w:val="20"/>
          <w:szCs w:val="20"/>
        </w:rPr>
        <w:tab/>
      </w:r>
    </w:p>
    <w:p w14:paraId="3E2A8621" w14:textId="77777777" w:rsidR="00F4294C" w:rsidRPr="0016789B" w:rsidRDefault="00F4294C" w:rsidP="00F4294C">
      <w:pPr>
        <w:rPr>
          <w:rFonts w:ascii="Arial" w:hAnsi="Arial" w:cs="Arial"/>
          <w:sz w:val="20"/>
          <w:szCs w:val="20"/>
        </w:rPr>
      </w:pPr>
      <w:r w:rsidRPr="0016789B">
        <w:rPr>
          <w:rFonts w:ascii="Arial" w:hAnsi="Arial" w:cs="Arial"/>
          <w:sz w:val="20"/>
          <w:szCs w:val="20"/>
        </w:rPr>
        <w:t xml:space="preserve">(2) </w:t>
      </w:r>
      <w:r w:rsidR="00AD4F92" w:rsidRPr="0016789B">
        <w:rPr>
          <w:rFonts w:ascii="Arial" w:hAnsi="Arial" w:cs="Arial"/>
          <w:sz w:val="20"/>
          <w:szCs w:val="20"/>
        </w:rPr>
        <w:t xml:space="preserve">İlçe </w:t>
      </w:r>
      <w:r w:rsidRPr="0016789B">
        <w:rPr>
          <w:rFonts w:ascii="Arial" w:hAnsi="Arial" w:cs="Arial"/>
          <w:sz w:val="20"/>
          <w:szCs w:val="20"/>
        </w:rPr>
        <w:t>Enerji Verimliliği Komisyonu aşağıdaki faaliyetler</w:t>
      </w:r>
      <w:r w:rsidR="00AD4F92" w:rsidRPr="0016789B">
        <w:rPr>
          <w:rFonts w:ascii="Arial" w:hAnsi="Arial" w:cs="Arial"/>
          <w:sz w:val="20"/>
          <w:szCs w:val="20"/>
        </w:rPr>
        <w:t>i yürütür</w:t>
      </w:r>
      <w:r w:rsidRPr="0016789B">
        <w:rPr>
          <w:rFonts w:ascii="Arial" w:hAnsi="Arial" w:cs="Arial"/>
          <w:sz w:val="20"/>
          <w:szCs w:val="20"/>
        </w:rPr>
        <w:t>:</w:t>
      </w:r>
    </w:p>
    <w:p w14:paraId="00686B12" w14:textId="77777777" w:rsidR="009F1C2C" w:rsidRPr="0016789B" w:rsidRDefault="00F4294C" w:rsidP="009F1C2C">
      <w:pPr>
        <w:pStyle w:val="ListeParagraf"/>
        <w:numPr>
          <w:ilvl w:val="0"/>
          <w:numId w:val="14"/>
        </w:numPr>
        <w:ind w:left="567" w:hanging="283"/>
        <w:rPr>
          <w:rFonts w:ascii="Arial" w:hAnsi="Arial" w:cs="Arial"/>
          <w:sz w:val="20"/>
          <w:szCs w:val="20"/>
        </w:rPr>
      </w:pPr>
      <w:r w:rsidRPr="0016789B">
        <w:rPr>
          <w:rFonts w:ascii="Arial" w:hAnsi="Arial" w:cs="Arial"/>
          <w:sz w:val="20"/>
          <w:szCs w:val="20"/>
        </w:rPr>
        <w:t>Enerji yönetimi konusunda</w:t>
      </w:r>
      <w:r w:rsidR="00AD4F92" w:rsidRPr="0016789B">
        <w:rPr>
          <w:rFonts w:ascii="Arial" w:hAnsi="Arial" w:cs="Arial"/>
          <w:sz w:val="20"/>
          <w:szCs w:val="20"/>
        </w:rPr>
        <w:t>ki</w:t>
      </w:r>
      <w:r w:rsidRPr="0016789B">
        <w:rPr>
          <w:rFonts w:ascii="Arial" w:hAnsi="Arial" w:cs="Arial"/>
          <w:sz w:val="20"/>
          <w:szCs w:val="20"/>
        </w:rPr>
        <w:t xml:space="preserve"> hedef ve öncelikleri tanımlayan bir enerji politikasının oluşturulması; enerji yöneticisinin veya enerji yönetim biriminin h</w:t>
      </w:r>
      <w:r w:rsidR="00AD4F92" w:rsidRPr="0016789B">
        <w:rPr>
          <w:rFonts w:ascii="Arial" w:hAnsi="Arial" w:cs="Arial"/>
          <w:sz w:val="20"/>
          <w:szCs w:val="20"/>
        </w:rPr>
        <w:t>iyerarşik yapı içindeki yerinin</w:t>
      </w:r>
      <w:r w:rsidRPr="0016789B">
        <w:rPr>
          <w:rFonts w:ascii="Arial" w:hAnsi="Arial" w:cs="Arial"/>
          <w:sz w:val="20"/>
          <w:szCs w:val="20"/>
        </w:rPr>
        <w:t xml:space="preserve"> görev, yetki ve sorumluluklarının tanımlanması; bunları yazılı kurallar halinde yayımlamak suretiyle tüm çalışanların ve enerji yönetimi faaliyetleri ile ilgili kişilerin bunlardan haberdar edilmesi,</w:t>
      </w:r>
    </w:p>
    <w:p w14:paraId="40E0452A" w14:textId="77777777" w:rsidR="009F1C2C" w:rsidRPr="0016789B" w:rsidRDefault="00905870" w:rsidP="009F1C2C">
      <w:pPr>
        <w:pStyle w:val="ListeParagraf"/>
        <w:numPr>
          <w:ilvl w:val="0"/>
          <w:numId w:val="14"/>
        </w:numPr>
        <w:ind w:left="567" w:hanging="283"/>
        <w:rPr>
          <w:rFonts w:ascii="Arial" w:hAnsi="Arial" w:cs="Arial"/>
          <w:sz w:val="20"/>
          <w:szCs w:val="20"/>
        </w:rPr>
      </w:pPr>
      <w:r w:rsidRPr="0016789B">
        <w:rPr>
          <w:rFonts w:ascii="Arial" w:hAnsi="Arial" w:cs="Arial"/>
          <w:sz w:val="20"/>
          <w:szCs w:val="20"/>
        </w:rPr>
        <w:t>Enerji yönetimi ve verimliği kapsamında; toplantıların yap</w:t>
      </w:r>
      <w:r w:rsidR="00AD4F92" w:rsidRPr="0016789B">
        <w:rPr>
          <w:rFonts w:ascii="Arial" w:hAnsi="Arial" w:cs="Arial"/>
          <w:sz w:val="20"/>
          <w:szCs w:val="20"/>
        </w:rPr>
        <w:t>ı</w:t>
      </w:r>
      <w:r w:rsidRPr="0016789B">
        <w:rPr>
          <w:rFonts w:ascii="Arial" w:hAnsi="Arial" w:cs="Arial"/>
          <w:sz w:val="20"/>
          <w:szCs w:val="20"/>
        </w:rPr>
        <w:t>lması, enerji verimliliği çalışmalarını</w:t>
      </w:r>
      <w:r w:rsidR="00AD4F92" w:rsidRPr="0016789B">
        <w:rPr>
          <w:rFonts w:ascii="Arial" w:hAnsi="Arial" w:cs="Arial"/>
          <w:sz w:val="20"/>
          <w:szCs w:val="20"/>
        </w:rPr>
        <w:t>n</w:t>
      </w:r>
      <w:r w:rsidRPr="0016789B">
        <w:rPr>
          <w:rFonts w:ascii="Arial" w:hAnsi="Arial" w:cs="Arial"/>
          <w:sz w:val="20"/>
          <w:szCs w:val="20"/>
        </w:rPr>
        <w:t xml:space="preserve"> planlanması, denetlenmesi, raporların hazırlanması, Enerji Verimliliği Yazılımı (EVeP16)’ </w:t>
      </w:r>
      <w:proofErr w:type="spellStart"/>
      <w:r w:rsidRPr="0016789B">
        <w:rPr>
          <w:rFonts w:ascii="Arial" w:hAnsi="Arial" w:cs="Arial"/>
          <w:sz w:val="20"/>
          <w:szCs w:val="20"/>
        </w:rPr>
        <w:t>na</w:t>
      </w:r>
      <w:proofErr w:type="spellEnd"/>
      <w:r w:rsidRPr="0016789B">
        <w:rPr>
          <w:rFonts w:ascii="Arial" w:hAnsi="Arial" w:cs="Arial"/>
          <w:sz w:val="20"/>
          <w:szCs w:val="20"/>
        </w:rPr>
        <w:t xml:space="preserve"> bilgilerin girilmesi, kontrol edilmesi, okul/kurumlardan gelen faturaların </w:t>
      </w:r>
      <w:proofErr w:type="spellStart"/>
      <w:r w:rsidRPr="0016789B">
        <w:rPr>
          <w:rFonts w:ascii="Arial" w:hAnsi="Arial" w:cs="Arial"/>
          <w:sz w:val="20"/>
          <w:szCs w:val="20"/>
        </w:rPr>
        <w:t>takibini</w:t>
      </w:r>
      <w:r w:rsidR="00AD4F92" w:rsidRPr="0016789B">
        <w:rPr>
          <w:rFonts w:ascii="Arial" w:hAnsi="Arial" w:cs="Arial"/>
          <w:sz w:val="20"/>
          <w:szCs w:val="20"/>
        </w:rPr>
        <w:t>nin</w:t>
      </w:r>
      <w:proofErr w:type="spellEnd"/>
      <w:r w:rsidR="00AD4F92" w:rsidRPr="0016789B">
        <w:rPr>
          <w:rFonts w:ascii="Arial" w:hAnsi="Arial" w:cs="Arial"/>
          <w:sz w:val="20"/>
          <w:szCs w:val="20"/>
        </w:rPr>
        <w:t xml:space="preserve"> yapılara</w:t>
      </w:r>
      <w:r w:rsidRPr="0016789B">
        <w:rPr>
          <w:rFonts w:ascii="Arial" w:hAnsi="Arial" w:cs="Arial"/>
          <w:sz w:val="20"/>
          <w:szCs w:val="20"/>
        </w:rPr>
        <w:t>k ödeme cetvellerinin düzenlenmesi ve İl Enerji Yönetim Birimi ile ko</w:t>
      </w:r>
      <w:r w:rsidR="00AD4F92" w:rsidRPr="0016789B">
        <w:rPr>
          <w:rFonts w:ascii="Arial" w:hAnsi="Arial" w:cs="Arial"/>
          <w:sz w:val="20"/>
          <w:szCs w:val="20"/>
        </w:rPr>
        <w:t>ordineli çalışmaların yapılması,</w:t>
      </w:r>
    </w:p>
    <w:p w14:paraId="76CA3BDD" w14:textId="77777777" w:rsidR="009F1C2C" w:rsidRPr="0016789B" w:rsidRDefault="0088002E" w:rsidP="009F1C2C">
      <w:pPr>
        <w:pStyle w:val="ListeParagraf"/>
        <w:numPr>
          <w:ilvl w:val="0"/>
          <w:numId w:val="14"/>
        </w:numPr>
        <w:ind w:left="567" w:hanging="283"/>
        <w:rPr>
          <w:rFonts w:ascii="Arial" w:hAnsi="Arial" w:cs="Arial"/>
          <w:sz w:val="20"/>
          <w:szCs w:val="20"/>
        </w:rPr>
      </w:pPr>
      <w:r w:rsidRPr="0016789B">
        <w:rPr>
          <w:rFonts w:ascii="Arial" w:hAnsi="Arial" w:cs="Arial"/>
          <w:sz w:val="20"/>
          <w:szCs w:val="20"/>
        </w:rPr>
        <w:t xml:space="preserve">Şube Müdürü başkanlığında ilçe enerji politikalarının oluşturulması ve süreç </w:t>
      </w:r>
      <w:r w:rsidR="00830206" w:rsidRPr="0016789B">
        <w:rPr>
          <w:rFonts w:ascii="Arial" w:hAnsi="Arial" w:cs="Arial"/>
          <w:sz w:val="20"/>
          <w:szCs w:val="20"/>
        </w:rPr>
        <w:t>yönetimi amacıyla</w:t>
      </w:r>
      <w:r w:rsidR="00102EE8" w:rsidRPr="0016789B">
        <w:rPr>
          <w:rFonts w:ascii="Arial" w:hAnsi="Arial" w:cs="Arial"/>
          <w:sz w:val="20"/>
          <w:szCs w:val="20"/>
        </w:rPr>
        <w:t xml:space="preserve"> her ay toplantı yapılması</w:t>
      </w:r>
      <w:r w:rsidR="00AD4F92" w:rsidRPr="0016789B">
        <w:rPr>
          <w:rFonts w:ascii="Arial" w:hAnsi="Arial" w:cs="Arial"/>
          <w:sz w:val="20"/>
          <w:szCs w:val="20"/>
        </w:rPr>
        <w:t>,</w:t>
      </w:r>
      <w:r w:rsidRPr="0016789B">
        <w:rPr>
          <w:rFonts w:ascii="Arial" w:hAnsi="Arial" w:cs="Arial"/>
          <w:sz w:val="20"/>
          <w:szCs w:val="20"/>
        </w:rPr>
        <w:t xml:space="preserve"> alınan karar ve yapılan çalışmaları</w:t>
      </w:r>
      <w:r w:rsidR="00102EE8" w:rsidRPr="0016789B">
        <w:rPr>
          <w:rFonts w:ascii="Arial" w:hAnsi="Arial" w:cs="Arial"/>
          <w:sz w:val="20"/>
          <w:szCs w:val="20"/>
        </w:rPr>
        <w:t>n</w:t>
      </w:r>
      <w:r w:rsidRPr="0016789B">
        <w:rPr>
          <w:rFonts w:ascii="Arial" w:hAnsi="Arial" w:cs="Arial"/>
          <w:sz w:val="20"/>
          <w:szCs w:val="20"/>
        </w:rPr>
        <w:t xml:space="preserve"> bir rapor halinde İl Ener</w:t>
      </w:r>
      <w:r w:rsidR="00102EE8" w:rsidRPr="0016789B">
        <w:rPr>
          <w:rFonts w:ascii="Arial" w:hAnsi="Arial" w:cs="Arial"/>
          <w:sz w:val="20"/>
          <w:szCs w:val="20"/>
        </w:rPr>
        <w:t>ji Verimliliği Birimine gönderilmesi,</w:t>
      </w:r>
    </w:p>
    <w:p w14:paraId="4767932F" w14:textId="77777777" w:rsidR="009F1C2C" w:rsidRPr="0016789B" w:rsidRDefault="00F4294C" w:rsidP="009F1C2C">
      <w:pPr>
        <w:pStyle w:val="ListeParagraf"/>
        <w:numPr>
          <w:ilvl w:val="0"/>
          <w:numId w:val="14"/>
        </w:numPr>
        <w:ind w:left="567" w:hanging="283"/>
        <w:rPr>
          <w:rFonts w:ascii="Arial" w:hAnsi="Arial" w:cs="Arial"/>
          <w:sz w:val="20"/>
          <w:szCs w:val="20"/>
        </w:rPr>
      </w:pPr>
      <w:r w:rsidRPr="0016789B">
        <w:rPr>
          <w:rFonts w:ascii="Arial" w:hAnsi="Arial" w:cs="Arial"/>
          <w:sz w:val="20"/>
          <w:szCs w:val="20"/>
        </w:rPr>
        <w:t xml:space="preserve">Tüketim alışkanlıklarının iyileştirilmesine, gereksiz ve bilinçsiz kullanımın önlenmesine yönelik önlemlerin ve </w:t>
      </w:r>
      <w:proofErr w:type="gramStart"/>
      <w:r w:rsidRPr="0016789B">
        <w:rPr>
          <w:rFonts w:ascii="Arial" w:hAnsi="Arial" w:cs="Arial"/>
          <w:sz w:val="20"/>
          <w:szCs w:val="20"/>
        </w:rPr>
        <w:t>prosedürlerin</w:t>
      </w:r>
      <w:proofErr w:type="gramEnd"/>
      <w:r w:rsidRPr="0016789B">
        <w:rPr>
          <w:rFonts w:ascii="Arial" w:hAnsi="Arial" w:cs="Arial"/>
          <w:sz w:val="20"/>
          <w:szCs w:val="20"/>
        </w:rPr>
        <w:t xml:space="preserve"> belirlenmesi, tanıtımının yapılması ve çalışanların bilgi ve bilinç düzeyini artırıcı eğitim programları düzenlenmesi,</w:t>
      </w:r>
    </w:p>
    <w:p w14:paraId="6B863C53" w14:textId="77777777" w:rsidR="009F1C2C" w:rsidRPr="0016789B" w:rsidRDefault="00F4294C" w:rsidP="009F1C2C">
      <w:pPr>
        <w:pStyle w:val="ListeParagraf"/>
        <w:numPr>
          <w:ilvl w:val="0"/>
          <w:numId w:val="14"/>
        </w:numPr>
        <w:ind w:left="567" w:hanging="283"/>
        <w:rPr>
          <w:rFonts w:ascii="Arial" w:hAnsi="Arial" w:cs="Arial"/>
          <w:sz w:val="20"/>
          <w:szCs w:val="20"/>
        </w:rPr>
      </w:pPr>
      <w:r w:rsidRPr="0016789B">
        <w:rPr>
          <w:rFonts w:ascii="Arial" w:hAnsi="Arial" w:cs="Arial"/>
          <w:sz w:val="20"/>
          <w:szCs w:val="20"/>
        </w:rPr>
        <w:t xml:space="preserve">Enerji tüketen sistemler, süreçler veya </w:t>
      </w:r>
      <w:proofErr w:type="gramStart"/>
      <w:r w:rsidRPr="0016789B">
        <w:rPr>
          <w:rFonts w:ascii="Arial" w:hAnsi="Arial" w:cs="Arial"/>
          <w:sz w:val="20"/>
          <w:szCs w:val="20"/>
        </w:rPr>
        <w:t>ekipmanlar</w:t>
      </w:r>
      <w:proofErr w:type="gramEnd"/>
      <w:r w:rsidRPr="0016789B">
        <w:rPr>
          <w:rFonts w:ascii="Arial" w:hAnsi="Arial" w:cs="Arial"/>
          <w:sz w:val="20"/>
          <w:szCs w:val="20"/>
        </w:rPr>
        <w:t xml:space="preserve"> üzerinde yapılabilecek tadilatların belirlenmesi ve uygulanması,</w:t>
      </w:r>
    </w:p>
    <w:p w14:paraId="17C53C95" w14:textId="77777777" w:rsidR="009F1C2C" w:rsidRPr="0016789B" w:rsidRDefault="00F4294C" w:rsidP="009F1C2C">
      <w:pPr>
        <w:pStyle w:val="ListeParagraf"/>
        <w:numPr>
          <w:ilvl w:val="0"/>
          <w:numId w:val="14"/>
        </w:numPr>
        <w:ind w:left="567" w:hanging="283"/>
        <w:rPr>
          <w:rFonts w:ascii="Arial" w:hAnsi="Arial" w:cs="Arial"/>
          <w:sz w:val="20"/>
          <w:szCs w:val="20"/>
        </w:rPr>
      </w:pPr>
      <w:r w:rsidRPr="0016789B">
        <w:rPr>
          <w:rFonts w:ascii="Arial" w:hAnsi="Arial" w:cs="Arial"/>
          <w:sz w:val="20"/>
          <w:szCs w:val="20"/>
        </w:rPr>
        <w:t>Etütlerin yapılması, projelerin hazırlanması ve uygulanması,</w:t>
      </w:r>
    </w:p>
    <w:p w14:paraId="04B1E07F" w14:textId="77777777" w:rsidR="009F1C2C" w:rsidRPr="0016789B" w:rsidRDefault="00F4294C" w:rsidP="009F1C2C">
      <w:pPr>
        <w:pStyle w:val="ListeParagraf"/>
        <w:numPr>
          <w:ilvl w:val="0"/>
          <w:numId w:val="14"/>
        </w:numPr>
        <w:ind w:left="567" w:hanging="283"/>
        <w:rPr>
          <w:rFonts w:ascii="Arial" w:hAnsi="Arial" w:cs="Arial"/>
          <w:sz w:val="20"/>
          <w:szCs w:val="20"/>
        </w:rPr>
      </w:pPr>
      <w:r w:rsidRPr="0016789B">
        <w:rPr>
          <w:rFonts w:ascii="Arial" w:hAnsi="Arial" w:cs="Arial"/>
          <w:sz w:val="20"/>
          <w:szCs w:val="20"/>
        </w:rPr>
        <w:t xml:space="preserve">Enerji tüketen </w:t>
      </w:r>
      <w:proofErr w:type="gramStart"/>
      <w:r w:rsidRPr="0016789B">
        <w:rPr>
          <w:rFonts w:ascii="Arial" w:hAnsi="Arial" w:cs="Arial"/>
          <w:sz w:val="20"/>
          <w:szCs w:val="20"/>
        </w:rPr>
        <w:t>ekipmanların</w:t>
      </w:r>
      <w:proofErr w:type="gramEnd"/>
      <w:r w:rsidRPr="0016789B">
        <w:rPr>
          <w:rFonts w:ascii="Arial" w:hAnsi="Arial" w:cs="Arial"/>
          <w:sz w:val="20"/>
          <w:szCs w:val="20"/>
        </w:rPr>
        <w:t xml:space="preserve"> verimliliklerinin izlenmesi, bakım ve kalibrasyonlarının zamanında yapılması,</w:t>
      </w:r>
    </w:p>
    <w:p w14:paraId="36FE1CBD" w14:textId="77777777" w:rsidR="009F1C2C" w:rsidRPr="0016789B" w:rsidRDefault="00F4294C" w:rsidP="009F1C2C">
      <w:pPr>
        <w:pStyle w:val="ListeParagraf"/>
        <w:numPr>
          <w:ilvl w:val="0"/>
          <w:numId w:val="14"/>
        </w:numPr>
        <w:ind w:left="567" w:hanging="283"/>
        <w:rPr>
          <w:rFonts w:ascii="Arial" w:hAnsi="Arial" w:cs="Arial"/>
          <w:sz w:val="20"/>
          <w:szCs w:val="20"/>
        </w:rPr>
      </w:pPr>
      <w:r w:rsidRPr="0016789B">
        <w:rPr>
          <w:rFonts w:ascii="Arial" w:hAnsi="Arial" w:cs="Arial"/>
          <w:sz w:val="20"/>
          <w:szCs w:val="20"/>
        </w:rPr>
        <w:t>Yönetime sunulmak üzere, enerji ihtiyaçlarının ve verimlilik artırıcı uygulamaların planlarının, bütçe ihtiyaçlarının, fayda ve maliyet analizlerinin hazırlanması,</w:t>
      </w:r>
    </w:p>
    <w:p w14:paraId="4DA145C4" w14:textId="77777777" w:rsidR="0070268B" w:rsidRPr="0016789B" w:rsidRDefault="00F4294C" w:rsidP="0070268B">
      <w:pPr>
        <w:pStyle w:val="ListeParagraf"/>
        <w:numPr>
          <w:ilvl w:val="0"/>
          <w:numId w:val="14"/>
        </w:numPr>
        <w:ind w:left="567" w:hanging="283"/>
        <w:rPr>
          <w:rFonts w:ascii="Arial" w:hAnsi="Arial" w:cs="Arial"/>
          <w:sz w:val="20"/>
          <w:szCs w:val="20"/>
        </w:rPr>
      </w:pPr>
      <w:r w:rsidRPr="0016789B">
        <w:rPr>
          <w:rFonts w:ascii="Arial" w:hAnsi="Arial" w:cs="Arial"/>
          <w:sz w:val="20"/>
          <w:szCs w:val="20"/>
        </w:rPr>
        <w:t>Enerji tüketiminin ve maliyetlerinin izlenmesi, değerlendirilmesi ve periyodik raporlar üretilmesi,</w:t>
      </w:r>
    </w:p>
    <w:p w14:paraId="3EFE5881" w14:textId="77777777" w:rsidR="0070268B" w:rsidRPr="0016789B" w:rsidRDefault="00F4294C" w:rsidP="0070268B">
      <w:pPr>
        <w:pStyle w:val="ListeParagraf"/>
        <w:numPr>
          <w:ilvl w:val="0"/>
          <w:numId w:val="14"/>
        </w:numPr>
        <w:ind w:left="567" w:hanging="283"/>
        <w:rPr>
          <w:rFonts w:ascii="Arial" w:hAnsi="Arial" w:cs="Arial"/>
          <w:sz w:val="20"/>
          <w:szCs w:val="20"/>
        </w:rPr>
      </w:pPr>
      <w:r w:rsidRPr="0016789B">
        <w:rPr>
          <w:rFonts w:ascii="Arial" w:hAnsi="Arial" w:cs="Arial"/>
          <w:sz w:val="20"/>
          <w:szCs w:val="20"/>
        </w:rPr>
        <w:t xml:space="preserve">Enerji tüketimlerini izlemek için ihtiyaç duyulan sayaç ve ölçüm cihazlarının temin edilmesi, montajı ve </w:t>
      </w:r>
      <w:proofErr w:type="gramStart"/>
      <w:r w:rsidRPr="0016789B">
        <w:rPr>
          <w:rFonts w:ascii="Arial" w:hAnsi="Arial" w:cs="Arial"/>
          <w:sz w:val="20"/>
          <w:szCs w:val="20"/>
        </w:rPr>
        <w:t>kalibrasyonlarının</w:t>
      </w:r>
      <w:proofErr w:type="gramEnd"/>
      <w:r w:rsidRPr="0016789B">
        <w:rPr>
          <w:rFonts w:ascii="Arial" w:hAnsi="Arial" w:cs="Arial"/>
          <w:sz w:val="20"/>
          <w:szCs w:val="20"/>
        </w:rPr>
        <w:t xml:space="preserve"> zamanında yapılması,</w:t>
      </w:r>
    </w:p>
    <w:p w14:paraId="3E9620B5" w14:textId="77777777" w:rsidR="0070268B" w:rsidRPr="0016789B" w:rsidRDefault="00F4294C" w:rsidP="0070268B">
      <w:pPr>
        <w:pStyle w:val="ListeParagraf"/>
        <w:numPr>
          <w:ilvl w:val="0"/>
          <w:numId w:val="14"/>
        </w:numPr>
        <w:ind w:left="567" w:hanging="283"/>
        <w:rPr>
          <w:rFonts w:ascii="Arial" w:hAnsi="Arial" w:cs="Arial"/>
          <w:sz w:val="20"/>
          <w:szCs w:val="20"/>
        </w:rPr>
      </w:pPr>
      <w:r w:rsidRPr="0016789B">
        <w:rPr>
          <w:rFonts w:ascii="Arial" w:hAnsi="Arial" w:cs="Arial"/>
          <w:sz w:val="20"/>
          <w:szCs w:val="20"/>
        </w:rPr>
        <w:t>Özgül enerji tüketiminin, mal veya hizmet üretimi ile enerji tüketimi ilişkisinin, enerji maliyetlerinin, işletmenin enerji yoğunluğunun izlenmesi ve bunları iyileştirici önerilerin hazırlanması,</w:t>
      </w:r>
    </w:p>
    <w:p w14:paraId="2071A369" w14:textId="77777777" w:rsidR="0070268B" w:rsidRPr="0016789B" w:rsidRDefault="00F4294C" w:rsidP="0070268B">
      <w:pPr>
        <w:pStyle w:val="ListeParagraf"/>
        <w:numPr>
          <w:ilvl w:val="0"/>
          <w:numId w:val="14"/>
        </w:numPr>
        <w:ind w:left="567" w:hanging="283"/>
        <w:rPr>
          <w:rFonts w:ascii="Arial" w:hAnsi="Arial" w:cs="Arial"/>
          <w:sz w:val="20"/>
          <w:szCs w:val="20"/>
        </w:rPr>
      </w:pPr>
      <w:r w:rsidRPr="0016789B">
        <w:rPr>
          <w:rFonts w:ascii="Arial" w:hAnsi="Arial" w:cs="Arial"/>
          <w:sz w:val="20"/>
          <w:szCs w:val="20"/>
        </w:rPr>
        <w:t xml:space="preserve">Enerji kompozisyonunun değiştirilmesi ve alternatif yakıt kullanımı ile ilgili </w:t>
      </w:r>
      <w:r w:rsidR="00E73926" w:rsidRPr="0016789B">
        <w:rPr>
          <w:rFonts w:ascii="Arial" w:hAnsi="Arial" w:cs="Arial"/>
          <w:sz w:val="20"/>
          <w:szCs w:val="20"/>
        </w:rPr>
        <w:t>imkânların</w:t>
      </w:r>
      <w:r w:rsidRPr="0016789B">
        <w:rPr>
          <w:rFonts w:ascii="Arial" w:hAnsi="Arial" w:cs="Arial"/>
          <w:sz w:val="20"/>
          <w:szCs w:val="20"/>
        </w:rPr>
        <w:t xml:space="preserve"> araştırılması, çevrenin korunmasına, çevreye zararlı </w:t>
      </w:r>
      <w:proofErr w:type="spellStart"/>
      <w:r w:rsidRPr="0016789B">
        <w:rPr>
          <w:rFonts w:ascii="Arial" w:hAnsi="Arial" w:cs="Arial"/>
          <w:sz w:val="20"/>
          <w:szCs w:val="20"/>
        </w:rPr>
        <w:t>salımların</w:t>
      </w:r>
      <w:proofErr w:type="spellEnd"/>
      <w:r w:rsidRPr="0016789B">
        <w:rPr>
          <w:rFonts w:ascii="Arial" w:hAnsi="Arial" w:cs="Arial"/>
          <w:sz w:val="20"/>
          <w:szCs w:val="20"/>
        </w:rPr>
        <w:t xml:space="preserve"> azaltılmasına ve sınır değerlerin aşılmamasına yönelik önlemlerin hazırlanarak bunların uygulanması,</w:t>
      </w:r>
    </w:p>
    <w:p w14:paraId="4296BCF3" w14:textId="77777777" w:rsidR="0070268B" w:rsidRPr="0016789B" w:rsidRDefault="00F4294C" w:rsidP="0070268B">
      <w:pPr>
        <w:pStyle w:val="ListeParagraf"/>
        <w:numPr>
          <w:ilvl w:val="0"/>
          <w:numId w:val="14"/>
        </w:numPr>
        <w:ind w:left="567" w:hanging="283"/>
        <w:rPr>
          <w:rFonts w:ascii="Arial" w:hAnsi="Arial" w:cs="Arial"/>
          <w:sz w:val="20"/>
          <w:szCs w:val="20"/>
        </w:rPr>
      </w:pPr>
      <w:r w:rsidRPr="0016789B">
        <w:rPr>
          <w:rFonts w:ascii="Arial" w:hAnsi="Arial" w:cs="Arial"/>
          <w:sz w:val="20"/>
          <w:szCs w:val="20"/>
        </w:rPr>
        <w:t xml:space="preserve">Toplam ve birim ürün veya fayda başına karbondioksit </w:t>
      </w:r>
      <w:proofErr w:type="spellStart"/>
      <w:r w:rsidRPr="0016789B">
        <w:rPr>
          <w:rFonts w:ascii="Arial" w:hAnsi="Arial" w:cs="Arial"/>
          <w:sz w:val="20"/>
          <w:szCs w:val="20"/>
        </w:rPr>
        <w:t>salımlarının</w:t>
      </w:r>
      <w:proofErr w:type="spellEnd"/>
      <w:r w:rsidRPr="0016789B">
        <w:rPr>
          <w:rFonts w:ascii="Arial" w:hAnsi="Arial" w:cs="Arial"/>
          <w:sz w:val="20"/>
          <w:szCs w:val="20"/>
        </w:rPr>
        <w:t xml:space="preserve"> ve enerji verimliliği tedbirleri ile azaltılabilecek salım miktarlarının belirlenmesi.</w:t>
      </w:r>
    </w:p>
    <w:p w14:paraId="2BDB8CE5" w14:textId="18CC74B7" w:rsidR="0070268B" w:rsidRPr="0016789B" w:rsidRDefault="00F4294C" w:rsidP="0070268B">
      <w:pPr>
        <w:pStyle w:val="ListeParagraf"/>
        <w:numPr>
          <w:ilvl w:val="0"/>
          <w:numId w:val="14"/>
        </w:numPr>
        <w:ind w:left="567" w:hanging="283"/>
        <w:rPr>
          <w:rFonts w:ascii="Arial" w:hAnsi="Arial" w:cs="Arial"/>
          <w:sz w:val="20"/>
          <w:szCs w:val="20"/>
        </w:rPr>
      </w:pPr>
      <w:r w:rsidRPr="0016789B">
        <w:rPr>
          <w:rFonts w:ascii="Arial" w:hAnsi="Arial" w:cs="Arial"/>
          <w:sz w:val="20"/>
          <w:szCs w:val="20"/>
        </w:rPr>
        <w:t xml:space="preserve">Yapı kullanma izni alınan toplam inşaat alanı </w:t>
      </w:r>
      <w:proofErr w:type="spellStart"/>
      <w:r w:rsidRPr="0016789B">
        <w:rPr>
          <w:rFonts w:ascii="Arial" w:hAnsi="Arial" w:cs="Arial"/>
          <w:sz w:val="20"/>
          <w:szCs w:val="20"/>
        </w:rPr>
        <w:t>onbin</w:t>
      </w:r>
      <w:proofErr w:type="spellEnd"/>
      <w:r w:rsidRPr="0016789B">
        <w:rPr>
          <w:rFonts w:ascii="Arial" w:hAnsi="Arial" w:cs="Arial"/>
          <w:sz w:val="20"/>
          <w:szCs w:val="20"/>
        </w:rPr>
        <w:t xml:space="preserve"> metrekarenin üzerinde olan kamu kesimi binaları için yapı kullanma izni alınmasını takip eden bir yıl içinde İl Enerji Verimliliği Birimi</w:t>
      </w:r>
      <w:r w:rsidR="00102EE8" w:rsidRPr="0016789B">
        <w:rPr>
          <w:rFonts w:ascii="Arial" w:hAnsi="Arial" w:cs="Arial"/>
          <w:sz w:val="20"/>
          <w:szCs w:val="20"/>
        </w:rPr>
        <w:t>ne bildirilmesi,</w:t>
      </w:r>
    </w:p>
    <w:p w14:paraId="20B90622" w14:textId="76A65111" w:rsidR="0070268B" w:rsidRPr="0016789B" w:rsidRDefault="00F4294C" w:rsidP="0070268B">
      <w:pPr>
        <w:pStyle w:val="ListeParagraf"/>
        <w:numPr>
          <w:ilvl w:val="0"/>
          <w:numId w:val="14"/>
        </w:numPr>
        <w:ind w:left="567" w:hanging="283"/>
        <w:rPr>
          <w:rFonts w:ascii="Arial" w:hAnsi="Arial" w:cs="Arial"/>
          <w:sz w:val="20"/>
          <w:szCs w:val="20"/>
        </w:rPr>
      </w:pPr>
      <w:r w:rsidRPr="0016789B">
        <w:rPr>
          <w:rFonts w:ascii="Arial" w:hAnsi="Arial" w:cs="Arial"/>
          <w:sz w:val="20"/>
          <w:szCs w:val="20"/>
        </w:rPr>
        <w:t>Yapı kullanma izni alınan veya faa</w:t>
      </w:r>
      <w:r w:rsidR="00102EE8" w:rsidRPr="0016789B">
        <w:rPr>
          <w:rFonts w:ascii="Arial" w:hAnsi="Arial" w:cs="Arial"/>
          <w:sz w:val="20"/>
          <w:szCs w:val="20"/>
        </w:rPr>
        <w:t xml:space="preserve">liyete geçen kamu kesimi hizmet </w:t>
      </w:r>
      <w:r w:rsidR="00EB2F8E" w:rsidRPr="0016789B">
        <w:rPr>
          <w:rFonts w:ascii="Arial" w:hAnsi="Arial" w:cs="Arial"/>
          <w:sz w:val="20"/>
          <w:szCs w:val="20"/>
        </w:rPr>
        <w:t>binalarında</w:t>
      </w:r>
      <w:r w:rsidRPr="0016789B">
        <w:rPr>
          <w:rFonts w:ascii="Arial" w:hAnsi="Arial" w:cs="Arial"/>
          <w:sz w:val="20"/>
          <w:szCs w:val="20"/>
        </w:rPr>
        <w:t>, enerji yönetimi uygulanması, enerji yöneticisi görevlendirilmesi veya enerji yönetim birimi kurulması için altmış takvim günü içinde İl Enerji Verimliliği Birimi</w:t>
      </w:r>
      <w:r w:rsidR="00EB2F8E" w:rsidRPr="0016789B">
        <w:rPr>
          <w:rFonts w:ascii="Arial" w:hAnsi="Arial" w:cs="Arial"/>
          <w:sz w:val="20"/>
          <w:szCs w:val="20"/>
        </w:rPr>
        <w:t xml:space="preserve">ne </w:t>
      </w:r>
      <w:r w:rsidR="00F54287" w:rsidRPr="0016789B">
        <w:rPr>
          <w:rFonts w:ascii="Arial" w:hAnsi="Arial" w:cs="Arial"/>
          <w:sz w:val="20"/>
          <w:szCs w:val="20"/>
        </w:rPr>
        <w:t>bildirilmesi,</w:t>
      </w:r>
    </w:p>
    <w:p w14:paraId="752D1121" w14:textId="6580E90B" w:rsidR="0070268B" w:rsidRPr="0016789B" w:rsidRDefault="00F4294C" w:rsidP="0070268B">
      <w:pPr>
        <w:pStyle w:val="ListeParagraf"/>
        <w:numPr>
          <w:ilvl w:val="0"/>
          <w:numId w:val="14"/>
        </w:numPr>
        <w:ind w:left="567" w:hanging="283"/>
        <w:rPr>
          <w:rFonts w:ascii="Arial" w:hAnsi="Arial" w:cs="Arial"/>
          <w:sz w:val="20"/>
          <w:szCs w:val="20"/>
        </w:rPr>
      </w:pPr>
      <w:r w:rsidRPr="0016789B">
        <w:rPr>
          <w:rFonts w:ascii="Arial" w:hAnsi="Arial" w:cs="Arial"/>
          <w:sz w:val="20"/>
          <w:szCs w:val="20"/>
        </w:rPr>
        <w:t xml:space="preserve">Enerji yöneticisi değişikliklerinde, görevde bulunanın ayrılmasını takip eden altmış takvim günü içinde yeni </w:t>
      </w:r>
      <w:r w:rsidR="00AD4F92" w:rsidRPr="0016789B">
        <w:rPr>
          <w:rFonts w:ascii="Arial" w:hAnsi="Arial" w:cs="Arial"/>
          <w:sz w:val="20"/>
          <w:szCs w:val="20"/>
        </w:rPr>
        <w:t>enerji yöneticisi görevlendire</w:t>
      </w:r>
      <w:r w:rsidRPr="0016789B">
        <w:rPr>
          <w:rFonts w:ascii="Arial" w:hAnsi="Arial" w:cs="Arial"/>
          <w:sz w:val="20"/>
          <w:szCs w:val="20"/>
        </w:rPr>
        <w:t xml:space="preserve">rek </w:t>
      </w:r>
      <w:r w:rsidR="00F54287" w:rsidRPr="0016789B">
        <w:rPr>
          <w:rFonts w:ascii="Arial" w:hAnsi="Arial" w:cs="Arial"/>
          <w:sz w:val="20"/>
          <w:szCs w:val="20"/>
        </w:rPr>
        <w:t>bildirilmesi,</w:t>
      </w:r>
    </w:p>
    <w:p w14:paraId="5CF70377" w14:textId="4CA0AABD" w:rsidR="0070268B" w:rsidRPr="0016789B" w:rsidRDefault="00F4294C" w:rsidP="0070268B">
      <w:pPr>
        <w:pStyle w:val="ListeParagraf"/>
        <w:numPr>
          <w:ilvl w:val="0"/>
          <w:numId w:val="14"/>
        </w:numPr>
        <w:ind w:left="567" w:hanging="283"/>
        <w:rPr>
          <w:rFonts w:ascii="Arial" w:hAnsi="Arial" w:cs="Arial"/>
          <w:sz w:val="20"/>
          <w:szCs w:val="20"/>
        </w:rPr>
      </w:pPr>
      <w:r w:rsidRPr="0016789B">
        <w:rPr>
          <w:rFonts w:ascii="Arial" w:hAnsi="Arial" w:cs="Arial"/>
          <w:sz w:val="20"/>
          <w:szCs w:val="20"/>
        </w:rPr>
        <w:t>Kamu kesiminde faaliyet yürüten kurum ve kuruluşlar</w:t>
      </w:r>
      <w:r w:rsidR="00AD4F92" w:rsidRPr="0016789B">
        <w:rPr>
          <w:rFonts w:ascii="Arial" w:hAnsi="Arial" w:cs="Arial"/>
          <w:sz w:val="20"/>
          <w:szCs w:val="20"/>
        </w:rPr>
        <w:t xml:space="preserve"> ile</w:t>
      </w:r>
      <w:r w:rsidRPr="0016789B">
        <w:rPr>
          <w:rFonts w:ascii="Arial" w:hAnsi="Arial" w:cs="Arial"/>
          <w:sz w:val="20"/>
          <w:szCs w:val="20"/>
        </w:rPr>
        <w:t xml:space="preserve"> toplumda enerji kültürünün ve verimlilik bilincinin gelişimine katkıda bulunmak amacıyla, İl Enerji Verimliliği Birimi ile koordineli olarak tanıtım ve bilinçlendirme etkinlikleri</w:t>
      </w:r>
      <w:r w:rsidR="00F54287" w:rsidRPr="0016789B">
        <w:rPr>
          <w:rFonts w:ascii="Arial" w:hAnsi="Arial" w:cs="Arial"/>
          <w:sz w:val="20"/>
          <w:szCs w:val="20"/>
        </w:rPr>
        <w:t xml:space="preserve">n düzenlenmesi </w:t>
      </w:r>
      <w:r w:rsidRPr="0016789B">
        <w:rPr>
          <w:rFonts w:ascii="Arial" w:hAnsi="Arial" w:cs="Arial"/>
          <w:sz w:val="20"/>
          <w:szCs w:val="20"/>
        </w:rPr>
        <w:t>veya İl Enerji Verimliliği Birimi tarafından organize edilen etkinliklere katkıda bulun</w:t>
      </w:r>
      <w:r w:rsidR="00F54287" w:rsidRPr="0016789B">
        <w:rPr>
          <w:rFonts w:ascii="Arial" w:hAnsi="Arial" w:cs="Arial"/>
          <w:sz w:val="20"/>
          <w:szCs w:val="20"/>
        </w:rPr>
        <w:t>ması,</w:t>
      </w:r>
    </w:p>
    <w:p w14:paraId="1EB00BAD" w14:textId="4AC3002F" w:rsidR="00343F4D" w:rsidRPr="0016789B" w:rsidRDefault="00343F4D" w:rsidP="000757FE">
      <w:pPr>
        <w:pStyle w:val="ListeParagraf"/>
        <w:numPr>
          <w:ilvl w:val="0"/>
          <w:numId w:val="14"/>
        </w:numPr>
        <w:ind w:left="567" w:hanging="283"/>
        <w:rPr>
          <w:rFonts w:ascii="Arial" w:hAnsi="Arial" w:cs="Arial"/>
          <w:sz w:val="20"/>
          <w:szCs w:val="20"/>
        </w:rPr>
      </w:pPr>
      <w:r w:rsidRPr="0016789B">
        <w:rPr>
          <w:rFonts w:ascii="Arial" w:hAnsi="Arial" w:cs="Arial"/>
          <w:sz w:val="20"/>
          <w:szCs w:val="20"/>
        </w:rPr>
        <w:t xml:space="preserve">İlçe Milli </w:t>
      </w:r>
      <w:r w:rsidR="00E73926" w:rsidRPr="0016789B">
        <w:rPr>
          <w:rFonts w:ascii="Arial" w:hAnsi="Arial" w:cs="Arial"/>
          <w:sz w:val="20"/>
          <w:szCs w:val="20"/>
        </w:rPr>
        <w:t>Eğitim Müdürlüğüne</w:t>
      </w:r>
      <w:r w:rsidRPr="0016789B">
        <w:rPr>
          <w:rFonts w:ascii="Arial" w:hAnsi="Arial" w:cs="Arial"/>
          <w:sz w:val="20"/>
          <w:szCs w:val="20"/>
        </w:rPr>
        <w:t xml:space="preserve"> Bağlı Okul ve Kurum aboneliklerine ait, 2014 yılından itibaren tüketim miktarı ve bu miktara karşılık gelen tüketim bedelini içeren bilgileri EVeP16 yazılımı ortamına girilmesi</w:t>
      </w:r>
      <w:r w:rsidR="00F54287" w:rsidRPr="0016789B">
        <w:rPr>
          <w:rFonts w:ascii="Arial" w:hAnsi="Arial" w:cs="Arial"/>
          <w:sz w:val="20"/>
          <w:szCs w:val="20"/>
        </w:rPr>
        <w:t>,</w:t>
      </w:r>
    </w:p>
    <w:p w14:paraId="2CC58DFB" w14:textId="07B4C2BB" w:rsidR="0070268B" w:rsidRPr="0016789B" w:rsidRDefault="00F4294C" w:rsidP="0070268B">
      <w:pPr>
        <w:pStyle w:val="ListeParagraf"/>
        <w:numPr>
          <w:ilvl w:val="0"/>
          <w:numId w:val="14"/>
        </w:numPr>
        <w:ind w:left="567" w:hanging="283"/>
        <w:rPr>
          <w:rFonts w:ascii="Arial" w:hAnsi="Arial" w:cs="Arial"/>
          <w:sz w:val="20"/>
          <w:szCs w:val="20"/>
        </w:rPr>
      </w:pPr>
      <w:r w:rsidRPr="0016789B">
        <w:rPr>
          <w:rFonts w:ascii="Arial" w:hAnsi="Arial" w:cs="Arial"/>
          <w:sz w:val="20"/>
          <w:szCs w:val="20"/>
        </w:rPr>
        <w:t>Kamu kesiminde enerji tüketiminin azaltılması için çalışanları bilinçlendirmek üzere hizmetiçi eğitim seminerleri düzenlen</w:t>
      </w:r>
      <w:r w:rsidR="00F54287" w:rsidRPr="0016789B">
        <w:rPr>
          <w:rFonts w:ascii="Arial" w:hAnsi="Arial" w:cs="Arial"/>
          <w:sz w:val="20"/>
          <w:szCs w:val="20"/>
        </w:rPr>
        <w:t>mesi ve ç</w:t>
      </w:r>
      <w:r w:rsidRPr="0016789B">
        <w:rPr>
          <w:rFonts w:ascii="Arial" w:hAnsi="Arial" w:cs="Arial"/>
          <w:sz w:val="20"/>
          <w:szCs w:val="20"/>
        </w:rPr>
        <w:t>alışanlar</w:t>
      </w:r>
      <w:r w:rsidR="00F54287" w:rsidRPr="0016789B">
        <w:rPr>
          <w:rFonts w:ascii="Arial" w:hAnsi="Arial" w:cs="Arial"/>
          <w:sz w:val="20"/>
          <w:szCs w:val="20"/>
        </w:rPr>
        <w:t>ın,</w:t>
      </w:r>
      <w:r w:rsidRPr="0016789B">
        <w:rPr>
          <w:rFonts w:ascii="Arial" w:hAnsi="Arial" w:cs="Arial"/>
          <w:sz w:val="20"/>
          <w:szCs w:val="20"/>
        </w:rPr>
        <w:t xml:space="preserve"> çalıştıkları yerlerin enerji tüketimi hakkında bilgilendiril</w:t>
      </w:r>
      <w:r w:rsidR="00F54287" w:rsidRPr="0016789B">
        <w:rPr>
          <w:rFonts w:ascii="Arial" w:hAnsi="Arial" w:cs="Arial"/>
          <w:sz w:val="20"/>
          <w:szCs w:val="20"/>
        </w:rPr>
        <w:t>mesi</w:t>
      </w:r>
    </w:p>
    <w:p w14:paraId="31E48FBB" w14:textId="3C9F2E04" w:rsidR="0070268B" w:rsidRPr="0016789B" w:rsidRDefault="00F4294C" w:rsidP="0070268B">
      <w:pPr>
        <w:pStyle w:val="ListeParagraf"/>
        <w:numPr>
          <w:ilvl w:val="0"/>
          <w:numId w:val="14"/>
        </w:numPr>
        <w:ind w:left="567" w:hanging="283"/>
        <w:rPr>
          <w:rFonts w:ascii="Arial" w:hAnsi="Arial" w:cs="Arial"/>
          <w:sz w:val="20"/>
          <w:szCs w:val="20"/>
        </w:rPr>
      </w:pPr>
      <w:r w:rsidRPr="0016789B">
        <w:rPr>
          <w:rFonts w:ascii="Arial" w:hAnsi="Arial" w:cs="Arial"/>
          <w:sz w:val="20"/>
          <w:szCs w:val="20"/>
        </w:rPr>
        <w:t>Herkesin görebileceği yemekhane, konferans salonu, geçiş bölgeleri ve benzeri yerlere; kullanı</w:t>
      </w:r>
      <w:r w:rsidR="0066569D" w:rsidRPr="0016789B">
        <w:rPr>
          <w:rFonts w:ascii="Arial" w:hAnsi="Arial" w:cs="Arial"/>
          <w:sz w:val="20"/>
          <w:szCs w:val="20"/>
        </w:rPr>
        <w:t>lmayan lambaların söndürülmesi</w:t>
      </w:r>
      <w:r w:rsidRPr="0016789B">
        <w:rPr>
          <w:rFonts w:ascii="Arial" w:hAnsi="Arial" w:cs="Arial"/>
          <w:sz w:val="20"/>
          <w:szCs w:val="20"/>
        </w:rPr>
        <w:t>, elektrikli ev aletleri ve ampullere yönelik veriml</w:t>
      </w:r>
      <w:r w:rsidR="0066569D" w:rsidRPr="0016789B">
        <w:rPr>
          <w:rFonts w:ascii="Arial" w:hAnsi="Arial" w:cs="Arial"/>
          <w:sz w:val="20"/>
          <w:szCs w:val="20"/>
        </w:rPr>
        <w:t>ilik etiketlerinin tanıtılması</w:t>
      </w:r>
      <w:r w:rsidRPr="0016789B">
        <w:rPr>
          <w:rFonts w:ascii="Arial" w:hAnsi="Arial" w:cs="Arial"/>
          <w:sz w:val="20"/>
          <w:szCs w:val="20"/>
        </w:rPr>
        <w:t>, ofis cihazlarının kullanılmadığı durumlarda kapatılmasına yönelik afişler ve spotlar</w:t>
      </w:r>
      <w:r w:rsidR="00F54287" w:rsidRPr="0016789B">
        <w:rPr>
          <w:rFonts w:ascii="Arial" w:hAnsi="Arial" w:cs="Arial"/>
          <w:sz w:val="20"/>
          <w:szCs w:val="20"/>
        </w:rPr>
        <w:t>ın</w:t>
      </w:r>
      <w:r w:rsidRPr="0016789B">
        <w:rPr>
          <w:rFonts w:ascii="Arial" w:hAnsi="Arial" w:cs="Arial"/>
          <w:sz w:val="20"/>
          <w:szCs w:val="20"/>
        </w:rPr>
        <w:t xml:space="preserve"> asıl</w:t>
      </w:r>
      <w:r w:rsidR="00F54287" w:rsidRPr="0016789B">
        <w:rPr>
          <w:rFonts w:ascii="Arial" w:hAnsi="Arial" w:cs="Arial"/>
          <w:sz w:val="20"/>
          <w:szCs w:val="20"/>
        </w:rPr>
        <w:t>ması,</w:t>
      </w:r>
    </w:p>
    <w:p w14:paraId="2244E8B6" w14:textId="5C51A730" w:rsidR="00FA6EC2" w:rsidRPr="0016789B" w:rsidRDefault="00FA6EC2" w:rsidP="009F297E">
      <w:pPr>
        <w:pStyle w:val="ListeParagraf"/>
        <w:numPr>
          <w:ilvl w:val="0"/>
          <w:numId w:val="14"/>
        </w:numPr>
        <w:ind w:left="567"/>
        <w:rPr>
          <w:rFonts w:ascii="Arial" w:hAnsi="Arial" w:cs="Arial"/>
          <w:sz w:val="20"/>
          <w:szCs w:val="20"/>
        </w:rPr>
      </w:pPr>
      <w:proofErr w:type="gramStart"/>
      <w:r w:rsidRPr="0016789B">
        <w:rPr>
          <w:rFonts w:ascii="Arial" w:hAnsi="Arial" w:cs="Arial"/>
          <w:sz w:val="20"/>
          <w:szCs w:val="20"/>
        </w:rPr>
        <w:t>İlçe Milli Eğitim Müdürlüğüne bağlı Okul ve Kurumlarda; e</w:t>
      </w:r>
      <w:r w:rsidR="00E73926" w:rsidRPr="0016789B">
        <w:rPr>
          <w:rFonts w:ascii="Arial" w:hAnsi="Arial" w:cs="Arial"/>
          <w:sz w:val="20"/>
          <w:szCs w:val="20"/>
        </w:rPr>
        <w:t xml:space="preserve">nerji kültürünün ve verimlilik </w:t>
      </w:r>
      <w:r w:rsidRPr="0016789B">
        <w:rPr>
          <w:rFonts w:ascii="Arial" w:hAnsi="Arial" w:cs="Arial"/>
          <w:sz w:val="20"/>
          <w:szCs w:val="20"/>
        </w:rPr>
        <w:t>bilincinin gelişi</w:t>
      </w:r>
      <w:r w:rsidR="00E73926" w:rsidRPr="0016789B">
        <w:rPr>
          <w:rFonts w:ascii="Arial" w:hAnsi="Arial" w:cs="Arial"/>
          <w:sz w:val="20"/>
          <w:szCs w:val="20"/>
        </w:rPr>
        <w:t>mine katkıda bulunmak amacıyla</w:t>
      </w:r>
      <w:r w:rsidR="009849BD" w:rsidRPr="0016789B">
        <w:rPr>
          <w:rFonts w:ascii="Arial" w:eastAsiaTheme="minorHAnsi" w:hAnsi="Arial" w:cs="Arial"/>
          <w:sz w:val="20"/>
          <w:szCs w:val="20"/>
        </w:rPr>
        <w:t xml:space="preserve"> </w:t>
      </w:r>
      <w:r w:rsidR="009849BD" w:rsidRPr="0016789B">
        <w:rPr>
          <w:rFonts w:ascii="Arial" w:hAnsi="Arial" w:cs="Arial"/>
          <w:sz w:val="20"/>
          <w:szCs w:val="20"/>
        </w:rPr>
        <w:t>her yıl Ocak ayının ikinci haftasında</w:t>
      </w:r>
      <w:r w:rsidR="00E73926" w:rsidRPr="0016789B">
        <w:rPr>
          <w:rFonts w:ascii="Arial" w:hAnsi="Arial" w:cs="Arial"/>
          <w:sz w:val="20"/>
          <w:szCs w:val="20"/>
        </w:rPr>
        <w:t xml:space="preserve"> </w:t>
      </w:r>
      <w:r w:rsidRPr="0016789B">
        <w:rPr>
          <w:rFonts w:ascii="Arial" w:hAnsi="Arial" w:cs="Arial"/>
          <w:sz w:val="20"/>
          <w:szCs w:val="20"/>
        </w:rPr>
        <w:t>enerji verimliliği haftası etkinlikleri kapsamında</w:t>
      </w:r>
      <w:r w:rsidR="00E73926" w:rsidRPr="0016789B">
        <w:rPr>
          <w:rFonts w:ascii="Arial" w:hAnsi="Arial" w:cs="Arial"/>
          <w:sz w:val="20"/>
          <w:szCs w:val="20"/>
        </w:rPr>
        <w:t xml:space="preserve"> </w:t>
      </w:r>
      <w:r w:rsidRPr="0016789B">
        <w:rPr>
          <w:rFonts w:ascii="Arial" w:hAnsi="Arial" w:cs="Arial"/>
          <w:sz w:val="20"/>
          <w:szCs w:val="20"/>
        </w:rPr>
        <w:t>İl Enerji Veri</w:t>
      </w:r>
      <w:r w:rsidR="009F297E" w:rsidRPr="0016789B">
        <w:rPr>
          <w:rFonts w:ascii="Arial" w:hAnsi="Arial" w:cs="Arial"/>
          <w:sz w:val="20"/>
          <w:szCs w:val="20"/>
        </w:rPr>
        <w:t>mliliği Birimi koordinasyonu ile</w:t>
      </w:r>
      <w:r w:rsidR="00E73926" w:rsidRPr="0016789B">
        <w:rPr>
          <w:rFonts w:ascii="Arial" w:hAnsi="Arial" w:cs="Arial"/>
          <w:sz w:val="20"/>
          <w:szCs w:val="20"/>
        </w:rPr>
        <w:t xml:space="preserve"> eşzamanlı olarak; konferans, sergi, fuar ve yarışma gibi bilinçlendirme etkinliklerini</w:t>
      </w:r>
      <w:r w:rsidR="00F54287" w:rsidRPr="0016789B">
        <w:rPr>
          <w:rFonts w:ascii="Arial" w:hAnsi="Arial" w:cs="Arial"/>
          <w:sz w:val="20"/>
          <w:szCs w:val="20"/>
        </w:rPr>
        <w:t>n</w:t>
      </w:r>
      <w:r w:rsidR="00E73926" w:rsidRPr="0016789B">
        <w:rPr>
          <w:rFonts w:ascii="Arial" w:hAnsi="Arial" w:cs="Arial"/>
          <w:sz w:val="20"/>
          <w:szCs w:val="20"/>
        </w:rPr>
        <w:t xml:space="preserve"> </w:t>
      </w:r>
      <w:r w:rsidR="00F54287" w:rsidRPr="0016789B">
        <w:rPr>
          <w:rFonts w:ascii="Arial" w:hAnsi="Arial" w:cs="Arial"/>
          <w:sz w:val="20"/>
          <w:szCs w:val="20"/>
        </w:rPr>
        <w:t xml:space="preserve">düzenlenmesi </w:t>
      </w:r>
      <w:r w:rsidRPr="0016789B">
        <w:rPr>
          <w:rFonts w:ascii="Arial" w:hAnsi="Arial" w:cs="Arial"/>
          <w:sz w:val="20"/>
          <w:szCs w:val="20"/>
        </w:rPr>
        <w:t>ve etkinlik sonuçlarını</w:t>
      </w:r>
      <w:r w:rsidR="00F54287" w:rsidRPr="0016789B">
        <w:rPr>
          <w:rFonts w:ascii="Arial" w:hAnsi="Arial" w:cs="Arial"/>
          <w:sz w:val="20"/>
          <w:szCs w:val="20"/>
        </w:rPr>
        <w:t>n</w:t>
      </w:r>
      <w:r w:rsidRPr="0016789B">
        <w:rPr>
          <w:rFonts w:ascii="Arial" w:hAnsi="Arial" w:cs="Arial"/>
          <w:sz w:val="20"/>
          <w:szCs w:val="20"/>
        </w:rPr>
        <w:t xml:space="preserve"> İl Enerji</w:t>
      </w:r>
      <w:r w:rsidR="00E73926" w:rsidRPr="0016789B">
        <w:rPr>
          <w:rFonts w:ascii="Arial" w:hAnsi="Arial" w:cs="Arial"/>
          <w:sz w:val="20"/>
          <w:szCs w:val="20"/>
        </w:rPr>
        <w:t xml:space="preserve"> </w:t>
      </w:r>
      <w:r w:rsidR="00E73926" w:rsidRPr="0016789B">
        <w:rPr>
          <w:rFonts w:ascii="Arial" w:hAnsi="Arial" w:cs="Arial"/>
          <w:sz w:val="20"/>
          <w:szCs w:val="20"/>
        </w:rPr>
        <w:lastRenderedPageBreak/>
        <w:t xml:space="preserve">Verimliliği Birimine raporla </w:t>
      </w:r>
      <w:r w:rsidRPr="0016789B">
        <w:rPr>
          <w:rFonts w:ascii="Arial" w:hAnsi="Arial" w:cs="Arial"/>
          <w:sz w:val="20"/>
          <w:szCs w:val="20"/>
        </w:rPr>
        <w:t>bildi</w:t>
      </w:r>
      <w:r w:rsidR="00F54287" w:rsidRPr="0016789B">
        <w:rPr>
          <w:rFonts w:ascii="Arial" w:hAnsi="Arial" w:cs="Arial"/>
          <w:sz w:val="20"/>
          <w:szCs w:val="20"/>
        </w:rPr>
        <w:t>rilmesi.</w:t>
      </w:r>
      <w:proofErr w:type="gramEnd"/>
    </w:p>
    <w:p w14:paraId="4540ADE2" w14:textId="485FF3DA" w:rsidR="0070268B" w:rsidRPr="0016789B" w:rsidRDefault="00F4294C" w:rsidP="0070268B">
      <w:pPr>
        <w:pStyle w:val="ListeParagraf"/>
        <w:numPr>
          <w:ilvl w:val="0"/>
          <w:numId w:val="14"/>
        </w:numPr>
        <w:ind w:left="567" w:hanging="283"/>
        <w:rPr>
          <w:rFonts w:ascii="Arial" w:hAnsi="Arial" w:cs="Arial"/>
          <w:sz w:val="20"/>
          <w:szCs w:val="20"/>
        </w:rPr>
      </w:pPr>
      <w:r w:rsidRPr="0016789B">
        <w:rPr>
          <w:rFonts w:ascii="Arial" w:hAnsi="Arial" w:cs="Arial"/>
          <w:sz w:val="20"/>
          <w:szCs w:val="20"/>
        </w:rPr>
        <w:t xml:space="preserve">Milli Eğitim Müdürlükleri </w:t>
      </w:r>
      <w:r w:rsidR="00F54287" w:rsidRPr="0016789B">
        <w:rPr>
          <w:rFonts w:ascii="Arial" w:hAnsi="Arial" w:cs="Arial"/>
          <w:sz w:val="20"/>
          <w:szCs w:val="20"/>
        </w:rPr>
        <w:t xml:space="preserve">tarafından </w:t>
      </w:r>
      <w:r w:rsidRPr="0016789B">
        <w:rPr>
          <w:rFonts w:ascii="Arial" w:hAnsi="Arial" w:cs="Arial"/>
          <w:sz w:val="20"/>
          <w:szCs w:val="20"/>
        </w:rPr>
        <w:t>her ilde ilk</w:t>
      </w:r>
      <w:r w:rsidR="0066569D" w:rsidRPr="0016789B">
        <w:rPr>
          <w:rFonts w:ascii="Arial" w:hAnsi="Arial" w:cs="Arial"/>
          <w:sz w:val="20"/>
          <w:szCs w:val="20"/>
        </w:rPr>
        <w:t>okul, ortaokul</w:t>
      </w:r>
      <w:r w:rsidRPr="0016789B">
        <w:rPr>
          <w:rFonts w:ascii="Arial" w:hAnsi="Arial" w:cs="Arial"/>
          <w:sz w:val="20"/>
          <w:szCs w:val="20"/>
        </w:rPr>
        <w:t xml:space="preserve"> ve ortaöğretim öğrencilerine yönelik enerji verimliliği ile ilgili etkinlikler için gerekli tedbirleri</w:t>
      </w:r>
      <w:r w:rsidR="00F54287" w:rsidRPr="0016789B">
        <w:rPr>
          <w:rFonts w:ascii="Arial" w:hAnsi="Arial" w:cs="Arial"/>
          <w:sz w:val="20"/>
          <w:szCs w:val="20"/>
        </w:rPr>
        <w:t xml:space="preserve">n </w:t>
      </w:r>
      <w:r w:rsidRPr="0016789B">
        <w:rPr>
          <w:rFonts w:ascii="Arial" w:hAnsi="Arial" w:cs="Arial"/>
          <w:sz w:val="20"/>
          <w:szCs w:val="20"/>
        </w:rPr>
        <w:t>alı</w:t>
      </w:r>
      <w:r w:rsidR="00F54287" w:rsidRPr="0016789B">
        <w:rPr>
          <w:rFonts w:ascii="Arial" w:hAnsi="Arial" w:cs="Arial"/>
          <w:sz w:val="20"/>
          <w:szCs w:val="20"/>
        </w:rPr>
        <w:t>nması</w:t>
      </w:r>
      <w:r w:rsidRPr="0016789B">
        <w:rPr>
          <w:rFonts w:ascii="Arial" w:hAnsi="Arial" w:cs="Arial"/>
          <w:sz w:val="20"/>
          <w:szCs w:val="20"/>
        </w:rPr>
        <w:t>.</w:t>
      </w:r>
    </w:p>
    <w:p w14:paraId="5D5B9642" w14:textId="5CF4298E" w:rsidR="00DF5C57" w:rsidRPr="0016789B" w:rsidRDefault="0066569D" w:rsidP="0070268B">
      <w:pPr>
        <w:pStyle w:val="ListeParagraf"/>
        <w:numPr>
          <w:ilvl w:val="0"/>
          <w:numId w:val="14"/>
        </w:numPr>
        <w:ind w:left="567" w:hanging="283"/>
        <w:rPr>
          <w:rFonts w:ascii="Arial" w:hAnsi="Arial" w:cs="Arial"/>
          <w:sz w:val="20"/>
          <w:szCs w:val="20"/>
        </w:rPr>
      </w:pPr>
      <w:r w:rsidRPr="0016789B">
        <w:rPr>
          <w:rFonts w:ascii="Arial" w:hAnsi="Arial" w:cs="Arial"/>
          <w:sz w:val="20"/>
          <w:szCs w:val="20"/>
        </w:rPr>
        <w:t xml:space="preserve">İlkokul, ortaokul, </w:t>
      </w:r>
      <w:r w:rsidR="00F4294C" w:rsidRPr="0016789B">
        <w:rPr>
          <w:rFonts w:ascii="Arial" w:hAnsi="Arial" w:cs="Arial"/>
          <w:sz w:val="20"/>
          <w:szCs w:val="20"/>
        </w:rPr>
        <w:t>ortaöğretim ve yaygın öğretim kurumlarında enerji verimliliği kulü</w:t>
      </w:r>
      <w:r w:rsidR="00F54287" w:rsidRPr="0016789B">
        <w:rPr>
          <w:rFonts w:ascii="Arial" w:hAnsi="Arial" w:cs="Arial"/>
          <w:sz w:val="20"/>
          <w:szCs w:val="20"/>
        </w:rPr>
        <w:t>plerinin</w:t>
      </w:r>
      <w:r w:rsidR="00F4294C" w:rsidRPr="0016789B">
        <w:rPr>
          <w:rFonts w:ascii="Arial" w:hAnsi="Arial" w:cs="Arial"/>
          <w:sz w:val="20"/>
          <w:szCs w:val="20"/>
        </w:rPr>
        <w:t xml:space="preserve"> oluşturu</w:t>
      </w:r>
      <w:r w:rsidR="00F54287" w:rsidRPr="0016789B">
        <w:rPr>
          <w:rFonts w:ascii="Arial" w:hAnsi="Arial" w:cs="Arial"/>
          <w:sz w:val="20"/>
          <w:szCs w:val="20"/>
        </w:rPr>
        <w:t>lması</w:t>
      </w:r>
      <w:r w:rsidR="00F4294C" w:rsidRPr="0016789B">
        <w:rPr>
          <w:rFonts w:ascii="Arial" w:hAnsi="Arial" w:cs="Arial"/>
          <w:sz w:val="20"/>
          <w:szCs w:val="20"/>
        </w:rPr>
        <w:t xml:space="preserve"> ve kulüp çalışmaları ile öğrencilerin ders yılı içerisinde hazırlayacakları ödev ve projelerde enerji verimliliğiyle ilgili konulara yer verilmesi için gerekli tedbirleri</w:t>
      </w:r>
      <w:r w:rsidR="00F54287" w:rsidRPr="0016789B">
        <w:rPr>
          <w:rFonts w:ascii="Arial" w:hAnsi="Arial" w:cs="Arial"/>
          <w:sz w:val="20"/>
          <w:szCs w:val="20"/>
        </w:rPr>
        <w:t>n</w:t>
      </w:r>
      <w:r w:rsidR="00F4294C" w:rsidRPr="0016789B">
        <w:rPr>
          <w:rFonts w:ascii="Arial" w:hAnsi="Arial" w:cs="Arial"/>
          <w:sz w:val="20"/>
          <w:szCs w:val="20"/>
        </w:rPr>
        <w:t xml:space="preserve"> alı</w:t>
      </w:r>
      <w:r w:rsidR="00F54287" w:rsidRPr="0016789B">
        <w:rPr>
          <w:rFonts w:ascii="Arial" w:hAnsi="Arial" w:cs="Arial"/>
          <w:sz w:val="20"/>
          <w:szCs w:val="20"/>
        </w:rPr>
        <w:t>nması</w:t>
      </w:r>
      <w:r w:rsidR="00F4294C" w:rsidRPr="0016789B">
        <w:rPr>
          <w:rFonts w:ascii="Arial" w:hAnsi="Arial" w:cs="Arial"/>
          <w:sz w:val="20"/>
          <w:szCs w:val="20"/>
        </w:rPr>
        <w:t>.</w:t>
      </w:r>
    </w:p>
    <w:p w14:paraId="1DA0560B" w14:textId="77777777" w:rsidR="005D46C2" w:rsidRPr="0016789B" w:rsidRDefault="005D46C2" w:rsidP="00DF5C57">
      <w:pPr>
        <w:pStyle w:val="ListeParagraf"/>
        <w:ind w:left="720" w:firstLine="0"/>
        <w:rPr>
          <w:rFonts w:ascii="Arial" w:hAnsi="Arial" w:cs="Arial"/>
          <w:sz w:val="20"/>
          <w:szCs w:val="20"/>
        </w:rPr>
      </w:pPr>
      <w:r w:rsidRPr="0016789B">
        <w:rPr>
          <w:rFonts w:ascii="Arial" w:hAnsi="Arial" w:cs="Arial"/>
          <w:sz w:val="20"/>
          <w:szCs w:val="20"/>
        </w:rPr>
        <w:tab/>
      </w:r>
      <w:r w:rsidRPr="0016789B">
        <w:rPr>
          <w:rFonts w:ascii="Arial" w:hAnsi="Arial" w:cs="Arial"/>
          <w:sz w:val="20"/>
          <w:szCs w:val="20"/>
        </w:rPr>
        <w:tab/>
      </w:r>
      <w:r w:rsidRPr="0016789B">
        <w:rPr>
          <w:rFonts w:ascii="Arial" w:hAnsi="Arial" w:cs="Arial"/>
          <w:sz w:val="20"/>
          <w:szCs w:val="20"/>
        </w:rPr>
        <w:tab/>
      </w:r>
      <w:r w:rsidRPr="0016789B">
        <w:rPr>
          <w:rFonts w:ascii="Arial" w:hAnsi="Arial" w:cs="Arial"/>
          <w:sz w:val="20"/>
          <w:szCs w:val="20"/>
        </w:rPr>
        <w:tab/>
      </w:r>
      <w:r w:rsidRPr="0016789B">
        <w:rPr>
          <w:rFonts w:ascii="Arial" w:hAnsi="Arial" w:cs="Arial"/>
          <w:sz w:val="20"/>
          <w:szCs w:val="20"/>
        </w:rPr>
        <w:tab/>
      </w:r>
      <w:r w:rsidRPr="0016789B">
        <w:rPr>
          <w:rFonts w:ascii="Arial" w:hAnsi="Arial" w:cs="Arial"/>
          <w:sz w:val="20"/>
          <w:szCs w:val="20"/>
        </w:rPr>
        <w:tab/>
      </w:r>
      <w:r w:rsidRPr="0016789B">
        <w:rPr>
          <w:rFonts w:ascii="Arial" w:hAnsi="Arial" w:cs="Arial"/>
          <w:sz w:val="20"/>
          <w:szCs w:val="20"/>
        </w:rPr>
        <w:tab/>
      </w:r>
      <w:r w:rsidRPr="0016789B">
        <w:rPr>
          <w:rFonts w:ascii="Arial" w:hAnsi="Arial" w:cs="Arial"/>
          <w:sz w:val="20"/>
          <w:szCs w:val="20"/>
        </w:rPr>
        <w:tab/>
      </w:r>
      <w:r w:rsidRPr="0016789B">
        <w:rPr>
          <w:rFonts w:ascii="Arial" w:hAnsi="Arial" w:cs="Arial"/>
          <w:sz w:val="20"/>
          <w:szCs w:val="20"/>
        </w:rPr>
        <w:tab/>
      </w:r>
      <w:r w:rsidRPr="0016789B">
        <w:rPr>
          <w:rFonts w:ascii="Arial" w:hAnsi="Arial" w:cs="Arial"/>
          <w:sz w:val="20"/>
          <w:szCs w:val="20"/>
        </w:rPr>
        <w:tab/>
      </w:r>
      <w:r w:rsidRPr="0016789B">
        <w:rPr>
          <w:rFonts w:ascii="Arial" w:hAnsi="Arial" w:cs="Arial"/>
          <w:sz w:val="20"/>
          <w:szCs w:val="20"/>
        </w:rPr>
        <w:tab/>
      </w:r>
      <w:r w:rsidRPr="0016789B">
        <w:rPr>
          <w:rFonts w:ascii="Arial" w:hAnsi="Arial" w:cs="Arial"/>
          <w:sz w:val="20"/>
          <w:szCs w:val="20"/>
        </w:rPr>
        <w:tab/>
      </w:r>
      <w:r w:rsidRPr="0016789B">
        <w:rPr>
          <w:rFonts w:ascii="Arial" w:hAnsi="Arial" w:cs="Arial"/>
          <w:sz w:val="20"/>
          <w:szCs w:val="20"/>
        </w:rPr>
        <w:tab/>
      </w:r>
      <w:r w:rsidRPr="0016789B">
        <w:rPr>
          <w:rFonts w:ascii="Arial" w:hAnsi="Arial" w:cs="Arial"/>
          <w:sz w:val="20"/>
          <w:szCs w:val="20"/>
        </w:rPr>
        <w:tab/>
      </w:r>
      <w:r w:rsidRPr="0016789B">
        <w:rPr>
          <w:rFonts w:ascii="Arial" w:hAnsi="Arial" w:cs="Arial"/>
          <w:sz w:val="20"/>
          <w:szCs w:val="20"/>
        </w:rPr>
        <w:tab/>
      </w:r>
      <w:r w:rsidRPr="0016789B">
        <w:rPr>
          <w:rFonts w:ascii="Arial" w:hAnsi="Arial" w:cs="Arial"/>
          <w:sz w:val="20"/>
          <w:szCs w:val="20"/>
        </w:rPr>
        <w:tab/>
      </w:r>
      <w:r w:rsidRPr="0016789B">
        <w:rPr>
          <w:rFonts w:ascii="Arial" w:hAnsi="Arial" w:cs="Arial"/>
          <w:sz w:val="20"/>
          <w:szCs w:val="20"/>
        </w:rPr>
        <w:tab/>
      </w:r>
      <w:r w:rsidRPr="0016789B">
        <w:rPr>
          <w:rFonts w:ascii="Arial" w:hAnsi="Arial" w:cs="Arial"/>
          <w:sz w:val="20"/>
          <w:szCs w:val="20"/>
        </w:rPr>
        <w:tab/>
      </w:r>
      <w:r w:rsidRPr="0016789B">
        <w:rPr>
          <w:rFonts w:ascii="Arial" w:hAnsi="Arial" w:cs="Arial"/>
          <w:sz w:val="20"/>
          <w:szCs w:val="20"/>
        </w:rPr>
        <w:tab/>
      </w:r>
    </w:p>
    <w:p w14:paraId="2B11A556" w14:textId="16C89DB0" w:rsidR="006D723B" w:rsidRPr="0016789B" w:rsidRDefault="006D723B" w:rsidP="004C23F2">
      <w:pPr>
        <w:spacing w:after="0"/>
        <w:jc w:val="both"/>
        <w:rPr>
          <w:rFonts w:ascii="Arial" w:hAnsi="Arial" w:cs="Arial"/>
          <w:b/>
          <w:sz w:val="20"/>
          <w:szCs w:val="20"/>
        </w:rPr>
      </w:pPr>
      <w:r w:rsidRPr="0016789B">
        <w:rPr>
          <w:rFonts w:ascii="Arial" w:hAnsi="Arial" w:cs="Arial"/>
          <w:b/>
          <w:sz w:val="20"/>
          <w:szCs w:val="20"/>
        </w:rPr>
        <w:t xml:space="preserve">Okul/Kurum Enerji </w:t>
      </w:r>
      <w:r w:rsidR="00902FC4" w:rsidRPr="0016789B">
        <w:rPr>
          <w:rFonts w:ascii="Arial" w:hAnsi="Arial" w:cs="Arial"/>
          <w:b/>
          <w:sz w:val="20"/>
          <w:szCs w:val="20"/>
        </w:rPr>
        <w:t>Yönetiminin oluşturulması ve görevleri:</w:t>
      </w:r>
    </w:p>
    <w:p w14:paraId="3A48D093" w14:textId="424AA2A6" w:rsidR="005915CB" w:rsidRDefault="002B49BF" w:rsidP="004C23F2">
      <w:pPr>
        <w:spacing w:after="0"/>
        <w:jc w:val="both"/>
        <w:rPr>
          <w:rFonts w:ascii="Arial" w:hAnsi="Arial" w:cs="Arial"/>
          <w:sz w:val="20"/>
          <w:szCs w:val="20"/>
        </w:rPr>
      </w:pPr>
      <w:r w:rsidRPr="0016789B">
        <w:rPr>
          <w:rFonts w:ascii="Arial" w:hAnsi="Arial" w:cs="Arial"/>
          <w:b/>
          <w:sz w:val="20"/>
          <w:szCs w:val="20"/>
        </w:rPr>
        <w:t>MADDE 17</w:t>
      </w:r>
      <w:r w:rsidR="006D723B" w:rsidRPr="0016789B">
        <w:rPr>
          <w:rFonts w:ascii="Arial" w:hAnsi="Arial" w:cs="Arial"/>
          <w:sz w:val="20"/>
          <w:szCs w:val="20"/>
        </w:rPr>
        <w:t xml:space="preserve"> – </w:t>
      </w:r>
      <w:r w:rsidR="00413FE2" w:rsidRPr="0016789B">
        <w:rPr>
          <w:rFonts w:ascii="Arial" w:hAnsi="Arial" w:cs="Arial"/>
          <w:sz w:val="20"/>
          <w:szCs w:val="20"/>
        </w:rPr>
        <w:t xml:space="preserve">(1) </w:t>
      </w:r>
      <w:r w:rsidR="00F54287" w:rsidRPr="0016789B">
        <w:rPr>
          <w:rFonts w:ascii="Arial" w:hAnsi="Arial" w:cs="Arial"/>
          <w:sz w:val="20"/>
          <w:szCs w:val="20"/>
        </w:rPr>
        <w:t>Okul Enerji Yönetim Biri</w:t>
      </w:r>
      <w:r w:rsidR="005915CB" w:rsidRPr="0016789B">
        <w:rPr>
          <w:rFonts w:ascii="Arial" w:hAnsi="Arial" w:cs="Arial"/>
          <w:sz w:val="20"/>
          <w:szCs w:val="20"/>
        </w:rPr>
        <w:t>mi, Okul Müdürü, Müdür Yardımcısı (varsa Teknik Müdür Yardımcısı), teknisyen (varsa), Sene başı öğretmenler kurulunda seçilen 2 asil 2 yedek öğretmenden oluşur ve okul müdürünün onayıyla göreve başlar. Bu komisyon listesi İlçe Enerji Verimliliği Komisyonuna gönderilir.</w:t>
      </w:r>
    </w:p>
    <w:p w14:paraId="1E71F9AC" w14:textId="77777777" w:rsidR="00033AF3" w:rsidRPr="0016789B" w:rsidRDefault="00033AF3" w:rsidP="004C23F2">
      <w:pPr>
        <w:spacing w:after="0"/>
        <w:jc w:val="both"/>
        <w:rPr>
          <w:rFonts w:ascii="Arial" w:hAnsi="Arial" w:cs="Arial"/>
          <w:sz w:val="20"/>
          <w:szCs w:val="20"/>
        </w:rPr>
      </w:pPr>
    </w:p>
    <w:p w14:paraId="5F0096B4" w14:textId="66E067F0" w:rsidR="002B7D90" w:rsidRPr="0016789B" w:rsidRDefault="005915CB" w:rsidP="0016789B">
      <w:pPr>
        <w:jc w:val="both"/>
        <w:rPr>
          <w:rFonts w:ascii="Arial" w:hAnsi="Arial" w:cs="Arial"/>
          <w:sz w:val="20"/>
          <w:szCs w:val="20"/>
        </w:rPr>
      </w:pPr>
      <w:proofErr w:type="gramStart"/>
      <w:r w:rsidRPr="0016789B">
        <w:rPr>
          <w:rFonts w:ascii="Arial" w:hAnsi="Arial" w:cs="Arial"/>
          <w:sz w:val="20"/>
          <w:szCs w:val="20"/>
        </w:rPr>
        <w:t xml:space="preserve">(2)  </w:t>
      </w:r>
      <w:r w:rsidR="00413FE2" w:rsidRPr="0016789B">
        <w:rPr>
          <w:rFonts w:ascii="Arial" w:hAnsi="Arial" w:cs="Arial"/>
          <w:sz w:val="20"/>
          <w:szCs w:val="20"/>
        </w:rPr>
        <w:t xml:space="preserve">5627 sayılı Enerji Verimliliği Kanunu ve ilgili yönetmeliklerin yüklediği ve 27.10.2011 tarihli ve 28097 sayılı Resmi </w:t>
      </w:r>
      <w:proofErr w:type="spellStart"/>
      <w:r w:rsidR="00413FE2" w:rsidRPr="0016789B">
        <w:rPr>
          <w:rFonts w:ascii="Arial" w:hAnsi="Arial" w:cs="Arial"/>
          <w:sz w:val="20"/>
          <w:szCs w:val="20"/>
        </w:rPr>
        <w:t>Gazete’de</w:t>
      </w:r>
      <w:proofErr w:type="spellEnd"/>
      <w:r w:rsidR="00413FE2" w:rsidRPr="0016789B">
        <w:rPr>
          <w:rFonts w:ascii="Arial" w:hAnsi="Arial" w:cs="Arial"/>
          <w:sz w:val="20"/>
          <w:szCs w:val="20"/>
        </w:rPr>
        <w:t xml:space="preserve"> yayımlanan Enerji Kaynaklarının Ve Enerjinin Kullanımında Verimliliğin Artırılmasına Dair Yönetmeliğin 8’inci maddesi (1) fıkrasında ve bu yönergenin üçüncü maddesinin birinci fıkrasında sıralanan dayanaklardaki kanun, yönetmelik, yönerge ve genelgelerde belirtilen </w:t>
      </w:r>
      <w:r w:rsidR="00902FC4" w:rsidRPr="0016789B">
        <w:rPr>
          <w:rFonts w:ascii="Arial" w:hAnsi="Arial" w:cs="Arial"/>
          <w:sz w:val="20"/>
          <w:szCs w:val="20"/>
        </w:rPr>
        <w:t xml:space="preserve">hükümlere </w:t>
      </w:r>
      <w:proofErr w:type="spellStart"/>
      <w:r w:rsidR="00902FC4" w:rsidRPr="0016789B">
        <w:rPr>
          <w:rFonts w:ascii="Arial" w:hAnsi="Arial" w:cs="Arial"/>
          <w:sz w:val="20"/>
          <w:szCs w:val="20"/>
        </w:rPr>
        <w:t>ugun</w:t>
      </w:r>
      <w:proofErr w:type="spellEnd"/>
      <w:r w:rsidR="00902FC4" w:rsidRPr="0016789B">
        <w:rPr>
          <w:rFonts w:ascii="Arial" w:hAnsi="Arial" w:cs="Arial"/>
          <w:sz w:val="20"/>
          <w:szCs w:val="20"/>
        </w:rPr>
        <w:t xml:space="preserve"> hareket eder. </w:t>
      </w:r>
      <w:proofErr w:type="gramEnd"/>
    </w:p>
    <w:p w14:paraId="52BCAE79" w14:textId="4A004CA9" w:rsidR="009C360C" w:rsidRPr="0016789B" w:rsidRDefault="002B7D90" w:rsidP="004C23F2">
      <w:pPr>
        <w:spacing w:after="0"/>
        <w:jc w:val="both"/>
        <w:rPr>
          <w:rFonts w:ascii="Arial" w:hAnsi="Arial" w:cs="Arial"/>
          <w:sz w:val="20"/>
          <w:szCs w:val="20"/>
        </w:rPr>
      </w:pPr>
      <w:r w:rsidRPr="0016789B">
        <w:rPr>
          <w:rFonts w:ascii="Arial" w:hAnsi="Arial" w:cs="Arial"/>
          <w:sz w:val="20"/>
          <w:szCs w:val="20"/>
        </w:rPr>
        <w:t>(</w:t>
      </w:r>
      <w:r w:rsidR="005915CB" w:rsidRPr="0016789B">
        <w:rPr>
          <w:rFonts w:ascii="Arial" w:hAnsi="Arial" w:cs="Arial"/>
          <w:sz w:val="20"/>
          <w:szCs w:val="20"/>
        </w:rPr>
        <w:t>3</w:t>
      </w:r>
      <w:r w:rsidRPr="0016789B">
        <w:rPr>
          <w:rFonts w:ascii="Arial" w:hAnsi="Arial" w:cs="Arial"/>
          <w:sz w:val="20"/>
          <w:szCs w:val="20"/>
        </w:rPr>
        <w:t xml:space="preserve">) </w:t>
      </w:r>
      <w:r w:rsidR="00C810AE" w:rsidRPr="0016789B">
        <w:rPr>
          <w:rFonts w:ascii="Arial" w:hAnsi="Arial" w:cs="Arial"/>
          <w:sz w:val="20"/>
          <w:szCs w:val="20"/>
        </w:rPr>
        <w:t xml:space="preserve">Yaptığı çalışmalarla ilgili </w:t>
      </w:r>
      <w:r w:rsidR="00905870" w:rsidRPr="0016789B">
        <w:rPr>
          <w:rFonts w:ascii="Arial" w:hAnsi="Arial" w:cs="Arial"/>
          <w:sz w:val="20"/>
          <w:szCs w:val="20"/>
        </w:rPr>
        <w:t xml:space="preserve">İl Enerji Yöneticisine, </w:t>
      </w:r>
      <w:r w:rsidR="00C810AE" w:rsidRPr="0016789B">
        <w:rPr>
          <w:rFonts w:ascii="Arial" w:hAnsi="Arial" w:cs="Arial"/>
          <w:sz w:val="20"/>
          <w:szCs w:val="20"/>
        </w:rPr>
        <w:t>İlçe Enerji Komisyonu Başk</w:t>
      </w:r>
      <w:r w:rsidR="00905870" w:rsidRPr="0016789B">
        <w:rPr>
          <w:rFonts w:ascii="Arial" w:hAnsi="Arial" w:cs="Arial"/>
          <w:sz w:val="20"/>
          <w:szCs w:val="20"/>
        </w:rPr>
        <w:t xml:space="preserve">anına, İlçe Enerji Yöneticisine </w:t>
      </w:r>
      <w:r w:rsidR="00C810AE" w:rsidRPr="0016789B">
        <w:rPr>
          <w:rFonts w:ascii="Arial" w:hAnsi="Arial" w:cs="Arial"/>
          <w:sz w:val="20"/>
          <w:szCs w:val="20"/>
        </w:rPr>
        <w:t>karşı sorumludur.</w:t>
      </w:r>
    </w:p>
    <w:p w14:paraId="2B7E4AC0" w14:textId="77777777" w:rsidR="00C810AE" w:rsidRPr="0016789B" w:rsidRDefault="00C810AE" w:rsidP="004C23F2">
      <w:pPr>
        <w:spacing w:after="0"/>
        <w:jc w:val="both"/>
        <w:rPr>
          <w:rFonts w:ascii="Arial" w:hAnsi="Arial" w:cs="Arial"/>
          <w:sz w:val="20"/>
          <w:szCs w:val="20"/>
        </w:rPr>
      </w:pPr>
    </w:p>
    <w:p w14:paraId="270665B8" w14:textId="77777777" w:rsidR="00741956" w:rsidRPr="0016789B" w:rsidRDefault="00741956" w:rsidP="004C23F2">
      <w:pPr>
        <w:spacing w:after="0"/>
        <w:jc w:val="both"/>
        <w:rPr>
          <w:rFonts w:ascii="Arial" w:hAnsi="Arial" w:cs="Arial"/>
          <w:b/>
          <w:sz w:val="20"/>
          <w:szCs w:val="20"/>
        </w:rPr>
      </w:pPr>
      <w:r w:rsidRPr="0016789B">
        <w:rPr>
          <w:rFonts w:ascii="Arial" w:hAnsi="Arial" w:cs="Arial"/>
          <w:b/>
          <w:sz w:val="20"/>
          <w:szCs w:val="20"/>
        </w:rPr>
        <w:t>Sorumluluk</w:t>
      </w:r>
      <w:r w:rsidR="008F1A95" w:rsidRPr="0016789B">
        <w:rPr>
          <w:rFonts w:ascii="Arial" w:hAnsi="Arial" w:cs="Arial"/>
          <w:b/>
          <w:sz w:val="20"/>
          <w:szCs w:val="20"/>
        </w:rPr>
        <w:t>,</w:t>
      </w:r>
      <w:r w:rsidR="008F1A95" w:rsidRPr="0016789B">
        <w:rPr>
          <w:rStyle w:val="Balk1Char"/>
          <w:rFonts w:ascii="Arial" w:eastAsiaTheme="minorHAnsi" w:hAnsi="Arial" w:cs="Arial"/>
          <w:sz w:val="20"/>
          <w:szCs w:val="20"/>
        </w:rPr>
        <w:t xml:space="preserve"> </w:t>
      </w:r>
      <w:r w:rsidR="008F1A95" w:rsidRPr="0016789B">
        <w:rPr>
          <w:rFonts w:ascii="Arial" w:hAnsi="Arial" w:cs="Arial"/>
          <w:b/>
          <w:bCs/>
          <w:sz w:val="20"/>
          <w:szCs w:val="20"/>
        </w:rPr>
        <w:t>kontrol ve rapor verme esasları</w:t>
      </w:r>
      <w:r w:rsidR="00F76A50" w:rsidRPr="0016789B">
        <w:rPr>
          <w:rFonts w:ascii="Arial" w:hAnsi="Arial" w:cs="Arial"/>
          <w:b/>
          <w:bCs/>
          <w:sz w:val="20"/>
          <w:szCs w:val="20"/>
        </w:rPr>
        <w:t>:</w:t>
      </w:r>
    </w:p>
    <w:p w14:paraId="3B78FFA3" w14:textId="77777777" w:rsidR="00741956" w:rsidRPr="0016789B" w:rsidRDefault="00413FE2" w:rsidP="004C23F2">
      <w:pPr>
        <w:spacing w:after="0"/>
        <w:jc w:val="both"/>
        <w:rPr>
          <w:rFonts w:ascii="Arial" w:hAnsi="Arial" w:cs="Arial"/>
          <w:sz w:val="20"/>
          <w:szCs w:val="20"/>
        </w:rPr>
      </w:pPr>
      <w:r w:rsidRPr="0016789B">
        <w:rPr>
          <w:rFonts w:ascii="Arial" w:hAnsi="Arial" w:cs="Arial"/>
          <w:b/>
          <w:sz w:val="20"/>
          <w:szCs w:val="20"/>
        </w:rPr>
        <w:t>MADDE 1</w:t>
      </w:r>
      <w:r w:rsidR="003D1BB7" w:rsidRPr="0016789B">
        <w:rPr>
          <w:rFonts w:ascii="Arial" w:hAnsi="Arial" w:cs="Arial"/>
          <w:b/>
          <w:sz w:val="20"/>
          <w:szCs w:val="20"/>
        </w:rPr>
        <w:t>8</w:t>
      </w:r>
      <w:r w:rsidR="00741956" w:rsidRPr="0016789B">
        <w:rPr>
          <w:rFonts w:ascii="Arial" w:hAnsi="Arial" w:cs="Arial"/>
          <w:sz w:val="20"/>
          <w:szCs w:val="20"/>
        </w:rPr>
        <w:t xml:space="preserve"> – (1) Bu Yönerge hükümlerinin uygulanmasından Bursa İl Milli Eğitim Müdürlüğü</w:t>
      </w:r>
      <w:r w:rsidR="000E5E83" w:rsidRPr="0016789B">
        <w:rPr>
          <w:rFonts w:ascii="Arial" w:hAnsi="Arial" w:cs="Arial"/>
          <w:sz w:val="20"/>
          <w:szCs w:val="20"/>
        </w:rPr>
        <w:t xml:space="preserve"> ve bağlı tüm birim, okul/kurumlar ve </w:t>
      </w:r>
      <w:r w:rsidR="00741956" w:rsidRPr="0016789B">
        <w:rPr>
          <w:rFonts w:ascii="Arial" w:hAnsi="Arial" w:cs="Arial"/>
          <w:sz w:val="20"/>
          <w:szCs w:val="20"/>
        </w:rPr>
        <w:t>Enerji yöneticileri sorumludur.</w:t>
      </w:r>
    </w:p>
    <w:p w14:paraId="2BF3E81B" w14:textId="16403739" w:rsidR="00741956" w:rsidRPr="0016789B" w:rsidRDefault="00741956" w:rsidP="004C23F2">
      <w:pPr>
        <w:spacing w:after="0"/>
        <w:jc w:val="both"/>
        <w:rPr>
          <w:rFonts w:ascii="Arial" w:hAnsi="Arial" w:cs="Arial"/>
          <w:sz w:val="20"/>
          <w:szCs w:val="20"/>
        </w:rPr>
      </w:pPr>
      <w:r w:rsidRPr="0016789B">
        <w:rPr>
          <w:rFonts w:ascii="Arial" w:hAnsi="Arial" w:cs="Arial"/>
          <w:sz w:val="20"/>
          <w:szCs w:val="20"/>
        </w:rPr>
        <w:t xml:space="preserve">(2) Yönerge hükümlerinin gereğince uygulanıp uygulanmadığı </w:t>
      </w:r>
      <w:r w:rsidR="00300F3E" w:rsidRPr="0016789B">
        <w:rPr>
          <w:rFonts w:ascii="Arial" w:hAnsi="Arial" w:cs="Arial"/>
          <w:sz w:val="20"/>
          <w:szCs w:val="20"/>
        </w:rPr>
        <w:t>Bakanlık Müfettişleri</w:t>
      </w:r>
      <w:r w:rsidR="005915CB" w:rsidRPr="0016789B">
        <w:rPr>
          <w:rFonts w:ascii="Arial" w:hAnsi="Arial" w:cs="Arial"/>
          <w:sz w:val="20"/>
          <w:szCs w:val="20"/>
        </w:rPr>
        <w:t>,</w:t>
      </w:r>
      <w:r w:rsidR="00300F3E" w:rsidRPr="0016789B">
        <w:rPr>
          <w:rFonts w:ascii="Arial" w:hAnsi="Arial" w:cs="Arial"/>
          <w:sz w:val="20"/>
          <w:szCs w:val="20"/>
        </w:rPr>
        <w:t xml:space="preserve"> </w:t>
      </w:r>
      <w:r w:rsidR="000E5E83" w:rsidRPr="0016789B">
        <w:rPr>
          <w:rFonts w:ascii="Arial" w:hAnsi="Arial" w:cs="Arial"/>
          <w:sz w:val="20"/>
          <w:szCs w:val="20"/>
        </w:rPr>
        <w:t xml:space="preserve">İl Enerji </w:t>
      </w:r>
      <w:r w:rsidRPr="0016789B">
        <w:rPr>
          <w:rFonts w:ascii="Arial" w:hAnsi="Arial" w:cs="Arial"/>
          <w:sz w:val="20"/>
          <w:szCs w:val="20"/>
        </w:rPr>
        <w:t>Yönetim Birimi</w:t>
      </w:r>
      <w:r w:rsidR="008F1A95" w:rsidRPr="0016789B">
        <w:rPr>
          <w:rFonts w:ascii="Arial" w:hAnsi="Arial" w:cs="Arial"/>
          <w:sz w:val="20"/>
          <w:szCs w:val="20"/>
        </w:rPr>
        <w:t xml:space="preserve">nde görevlendirilen Enerji Yöneticileri tarafından </w:t>
      </w:r>
      <w:r w:rsidRPr="0016789B">
        <w:rPr>
          <w:rFonts w:ascii="Arial" w:hAnsi="Arial" w:cs="Arial"/>
          <w:sz w:val="20"/>
          <w:szCs w:val="20"/>
        </w:rPr>
        <w:t xml:space="preserve">denetlenir, gerektiğinde </w:t>
      </w:r>
      <w:r w:rsidR="00C3068F" w:rsidRPr="0016789B">
        <w:rPr>
          <w:rFonts w:ascii="Arial" w:hAnsi="Arial" w:cs="Arial"/>
          <w:sz w:val="20"/>
          <w:szCs w:val="20"/>
        </w:rPr>
        <w:t xml:space="preserve">İl </w:t>
      </w:r>
      <w:r w:rsidR="008F1A95" w:rsidRPr="0016789B">
        <w:rPr>
          <w:rFonts w:ascii="Arial" w:hAnsi="Arial" w:cs="Arial"/>
          <w:sz w:val="20"/>
          <w:szCs w:val="20"/>
        </w:rPr>
        <w:t>M</w:t>
      </w:r>
      <w:r w:rsidR="00875B52" w:rsidRPr="0016789B">
        <w:rPr>
          <w:rFonts w:ascii="Arial" w:hAnsi="Arial" w:cs="Arial"/>
          <w:sz w:val="20"/>
          <w:szCs w:val="20"/>
        </w:rPr>
        <w:t>üdürü</w:t>
      </w:r>
      <w:r w:rsidR="00C3068F" w:rsidRPr="0016789B">
        <w:rPr>
          <w:rFonts w:ascii="Arial" w:hAnsi="Arial" w:cs="Arial"/>
          <w:sz w:val="20"/>
          <w:szCs w:val="20"/>
        </w:rPr>
        <w:t>ne</w:t>
      </w:r>
      <w:r w:rsidRPr="0016789B">
        <w:rPr>
          <w:rFonts w:ascii="Arial" w:hAnsi="Arial" w:cs="Arial"/>
          <w:sz w:val="20"/>
          <w:szCs w:val="20"/>
        </w:rPr>
        <w:t xml:space="preserve"> sunulmak üzere rapor düzenlenir.</w:t>
      </w:r>
    </w:p>
    <w:p w14:paraId="471C301F" w14:textId="77777777" w:rsidR="008F1A95" w:rsidRPr="0016789B" w:rsidRDefault="008F1A95" w:rsidP="004C23F2">
      <w:pPr>
        <w:spacing w:after="0"/>
        <w:jc w:val="both"/>
        <w:rPr>
          <w:rFonts w:ascii="Arial" w:hAnsi="Arial" w:cs="Arial"/>
          <w:sz w:val="20"/>
          <w:szCs w:val="20"/>
        </w:rPr>
      </w:pPr>
    </w:p>
    <w:p w14:paraId="1F6EE6B6" w14:textId="77777777" w:rsidR="008F1A95" w:rsidRPr="0016789B" w:rsidRDefault="008F1A95" w:rsidP="004C23F2">
      <w:pPr>
        <w:spacing w:after="0"/>
        <w:jc w:val="both"/>
        <w:rPr>
          <w:rFonts w:ascii="Arial" w:hAnsi="Arial" w:cs="Arial"/>
          <w:b/>
          <w:sz w:val="20"/>
          <w:szCs w:val="20"/>
        </w:rPr>
      </w:pPr>
      <w:r w:rsidRPr="0016789B">
        <w:rPr>
          <w:rFonts w:ascii="Arial" w:hAnsi="Arial" w:cs="Arial"/>
          <w:b/>
          <w:sz w:val="20"/>
          <w:szCs w:val="20"/>
        </w:rPr>
        <w:t>Değişiklik esasları</w:t>
      </w:r>
      <w:r w:rsidR="00F76A50" w:rsidRPr="0016789B">
        <w:rPr>
          <w:rFonts w:ascii="Arial" w:hAnsi="Arial" w:cs="Arial"/>
          <w:b/>
          <w:sz w:val="20"/>
          <w:szCs w:val="20"/>
        </w:rPr>
        <w:t>:</w:t>
      </w:r>
    </w:p>
    <w:p w14:paraId="7C959899" w14:textId="4139B0CD" w:rsidR="008F1A95" w:rsidRPr="0016789B" w:rsidRDefault="008F1A95" w:rsidP="004C23F2">
      <w:pPr>
        <w:spacing w:after="0"/>
        <w:jc w:val="both"/>
        <w:rPr>
          <w:rFonts w:ascii="Arial" w:hAnsi="Arial" w:cs="Arial"/>
          <w:sz w:val="20"/>
          <w:szCs w:val="20"/>
        </w:rPr>
      </w:pPr>
      <w:r w:rsidRPr="0016789B">
        <w:rPr>
          <w:rFonts w:ascii="Arial" w:hAnsi="Arial" w:cs="Arial"/>
          <w:b/>
          <w:sz w:val="20"/>
          <w:szCs w:val="20"/>
        </w:rPr>
        <w:t>MADDE 1</w:t>
      </w:r>
      <w:r w:rsidR="003D1BB7" w:rsidRPr="0016789B">
        <w:rPr>
          <w:rFonts w:ascii="Arial" w:hAnsi="Arial" w:cs="Arial"/>
          <w:b/>
          <w:sz w:val="20"/>
          <w:szCs w:val="20"/>
        </w:rPr>
        <w:t>9</w:t>
      </w:r>
      <w:r w:rsidR="000946E0" w:rsidRPr="0016789B">
        <w:rPr>
          <w:rFonts w:ascii="Arial" w:hAnsi="Arial" w:cs="Arial"/>
          <w:sz w:val="20"/>
          <w:szCs w:val="20"/>
        </w:rPr>
        <w:t>–</w:t>
      </w:r>
      <w:r w:rsidRPr="0016789B">
        <w:rPr>
          <w:rFonts w:ascii="Arial" w:hAnsi="Arial" w:cs="Arial"/>
          <w:sz w:val="20"/>
          <w:szCs w:val="20"/>
        </w:rPr>
        <w:t xml:space="preserve"> (1) Bu Yönergede, mevzuattaki </w:t>
      </w:r>
      <w:r w:rsidR="00F54287" w:rsidRPr="0016789B">
        <w:rPr>
          <w:rFonts w:ascii="Arial" w:hAnsi="Arial" w:cs="Arial"/>
          <w:sz w:val="20"/>
          <w:szCs w:val="20"/>
        </w:rPr>
        <w:t xml:space="preserve">değişiklikler </w:t>
      </w:r>
      <w:r w:rsidRPr="0016789B">
        <w:rPr>
          <w:rFonts w:ascii="Arial" w:hAnsi="Arial" w:cs="Arial"/>
          <w:sz w:val="20"/>
          <w:szCs w:val="20"/>
        </w:rPr>
        <w:t>ve ihtiyaçlar göz önüne alınarak,</w:t>
      </w:r>
      <w:r w:rsidR="00300F3E" w:rsidRPr="0016789B">
        <w:rPr>
          <w:rFonts w:ascii="Arial" w:hAnsi="Arial" w:cs="Arial"/>
          <w:sz w:val="20"/>
          <w:szCs w:val="20"/>
        </w:rPr>
        <w:t xml:space="preserve"> Teftiş Kurulu Başkanlığınca</w:t>
      </w:r>
      <w:r w:rsidRPr="0016789B">
        <w:rPr>
          <w:rFonts w:ascii="Arial" w:hAnsi="Arial" w:cs="Arial"/>
          <w:sz w:val="20"/>
          <w:szCs w:val="20"/>
        </w:rPr>
        <w:t xml:space="preserve"> </w:t>
      </w:r>
      <w:r w:rsidR="002B30BB" w:rsidRPr="0016789B">
        <w:rPr>
          <w:rFonts w:ascii="Arial" w:hAnsi="Arial" w:cs="Arial"/>
          <w:sz w:val="20"/>
          <w:szCs w:val="20"/>
        </w:rPr>
        <w:t>veya</w:t>
      </w:r>
      <w:r w:rsidRPr="0016789B">
        <w:rPr>
          <w:rFonts w:ascii="Arial" w:hAnsi="Arial" w:cs="Arial"/>
          <w:sz w:val="20"/>
          <w:szCs w:val="20"/>
        </w:rPr>
        <w:t xml:space="preserve"> </w:t>
      </w:r>
      <w:r w:rsidR="000E5E83" w:rsidRPr="0016789B">
        <w:rPr>
          <w:rFonts w:ascii="Arial" w:hAnsi="Arial" w:cs="Arial"/>
          <w:sz w:val="20"/>
          <w:szCs w:val="20"/>
        </w:rPr>
        <w:t xml:space="preserve">İl Enerji </w:t>
      </w:r>
      <w:r w:rsidRPr="0016789B">
        <w:rPr>
          <w:rFonts w:ascii="Arial" w:hAnsi="Arial" w:cs="Arial"/>
          <w:sz w:val="20"/>
          <w:szCs w:val="20"/>
        </w:rPr>
        <w:t>Yönetim Biriminde görevl</w:t>
      </w:r>
      <w:r w:rsidR="000E5E83" w:rsidRPr="0016789B">
        <w:rPr>
          <w:rFonts w:ascii="Arial" w:hAnsi="Arial" w:cs="Arial"/>
          <w:sz w:val="20"/>
          <w:szCs w:val="20"/>
        </w:rPr>
        <w:t>endirilen Enerji Yöneticilerinin</w:t>
      </w:r>
      <w:r w:rsidRPr="0016789B">
        <w:rPr>
          <w:rFonts w:ascii="Arial" w:hAnsi="Arial" w:cs="Arial"/>
          <w:sz w:val="20"/>
          <w:szCs w:val="20"/>
        </w:rPr>
        <w:t xml:space="preserve"> teklifi üzerine, İl Enerji Yönetim Biriminin koordinesinde hazırlanan değişiklik teklifleri, </w:t>
      </w:r>
      <w:r w:rsidR="000E5E83" w:rsidRPr="0016789B">
        <w:rPr>
          <w:rFonts w:ascii="Arial" w:hAnsi="Arial" w:cs="Arial"/>
          <w:sz w:val="20"/>
          <w:szCs w:val="20"/>
        </w:rPr>
        <w:t>Genel Müdürlüğün</w:t>
      </w:r>
      <w:r w:rsidRPr="0016789B">
        <w:rPr>
          <w:rFonts w:ascii="Arial" w:hAnsi="Arial" w:cs="Arial"/>
          <w:sz w:val="20"/>
          <w:szCs w:val="20"/>
        </w:rPr>
        <w:t xml:space="preserve"> Olur’una sunulur.</w:t>
      </w:r>
    </w:p>
    <w:p w14:paraId="120C2689" w14:textId="77777777" w:rsidR="00AD1AF6" w:rsidRPr="0016789B" w:rsidRDefault="00AD1AF6" w:rsidP="004C23F2">
      <w:pPr>
        <w:spacing w:after="0"/>
        <w:jc w:val="both"/>
        <w:rPr>
          <w:rFonts w:ascii="Arial" w:hAnsi="Arial" w:cs="Arial"/>
          <w:b/>
          <w:sz w:val="20"/>
          <w:szCs w:val="20"/>
        </w:rPr>
      </w:pPr>
    </w:p>
    <w:p w14:paraId="772F2078" w14:textId="77777777" w:rsidR="008F1A95" w:rsidRPr="0016789B" w:rsidRDefault="008F1A95" w:rsidP="004C23F2">
      <w:pPr>
        <w:spacing w:after="0"/>
        <w:jc w:val="both"/>
        <w:rPr>
          <w:rFonts w:ascii="Arial" w:hAnsi="Arial" w:cs="Arial"/>
          <w:b/>
          <w:sz w:val="20"/>
          <w:szCs w:val="20"/>
        </w:rPr>
      </w:pPr>
      <w:r w:rsidRPr="0016789B">
        <w:rPr>
          <w:rFonts w:ascii="Arial" w:hAnsi="Arial" w:cs="Arial"/>
          <w:b/>
          <w:sz w:val="20"/>
          <w:szCs w:val="20"/>
        </w:rPr>
        <w:t>Dağıtım ve kullanma esasları</w:t>
      </w:r>
      <w:r w:rsidR="00F76A50" w:rsidRPr="0016789B">
        <w:rPr>
          <w:rFonts w:ascii="Arial" w:hAnsi="Arial" w:cs="Arial"/>
          <w:b/>
          <w:sz w:val="20"/>
          <w:szCs w:val="20"/>
        </w:rPr>
        <w:t>:</w:t>
      </w:r>
    </w:p>
    <w:p w14:paraId="65FD9F77" w14:textId="77777777" w:rsidR="001C6B4D" w:rsidRPr="0016789B" w:rsidRDefault="003D1BB7" w:rsidP="004C23F2">
      <w:pPr>
        <w:spacing w:after="0"/>
        <w:jc w:val="both"/>
        <w:rPr>
          <w:rFonts w:ascii="Arial" w:hAnsi="Arial" w:cs="Arial"/>
          <w:sz w:val="20"/>
          <w:szCs w:val="20"/>
        </w:rPr>
      </w:pPr>
      <w:r w:rsidRPr="0016789B">
        <w:rPr>
          <w:rFonts w:ascii="Arial" w:hAnsi="Arial" w:cs="Arial"/>
          <w:b/>
          <w:sz w:val="20"/>
          <w:szCs w:val="20"/>
        </w:rPr>
        <w:t>MADDE 20</w:t>
      </w:r>
      <w:r w:rsidR="008F1A95" w:rsidRPr="0016789B">
        <w:rPr>
          <w:rFonts w:ascii="Arial" w:hAnsi="Arial" w:cs="Arial"/>
          <w:sz w:val="20"/>
          <w:szCs w:val="20"/>
        </w:rPr>
        <w:t xml:space="preserve"> - (1) Bu yönerge gizli olmayıp, tüm Kurum birimlerine dağıtılır.</w:t>
      </w:r>
    </w:p>
    <w:p w14:paraId="4DDB8C72" w14:textId="77777777" w:rsidR="001C6B4D" w:rsidRPr="0016789B" w:rsidRDefault="001C6B4D" w:rsidP="004C23F2">
      <w:pPr>
        <w:spacing w:after="0"/>
        <w:jc w:val="both"/>
        <w:rPr>
          <w:rFonts w:ascii="Arial" w:hAnsi="Arial" w:cs="Arial"/>
          <w:sz w:val="20"/>
          <w:szCs w:val="20"/>
        </w:rPr>
      </w:pPr>
    </w:p>
    <w:p w14:paraId="7AA7C0AF" w14:textId="77777777" w:rsidR="004A413C" w:rsidRPr="0016789B" w:rsidRDefault="004A413C" w:rsidP="004C23F2">
      <w:pPr>
        <w:spacing w:after="0"/>
        <w:jc w:val="both"/>
        <w:rPr>
          <w:rFonts w:ascii="Arial" w:hAnsi="Arial" w:cs="Arial"/>
          <w:sz w:val="20"/>
          <w:szCs w:val="20"/>
        </w:rPr>
      </w:pPr>
    </w:p>
    <w:p w14:paraId="10980086" w14:textId="77777777" w:rsidR="00667BAE" w:rsidRPr="0016789B" w:rsidRDefault="00667BAE" w:rsidP="001A64D8">
      <w:pPr>
        <w:spacing w:after="0"/>
        <w:jc w:val="center"/>
        <w:rPr>
          <w:rFonts w:ascii="Arial" w:hAnsi="Arial" w:cs="Arial"/>
          <w:b/>
          <w:sz w:val="20"/>
          <w:szCs w:val="20"/>
        </w:rPr>
      </w:pPr>
      <w:r w:rsidRPr="0016789B">
        <w:rPr>
          <w:rFonts w:ascii="Arial" w:hAnsi="Arial" w:cs="Arial"/>
          <w:b/>
          <w:sz w:val="20"/>
          <w:szCs w:val="20"/>
        </w:rPr>
        <w:t>ÜÇÜNCÜ BÖLÜM</w:t>
      </w:r>
    </w:p>
    <w:p w14:paraId="3258CD67" w14:textId="77777777" w:rsidR="00667BAE" w:rsidRPr="0016789B" w:rsidRDefault="00667BAE" w:rsidP="001A64D8">
      <w:pPr>
        <w:spacing w:after="0"/>
        <w:jc w:val="center"/>
        <w:rPr>
          <w:rFonts w:ascii="Arial" w:hAnsi="Arial" w:cs="Arial"/>
          <w:b/>
          <w:sz w:val="20"/>
          <w:szCs w:val="20"/>
        </w:rPr>
      </w:pPr>
      <w:r w:rsidRPr="0016789B">
        <w:rPr>
          <w:rFonts w:ascii="Arial" w:hAnsi="Arial" w:cs="Arial"/>
          <w:b/>
          <w:sz w:val="20"/>
          <w:szCs w:val="20"/>
        </w:rPr>
        <w:t>Verimlilik Artırıcı Önlemler</w:t>
      </w:r>
    </w:p>
    <w:p w14:paraId="13CCAF27" w14:textId="77777777" w:rsidR="007B4540" w:rsidRPr="0016789B" w:rsidRDefault="007B4540" w:rsidP="004C23F2">
      <w:pPr>
        <w:spacing w:after="0"/>
        <w:jc w:val="both"/>
        <w:rPr>
          <w:rFonts w:ascii="Arial" w:hAnsi="Arial" w:cs="Arial"/>
          <w:sz w:val="20"/>
          <w:szCs w:val="20"/>
        </w:rPr>
      </w:pPr>
    </w:p>
    <w:p w14:paraId="2E6830A1" w14:textId="77777777" w:rsidR="007B4540" w:rsidRPr="0016789B" w:rsidRDefault="007B4540" w:rsidP="004C23F2">
      <w:pPr>
        <w:spacing w:after="0"/>
        <w:jc w:val="both"/>
        <w:rPr>
          <w:rFonts w:ascii="Arial" w:hAnsi="Arial" w:cs="Arial"/>
          <w:b/>
          <w:sz w:val="20"/>
          <w:szCs w:val="20"/>
        </w:rPr>
      </w:pPr>
      <w:r w:rsidRPr="0016789B">
        <w:rPr>
          <w:rFonts w:ascii="Arial" w:hAnsi="Arial" w:cs="Arial"/>
          <w:b/>
          <w:sz w:val="20"/>
          <w:szCs w:val="20"/>
        </w:rPr>
        <w:t>Enerji verimliliğinin artırılması için alınabilecek öncelikli tedbirler</w:t>
      </w:r>
      <w:r w:rsidR="00F76A50" w:rsidRPr="0016789B">
        <w:rPr>
          <w:rFonts w:ascii="Arial" w:hAnsi="Arial" w:cs="Arial"/>
          <w:b/>
          <w:sz w:val="20"/>
          <w:szCs w:val="20"/>
        </w:rPr>
        <w:t>:</w:t>
      </w:r>
    </w:p>
    <w:p w14:paraId="6E1E5293" w14:textId="77777777" w:rsidR="007B4540" w:rsidRDefault="00413FE2" w:rsidP="004C23F2">
      <w:pPr>
        <w:spacing w:after="0"/>
        <w:jc w:val="both"/>
        <w:rPr>
          <w:rFonts w:ascii="Arial" w:hAnsi="Arial" w:cs="Arial"/>
          <w:sz w:val="20"/>
          <w:szCs w:val="20"/>
        </w:rPr>
      </w:pPr>
      <w:r w:rsidRPr="0016789B">
        <w:rPr>
          <w:rFonts w:ascii="Arial" w:hAnsi="Arial" w:cs="Arial"/>
          <w:b/>
          <w:sz w:val="20"/>
          <w:szCs w:val="20"/>
        </w:rPr>
        <w:t xml:space="preserve">MADDE </w:t>
      </w:r>
      <w:r w:rsidR="003D1BB7" w:rsidRPr="0016789B">
        <w:rPr>
          <w:rFonts w:ascii="Arial" w:hAnsi="Arial" w:cs="Arial"/>
          <w:b/>
          <w:sz w:val="20"/>
          <w:szCs w:val="20"/>
        </w:rPr>
        <w:t>21</w:t>
      </w:r>
      <w:r w:rsidR="007B4540" w:rsidRPr="0016789B">
        <w:rPr>
          <w:rFonts w:ascii="Arial" w:hAnsi="Arial" w:cs="Arial"/>
          <w:sz w:val="20"/>
          <w:szCs w:val="20"/>
        </w:rPr>
        <w:t xml:space="preserve"> – </w:t>
      </w:r>
      <w:r w:rsidR="005F435B" w:rsidRPr="0016789B">
        <w:rPr>
          <w:rFonts w:ascii="Arial" w:hAnsi="Arial" w:cs="Arial"/>
          <w:sz w:val="20"/>
          <w:szCs w:val="20"/>
        </w:rPr>
        <w:t xml:space="preserve">(1) </w:t>
      </w:r>
      <w:r w:rsidR="00875B52" w:rsidRPr="0016789B">
        <w:rPr>
          <w:rFonts w:ascii="Arial" w:hAnsi="Arial" w:cs="Arial"/>
          <w:sz w:val="20"/>
          <w:szCs w:val="20"/>
        </w:rPr>
        <w:t>O</w:t>
      </w:r>
      <w:r w:rsidR="00A52457" w:rsidRPr="0016789B">
        <w:rPr>
          <w:rFonts w:ascii="Arial" w:hAnsi="Arial" w:cs="Arial"/>
          <w:sz w:val="20"/>
          <w:szCs w:val="20"/>
        </w:rPr>
        <w:t>kul/kurum</w:t>
      </w:r>
      <w:r w:rsidR="00875B52" w:rsidRPr="0016789B">
        <w:rPr>
          <w:rFonts w:ascii="Arial" w:hAnsi="Arial" w:cs="Arial"/>
          <w:sz w:val="20"/>
          <w:szCs w:val="20"/>
        </w:rPr>
        <w:t>ların</w:t>
      </w:r>
      <w:r w:rsidR="007B4540" w:rsidRPr="0016789B">
        <w:rPr>
          <w:rFonts w:ascii="Arial" w:hAnsi="Arial" w:cs="Arial"/>
          <w:sz w:val="20"/>
          <w:szCs w:val="20"/>
        </w:rPr>
        <w:t xml:space="preserve"> enerji kullanımı</w:t>
      </w:r>
      <w:r w:rsidR="005F435B" w:rsidRPr="0016789B">
        <w:rPr>
          <w:rFonts w:ascii="Arial" w:hAnsi="Arial" w:cs="Arial"/>
          <w:sz w:val="20"/>
          <w:szCs w:val="20"/>
        </w:rPr>
        <w:t xml:space="preserve"> </w:t>
      </w:r>
      <w:r w:rsidR="0099639A" w:rsidRPr="0016789B">
        <w:rPr>
          <w:rFonts w:ascii="Arial" w:hAnsi="Arial" w:cs="Arial"/>
          <w:sz w:val="20"/>
          <w:szCs w:val="20"/>
        </w:rPr>
        <w:t xml:space="preserve">2023 yılında </w:t>
      </w:r>
      <w:r w:rsidR="007B4540" w:rsidRPr="0016789B">
        <w:rPr>
          <w:rFonts w:ascii="Arial" w:hAnsi="Arial" w:cs="Arial"/>
          <w:sz w:val="20"/>
          <w:szCs w:val="20"/>
        </w:rPr>
        <w:t xml:space="preserve">2010 yılına göre, en az yüzde yirmi oranında düşürülmesi hedefi çerçevesinde </w:t>
      </w:r>
      <w:r w:rsidR="00A52457" w:rsidRPr="0016789B">
        <w:rPr>
          <w:rFonts w:ascii="Arial" w:hAnsi="Arial" w:cs="Arial"/>
          <w:sz w:val="20"/>
          <w:szCs w:val="20"/>
        </w:rPr>
        <w:t xml:space="preserve">okul/kurum </w:t>
      </w:r>
      <w:r w:rsidR="00875B52" w:rsidRPr="0016789B">
        <w:rPr>
          <w:rFonts w:ascii="Arial" w:hAnsi="Arial" w:cs="Arial"/>
          <w:sz w:val="20"/>
          <w:szCs w:val="20"/>
        </w:rPr>
        <w:t>m</w:t>
      </w:r>
      <w:r w:rsidR="005F435B" w:rsidRPr="0016789B">
        <w:rPr>
          <w:rFonts w:ascii="Arial" w:hAnsi="Arial" w:cs="Arial"/>
          <w:sz w:val="20"/>
          <w:szCs w:val="20"/>
        </w:rPr>
        <w:t>üdürlükleri</w:t>
      </w:r>
      <w:r w:rsidR="007B4540" w:rsidRPr="0016789B">
        <w:rPr>
          <w:rFonts w:ascii="Arial" w:hAnsi="Arial" w:cs="Arial"/>
          <w:sz w:val="20"/>
          <w:szCs w:val="20"/>
        </w:rPr>
        <w:t>, faaliye</w:t>
      </w:r>
      <w:r w:rsidR="001A64D8" w:rsidRPr="0016789B">
        <w:rPr>
          <w:rFonts w:ascii="Arial" w:hAnsi="Arial" w:cs="Arial"/>
          <w:sz w:val="20"/>
          <w:szCs w:val="20"/>
        </w:rPr>
        <w:t>tlerine uy</w:t>
      </w:r>
      <w:r w:rsidR="0099639A" w:rsidRPr="0016789B">
        <w:rPr>
          <w:rFonts w:ascii="Arial" w:hAnsi="Arial" w:cs="Arial"/>
          <w:sz w:val="20"/>
          <w:szCs w:val="20"/>
        </w:rPr>
        <w:t>gun şekilde</w:t>
      </w:r>
      <w:r w:rsidR="00875B52" w:rsidRPr="0016789B">
        <w:rPr>
          <w:rFonts w:ascii="Arial" w:hAnsi="Arial" w:cs="Arial"/>
          <w:sz w:val="20"/>
          <w:szCs w:val="20"/>
        </w:rPr>
        <w:t xml:space="preserve"> kişi başı ve metre</w:t>
      </w:r>
      <w:r w:rsidR="001A64D8" w:rsidRPr="0016789B">
        <w:rPr>
          <w:rFonts w:ascii="Arial" w:hAnsi="Arial" w:cs="Arial"/>
          <w:sz w:val="20"/>
          <w:szCs w:val="20"/>
        </w:rPr>
        <w:t xml:space="preserve">kareye göre </w:t>
      </w:r>
      <w:r w:rsidR="007B4540" w:rsidRPr="0016789B">
        <w:rPr>
          <w:rFonts w:ascii="Arial" w:hAnsi="Arial" w:cs="Arial"/>
          <w:sz w:val="20"/>
          <w:szCs w:val="20"/>
        </w:rPr>
        <w:t>tükettikleri birim enerjileri (Sp</w:t>
      </w:r>
      <w:r w:rsidR="00875B52" w:rsidRPr="0016789B">
        <w:rPr>
          <w:rFonts w:ascii="Arial" w:hAnsi="Arial" w:cs="Arial"/>
          <w:sz w:val="20"/>
          <w:szCs w:val="20"/>
        </w:rPr>
        <w:t>esifik Enerji Tüketimi) belirler</w:t>
      </w:r>
      <w:r w:rsidR="007B4540" w:rsidRPr="0016789B">
        <w:rPr>
          <w:rFonts w:ascii="Arial" w:hAnsi="Arial" w:cs="Arial"/>
          <w:sz w:val="20"/>
          <w:szCs w:val="20"/>
        </w:rPr>
        <w:t xml:space="preserve"> ve </w:t>
      </w:r>
      <w:r w:rsidR="005F435B" w:rsidRPr="0016789B">
        <w:rPr>
          <w:rFonts w:ascii="Arial" w:hAnsi="Arial" w:cs="Arial"/>
          <w:sz w:val="20"/>
          <w:szCs w:val="20"/>
        </w:rPr>
        <w:t xml:space="preserve">İl Enerji Yönetim Birimine </w:t>
      </w:r>
      <w:r w:rsidR="00875B52" w:rsidRPr="0016789B">
        <w:rPr>
          <w:rFonts w:ascii="Arial" w:hAnsi="Arial" w:cs="Arial"/>
          <w:sz w:val="20"/>
          <w:szCs w:val="20"/>
        </w:rPr>
        <w:t>gönderir</w:t>
      </w:r>
      <w:r w:rsidR="007B4540" w:rsidRPr="0016789B">
        <w:rPr>
          <w:rFonts w:ascii="Arial" w:hAnsi="Arial" w:cs="Arial"/>
          <w:sz w:val="20"/>
          <w:szCs w:val="20"/>
        </w:rPr>
        <w:t>. Bu değerler birinci</w:t>
      </w:r>
      <w:r w:rsidR="005F435B" w:rsidRPr="0016789B">
        <w:rPr>
          <w:rFonts w:ascii="Arial" w:hAnsi="Arial" w:cs="Arial"/>
          <w:sz w:val="20"/>
          <w:szCs w:val="20"/>
        </w:rPr>
        <w:t xml:space="preserve"> </w:t>
      </w:r>
      <w:r w:rsidR="007B4540" w:rsidRPr="0016789B">
        <w:rPr>
          <w:rFonts w:ascii="Arial" w:hAnsi="Arial" w:cs="Arial"/>
          <w:sz w:val="20"/>
          <w:szCs w:val="20"/>
        </w:rPr>
        <w:t>cümlede belirtilen hedefin ölçülmesinde ve izlenmesinde esas alınır.</w:t>
      </w:r>
    </w:p>
    <w:p w14:paraId="15840810" w14:textId="77777777" w:rsidR="00033AF3" w:rsidRPr="0016789B" w:rsidRDefault="00033AF3" w:rsidP="004C23F2">
      <w:pPr>
        <w:spacing w:after="0"/>
        <w:jc w:val="both"/>
        <w:rPr>
          <w:rFonts w:ascii="Arial" w:hAnsi="Arial" w:cs="Arial"/>
          <w:sz w:val="20"/>
          <w:szCs w:val="20"/>
        </w:rPr>
      </w:pPr>
    </w:p>
    <w:p w14:paraId="1C52B330" w14:textId="77777777" w:rsidR="005F435B" w:rsidRPr="0016789B" w:rsidRDefault="005F435B" w:rsidP="004C23F2">
      <w:pPr>
        <w:spacing w:after="0"/>
        <w:jc w:val="both"/>
        <w:rPr>
          <w:rFonts w:ascii="Arial" w:hAnsi="Arial" w:cs="Arial"/>
          <w:sz w:val="20"/>
          <w:szCs w:val="20"/>
        </w:rPr>
      </w:pPr>
      <w:r w:rsidRPr="0016789B">
        <w:rPr>
          <w:rFonts w:ascii="Arial" w:hAnsi="Arial" w:cs="Arial"/>
          <w:sz w:val="20"/>
          <w:szCs w:val="20"/>
        </w:rPr>
        <w:t xml:space="preserve">(2) </w:t>
      </w:r>
      <w:r w:rsidR="00875B52" w:rsidRPr="0016789B">
        <w:rPr>
          <w:rFonts w:ascii="Arial" w:hAnsi="Arial" w:cs="Arial"/>
          <w:sz w:val="20"/>
          <w:szCs w:val="20"/>
        </w:rPr>
        <w:t>O</w:t>
      </w:r>
      <w:r w:rsidR="00A52457" w:rsidRPr="0016789B">
        <w:rPr>
          <w:rFonts w:ascii="Arial" w:hAnsi="Arial" w:cs="Arial"/>
          <w:sz w:val="20"/>
          <w:szCs w:val="20"/>
        </w:rPr>
        <w:t xml:space="preserve">kul/kurum </w:t>
      </w:r>
      <w:r w:rsidR="0099639A" w:rsidRPr="0016789B">
        <w:rPr>
          <w:rFonts w:ascii="Arial" w:hAnsi="Arial" w:cs="Arial"/>
          <w:sz w:val="20"/>
          <w:szCs w:val="20"/>
        </w:rPr>
        <w:t xml:space="preserve">Müdürlüklerinde </w:t>
      </w:r>
      <w:r w:rsidR="007B4540" w:rsidRPr="0016789B">
        <w:rPr>
          <w:rFonts w:ascii="Arial" w:hAnsi="Arial" w:cs="Arial"/>
          <w:sz w:val="20"/>
          <w:szCs w:val="20"/>
        </w:rPr>
        <w:t>ısı</w:t>
      </w:r>
      <w:r w:rsidRPr="0016789B">
        <w:rPr>
          <w:rFonts w:ascii="Arial" w:hAnsi="Arial" w:cs="Arial"/>
          <w:sz w:val="20"/>
          <w:szCs w:val="20"/>
        </w:rPr>
        <w:t xml:space="preserve"> </w:t>
      </w:r>
      <w:r w:rsidR="007B4540" w:rsidRPr="0016789B">
        <w:rPr>
          <w:rFonts w:ascii="Arial" w:hAnsi="Arial" w:cs="Arial"/>
          <w:sz w:val="20"/>
          <w:szCs w:val="20"/>
        </w:rPr>
        <w:t>enerjisi ile ilgili alınabilecek tedbirler şunlardır:</w:t>
      </w:r>
    </w:p>
    <w:p w14:paraId="2BB0ED90" w14:textId="77777777" w:rsidR="0070268B" w:rsidRPr="0016789B" w:rsidRDefault="007B4540" w:rsidP="0070268B">
      <w:pPr>
        <w:pStyle w:val="ListeParagraf"/>
        <w:numPr>
          <w:ilvl w:val="0"/>
          <w:numId w:val="20"/>
        </w:numPr>
        <w:ind w:left="567" w:hanging="283"/>
        <w:rPr>
          <w:rFonts w:ascii="Arial" w:hAnsi="Arial" w:cs="Arial"/>
          <w:sz w:val="20"/>
          <w:szCs w:val="20"/>
        </w:rPr>
      </w:pPr>
      <w:r w:rsidRPr="0016789B">
        <w:rPr>
          <w:rFonts w:ascii="Arial" w:hAnsi="Arial" w:cs="Arial"/>
          <w:sz w:val="20"/>
          <w:szCs w:val="20"/>
        </w:rPr>
        <w:t>Isıtmada il mahalli çevre kurullarında iç ortam sıcaklığı ile ilgili alınan kararda belirtilen</w:t>
      </w:r>
      <w:r w:rsidR="005F435B" w:rsidRPr="0016789B">
        <w:rPr>
          <w:rFonts w:ascii="Arial" w:hAnsi="Arial" w:cs="Arial"/>
          <w:sz w:val="20"/>
          <w:szCs w:val="20"/>
        </w:rPr>
        <w:t xml:space="preserve"> </w:t>
      </w:r>
      <w:r w:rsidRPr="0016789B">
        <w:rPr>
          <w:rFonts w:ascii="Arial" w:hAnsi="Arial" w:cs="Arial"/>
          <w:sz w:val="20"/>
          <w:szCs w:val="20"/>
        </w:rPr>
        <w:t>iç ortam sıcaklığı değerlerine riayet edilmesi, bu yönde alınmış bir karar bulunmaması halinde iç</w:t>
      </w:r>
      <w:r w:rsidR="005F435B" w:rsidRPr="0016789B">
        <w:rPr>
          <w:rFonts w:ascii="Arial" w:hAnsi="Arial" w:cs="Arial"/>
          <w:sz w:val="20"/>
          <w:szCs w:val="20"/>
        </w:rPr>
        <w:t xml:space="preserve"> ortam sıcaklıklarının 22 </w:t>
      </w:r>
      <w:r w:rsidR="005F435B" w:rsidRPr="0016789B">
        <w:rPr>
          <w:rFonts w:ascii="Arial" w:hAnsi="Arial" w:cs="Arial"/>
          <w:sz w:val="20"/>
          <w:szCs w:val="20"/>
          <w:vertAlign w:val="superscript"/>
        </w:rPr>
        <w:t>0</w:t>
      </w:r>
      <w:r w:rsidR="005F435B" w:rsidRPr="0016789B">
        <w:rPr>
          <w:rFonts w:ascii="Arial" w:hAnsi="Arial" w:cs="Arial"/>
          <w:sz w:val="20"/>
          <w:szCs w:val="20"/>
        </w:rPr>
        <w:t>C</w:t>
      </w:r>
      <w:r w:rsidRPr="0016789B">
        <w:rPr>
          <w:rFonts w:ascii="Arial" w:hAnsi="Arial" w:cs="Arial"/>
          <w:sz w:val="20"/>
          <w:szCs w:val="20"/>
        </w:rPr>
        <w:t>’nin üzerine çıkmayacak şekilde sistemin işletilmesi,</w:t>
      </w:r>
    </w:p>
    <w:p w14:paraId="3D967ED6" w14:textId="77777777" w:rsidR="0070268B" w:rsidRPr="0016789B" w:rsidRDefault="007B4540" w:rsidP="0070268B">
      <w:pPr>
        <w:pStyle w:val="ListeParagraf"/>
        <w:numPr>
          <w:ilvl w:val="0"/>
          <w:numId w:val="20"/>
        </w:numPr>
        <w:ind w:left="567" w:hanging="283"/>
        <w:rPr>
          <w:rFonts w:ascii="Arial" w:hAnsi="Arial" w:cs="Arial"/>
          <w:sz w:val="20"/>
          <w:szCs w:val="20"/>
        </w:rPr>
      </w:pPr>
      <w:r w:rsidRPr="0016789B">
        <w:rPr>
          <w:rFonts w:ascii="Arial" w:hAnsi="Arial" w:cs="Arial"/>
          <w:sz w:val="20"/>
          <w:szCs w:val="20"/>
        </w:rPr>
        <w:t>Yeni alımlarda etiket sınıfı en az A olan klimalar arasında seçim yapılması,</w:t>
      </w:r>
    </w:p>
    <w:p w14:paraId="518CA332" w14:textId="77777777" w:rsidR="0070268B" w:rsidRPr="0016789B" w:rsidRDefault="007B4540" w:rsidP="004C23F2">
      <w:pPr>
        <w:pStyle w:val="ListeParagraf"/>
        <w:numPr>
          <w:ilvl w:val="0"/>
          <w:numId w:val="20"/>
        </w:numPr>
        <w:ind w:left="567" w:hanging="283"/>
        <w:rPr>
          <w:rFonts w:ascii="Arial" w:hAnsi="Arial" w:cs="Arial"/>
          <w:sz w:val="20"/>
          <w:szCs w:val="20"/>
        </w:rPr>
      </w:pPr>
      <w:r w:rsidRPr="0016789B">
        <w:rPr>
          <w:rFonts w:ascii="Arial" w:hAnsi="Arial" w:cs="Arial"/>
          <w:sz w:val="20"/>
          <w:szCs w:val="20"/>
        </w:rPr>
        <w:t>Bilgisayar sistem odasındakiler hariç olmak üzere</w:t>
      </w:r>
      <w:r w:rsidR="0099639A" w:rsidRPr="0016789B">
        <w:rPr>
          <w:rFonts w:ascii="Arial" w:hAnsi="Arial" w:cs="Arial"/>
          <w:sz w:val="20"/>
          <w:szCs w:val="20"/>
        </w:rPr>
        <w:t>,</w:t>
      </w:r>
      <w:r w:rsidRPr="0016789B">
        <w:rPr>
          <w:rFonts w:ascii="Arial" w:hAnsi="Arial" w:cs="Arial"/>
          <w:sz w:val="20"/>
          <w:szCs w:val="20"/>
        </w:rPr>
        <w:t xml:space="preserve"> soğutma sistemi ve klimaların dış</w:t>
      </w:r>
      <w:r w:rsidR="005F435B" w:rsidRPr="0016789B">
        <w:rPr>
          <w:rFonts w:ascii="Arial" w:hAnsi="Arial" w:cs="Arial"/>
          <w:sz w:val="20"/>
          <w:szCs w:val="20"/>
        </w:rPr>
        <w:t xml:space="preserve"> ortam sıcaklığı 30 </w:t>
      </w:r>
      <w:r w:rsidR="005F435B" w:rsidRPr="0016789B">
        <w:rPr>
          <w:rFonts w:ascii="Arial" w:hAnsi="Arial" w:cs="Arial"/>
          <w:sz w:val="20"/>
          <w:szCs w:val="20"/>
          <w:vertAlign w:val="superscript"/>
        </w:rPr>
        <w:t>0</w:t>
      </w:r>
      <w:r w:rsidRPr="0016789B">
        <w:rPr>
          <w:rFonts w:ascii="Arial" w:hAnsi="Arial" w:cs="Arial"/>
          <w:sz w:val="20"/>
          <w:szCs w:val="20"/>
        </w:rPr>
        <w:t>C’nin altında iken soğutma amaçlı çalıştırılmaması ve iç ortam sıcaklığı</w:t>
      </w:r>
      <w:r w:rsidR="005F435B" w:rsidRPr="0016789B">
        <w:rPr>
          <w:rFonts w:ascii="Arial" w:hAnsi="Arial" w:cs="Arial"/>
          <w:sz w:val="20"/>
          <w:szCs w:val="20"/>
        </w:rPr>
        <w:t xml:space="preserve"> </w:t>
      </w:r>
      <w:r w:rsidRPr="0016789B">
        <w:rPr>
          <w:rFonts w:ascii="Arial" w:hAnsi="Arial" w:cs="Arial"/>
          <w:sz w:val="20"/>
          <w:szCs w:val="20"/>
        </w:rPr>
        <w:t>2</w:t>
      </w:r>
      <w:r w:rsidR="005F435B" w:rsidRPr="0016789B">
        <w:rPr>
          <w:rFonts w:ascii="Arial" w:hAnsi="Arial" w:cs="Arial"/>
          <w:sz w:val="20"/>
          <w:szCs w:val="20"/>
        </w:rPr>
        <w:t xml:space="preserve">4 </w:t>
      </w:r>
      <w:r w:rsidR="005F435B" w:rsidRPr="0016789B">
        <w:rPr>
          <w:rFonts w:ascii="Arial" w:hAnsi="Arial" w:cs="Arial"/>
          <w:sz w:val="20"/>
          <w:szCs w:val="20"/>
          <w:vertAlign w:val="superscript"/>
        </w:rPr>
        <w:t>0</w:t>
      </w:r>
      <w:r w:rsidRPr="0016789B">
        <w:rPr>
          <w:rFonts w:ascii="Arial" w:hAnsi="Arial" w:cs="Arial"/>
          <w:sz w:val="20"/>
          <w:szCs w:val="20"/>
        </w:rPr>
        <w:t>C’nin altın</w:t>
      </w:r>
      <w:r w:rsidR="0070268B" w:rsidRPr="0016789B">
        <w:rPr>
          <w:rFonts w:ascii="Arial" w:hAnsi="Arial" w:cs="Arial"/>
          <w:sz w:val="20"/>
          <w:szCs w:val="20"/>
        </w:rPr>
        <w:t>a inmeyecek şekilde ayarlanması,</w:t>
      </w:r>
    </w:p>
    <w:p w14:paraId="1B5D8BA2" w14:textId="77777777" w:rsidR="0070268B" w:rsidRPr="0016789B" w:rsidRDefault="007B4540" w:rsidP="004C23F2">
      <w:pPr>
        <w:pStyle w:val="ListeParagraf"/>
        <w:numPr>
          <w:ilvl w:val="0"/>
          <w:numId w:val="20"/>
        </w:numPr>
        <w:ind w:left="567" w:hanging="283"/>
        <w:rPr>
          <w:rFonts w:ascii="Arial" w:hAnsi="Arial" w:cs="Arial"/>
          <w:sz w:val="20"/>
          <w:szCs w:val="20"/>
        </w:rPr>
      </w:pPr>
      <w:r w:rsidRPr="0016789B">
        <w:rPr>
          <w:rFonts w:ascii="Arial" w:hAnsi="Arial" w:cs="Arial"/>
          <w:sz w:val="20"/>
          <w:szCs w:val="20"/>
        </w:rPr>
        <w:t>Radyatör arkalarına alüminyum folyo kaplı ısı yalıtım levhaları yerleştirilmesi, ısı akışını</w:t>
      </w:r>
      <w:r w:rsidR="005F435B" w:rsidRPr="0016789B">
        <w:rPr>
          <w:rFonts w:ascii="Arial" w:hAnsi="Arial" w:cs="Arial"/>
          <w:sz w:val="20"/>
          <w:szCs w:val="20"/>
        </w:rPr>
        <w:t xml:space="preserve"> </w:t>
      </w:r>
      <w:r w:rsidRPr="0016789B">
        <w:rPr>
          <w:rFonts w:ascii="Arial" w:hAnsi="Arial" w:cs="Arial"/>
          <w:sz w:val="20"/>
          <w:szCs w:val="20"/>
        </w:rPr>
        <w:lastRenderedPageBreak/>
        <w:t>engellememek için radyatörlerin önlerinin ve üzerlerinin açık tutulması,</w:t>
      </w:r>
    </w:p>
    <w:p w14:paraId="6EC290DA" w14:textId="77777777" w:rsidR="0070268B" w:rsidRPr="0016789B" w:rsidRDefault="007B4540" w:rsidP="004C23F2">
      <w:pPr>
        <w:pStyle w:val="ListeParagraf"/>
        <w:numPr>
          <w:ilvl w:val="0"/>
          <w:numId w:val="20"/>
        </w:numPr>
        <w:ind w:left="567" w:hanging="283"/>
        <w:rPr>
          <w:rFonts w:ascii="Arial" w:hAnsi="Arial" w:cs="Arial"/>
          <w:sz w:val="20"/>
          <w:szCs w:val="20"/>
        </w:rPr>
      </w:pPr>
      <w:r w:rsidRPr="0016789B">
        <w:rPr>
          <w:rFonts w:ascii="Arial" w:hAnsi="Arial" w:cs="Arial"/>
          <w:sz w:val="20"/>
          <w:szCs w:val="20"/>
        </w:rPr>
        <w:t>Pencerelerden hava sızıntılarının önlenmesi için pencere contası kullanılması ve benzeri</w:t>
      </w:r>
      <w:r w:rsidR="005F435B" w:rsidRPr="0016789B">
        <w:rPr>
          <w:rFonts w:ascii="Arial" w:hAnsi="Arial" w:cs="Arial"/>
          <w:sz w:val="20"/>
          <w:szCs w:val="20"/>
        </w:rPr>
        <w:t xml:space="preserve"> </w:t>
      </w:r>
      <w:r w:rsidRPr="0016789B">
        <w:rPr>
          <w:rFonts w:ascii="Arial" w:hAnsi="Arial" w:cs="Arial"/>
          <w:sz w:val="20"/>
          <w:szCs w:val="20"/>
        </w:rPr>
        <w:t>tedbirlerin alınması,</w:t>
      </w:r>
    </w:p>
    <w:p w14:paraId="393BF494" w14:textId="77777777" w:rsidR="0070268B" w:rsidRPr="0016789B" w:rsidRDefault="007B4540" w:rsidP="004C23F2">
      <w:pPr>
        <w:pStyle w:val="ListeParagraf"/>
        <w:numPr>
          <w:ilvl w:val="0"/>
          <w:numId w:val="20"/>
        </w:numPr>
        <w:ind w:left="567" w:hanging="283"/>
        <w:rPr>
          <w:rFonts w:ascii="Arial" w:hAnsi="Arial" w:cs="Arial"/>
          <w:sz w:val="20"/>
          <w:szCs w:val="20"/>
        </w:rPr>
      </w:pPr>
      <w:r w:rsidRPr="0016789B">
        <w:rPr>
          <w:rFonts w:ascii="Arial" w:hAnsi="Arial" w:cs="Arial"/>
          <w:sz w:val="20"/>
          <w:szCs w:val="20"/>
        </w:rPr>
        <w:t>İdari binaların ana girişlerinde döner kapı veya çift kapı ku</w:t>
      </w:r>
      <w:r w:rsidR="005F435B" w:rsidRPr="0016789B">
        <w:rPr>
          <w:rFonts w:ascii="Arial" w:hAnsi="Arial" w:cs="Arial"/>
          <w:sz w:val="20"/>
          <w:szCs w:val="20"/>
        </w:rPr>
        <w:t xml:space="preserve">llanılması, çift kapıların biri </w:t>
      </w:r>
      <w:r w:rsidRPr="0016789B">
        <w:rPr>
          <w:rFonts w:ascii="Arial" w:hAnsi="Arial" w:cs="Arial"/>
          <w:sz w:val="20"/>
          <w:szCs w:val="20"/>
        </w:rPr>
        <w:t>kapanmadan diğerinin açılmamasının sağlanması,</w:t>
      </w:r>
    </w:p>
    <w:p w14:paraId="4C22B57F" w14:textId="77777777" w:rsidR="0070268B" w:rsidRPr="0016789B" w:rsidRDefault="007B4540" w:rsidP="004C23F2">
      <w:pPr>
        <w:pStyle w:val="ListeParagraf"/>
        <w:numPr>
          <w:ilvl w:val="0"/>
          <w:numId w:val="20"/>
        </w:numPr>
        <w:ind w:left="567" w:hanging="283"/>
        <w:rPr>
          <w:rFonts w:ascii="Arial" w:hAnsi="Arial" w:cs="Arial"/>
          <w:sz w:val="20"/>
          <w:szCs w:val="20"/>
        </w:rPr>
      </w:pPr>
      <w:r w:rsidRPr="0016789B">
        <w:rPr>
          <w:rFonts w:ascii="Arial" w:hAnsi="Arial" w:cs="Arial"/>
          <w:sz w:val="20"/>
          <w:szCs w:val="20"/>
        </w:rPr>
        <w:t xml:space="preserve">Her ısıtma sezonu öncesinde </w:t>
      </w:r>
      <w:r w:rsidR="002A24F4" w:rsidRPr="0016789B">
        <w:rPr>
          <w:rFonts w:ascii="Arial" w:hAnsi="Arial" w:cs="Arial"/>
          <w:sz w:val="20"/>
          <w:szCs w:val="20"/>
        </w:rPr>
        <w:t xml:space="preserve">ve ortasında yılda iki kez </w:t>
      </w:r>
      <w:r w:rsidRPr="0016789B">
        <w:rPr>
          <w:rFonts w:ascii="Arial" w:hAnsi="Arial" w:cs="Arial"/>
          <w:sz w:val="20"/>
          <w:szCs w:val="20"/>
        </w:rPr>
        <w:t>ısıtma sistemlerinin bakım ve kontrolünün baca gazı</w:t>
      </w:r>
      <w:r w:rsidR="005F435B" w:rsidRPr="0016789B">
        <w:rPr>
          <w:rFonts w:ascii="Arial" w:hAnsi="Arial" w:cs="Arial"/>
          <w:sz w:val="20"/>
          <w:szCs w:val="20"/>
        </w:rPr>
        <w:t xml:space="preserve"> </w:t>
      </w:r>
      <w:r w:rsidRPr="0016789B">
        <w:rPr>
          <w:rFonts w:ascii="Arial" w:hAnsi="Arial" w:cs="Arial"/>
          <w:sz w:val="20"/>
          <w:szCs w:val="20"/>
        </w:rPr>
        <w:t>ölçümlerine dayalı brülör ayarlarını da kapsayacak şekilde yapılması veya yaptırılması,</w:t>
      </w:r>
    </w:p>
    <w:p w14:paraId="6A9999E8" w14:textId="77777777" w:rsidR="0070268B" w:rsidRPr="0016789B" w:rsidRDefault="007B4540" w:rsidP="0070268B">
      <w:pPr>
        <w:pStyle w:val="ListeParagraf"/>
        <w:numPr>
          <w:ilvl w:val="0"/>
          <w:numId w:val="20"/>
        </w:numPr>
        <w:ind w:left="567" w:hanging="283"/>
        <w:rPr>
          <w:rFonts w:ascii="Arial" w:hAnsi="Arial" w:cs="Arial"/>
          <w:sz w:val="20"/>
          <w:szCs w:val="20"/>
        </w:rPr>
      </w:pPr>
      <w:r w:rsidRPr="0016789B">
        <w:rPr>
          <w:rFonts w:ascii="Arial" w:hAnsi="Arial" w:cs="Arial"/>
          <w:sz w:val="20"/>
          <w:szCs w:val="20"/>
        </w:rPr>
        <w:t xml:space="preserve">Ortam sıcaklığının sabit tutulmasına </w:t>
      </w:r>
      <w:proofErr w:type="gramStart"/>
      <w:r w:rsidRPr="0016789B">
        <w:rPr>
          <w:rFonts w:ascii="Arial" w:hAnsi="Arial" w:cs="Arial"/>
          <w:sz w:val="20"/>
          <w:szCs w:val="20"/>
        </w:rPr>
        <w:t>imkan</w:t>
      </w:r>
      <w:proofErr w:type="gramEnd"/>
      <w:r w:rsidRPr="0016789B">
        <w:rPr>
          <w:rFonts w:ascii="Arial" w:hAnsi="Arial" w:cs="Arial"/>
          <w:sz w:val="20"/>
          <w:szCs w:val="20"/>
        </w:rPr>
        <w:t xml:space="preserve"> sağ</w:t>
      </w:r>
      <w:r w:rsidR="005F435B" w:rsidRPr="0016789B">
        <w:rPr>
          <w:rFonts w:ascii="Arial" w:hAnsi="Arial" w:cs="Arial"/>
          <w:sz w:val="20"/>
          <w:szCs w:val="20"/>
        </w:rPr>
        <w:t>layan ısı veya sıcakl</w:t>
      </w:r>
      <w:r w:rsidR="00875B52" w:rsidRPr="0016789B">
        <w:rPr>
          <w:rFonts w:ascii="Arial" w:hAnsi="Arial" w:cs="Arial"/>
          <w:sz w:val="20"/>
          <w:szCs w:val="20"/>
        </w:rPr>
        <w:t>ık k</w:t>
      </w:r>
      <w:r w:rsidR="005F435B" w:rsidRPr="0016789B">
        <w:rPr>
          <w:rFonts w:ascii="Arial" w:hAnsi="Arial" w:cs="Arial"/>
          <w:sz w:val="20"/>
          <w:szCs w:val="20"/>
        </w:rPr>
        <w:t xml:space="preserve">ontrol </w:t>
      </w:r>
      <w:r w:rsidRPr="0016789B">
        <w:rPr>
          <w:rFonts w:ascii="Arial" w:hAnsi="Arial" w:cs="Arial"/>
          <w:sz w:val="20"/>
          <w:szCs w:val="20"/>
        </w:rPr>
        <w:t>sistemlerinin kullanılması.</w:t>
      </w:r>
    </w:p>
    <w:p w14:paraId="21B25225" w14:textId="77777777" w:rsidR="0070268B" w:rsidRPr="0016789B" w:rsidRDefault="0070268B" w:rsidP="0070268B">
      <w:pPr>
        <w:pStyle w:val="ListeParagraf"/>
        <w:ind w:left="567" w:firstLine="0"/>
        <w:rPr>
          <w:rFonts w:ascii="Arial" w:hAnsi="Arial" w:cs="Arial"/>
          <w:sz w:val="20"/>
          <w:szCs w:val="20"/>
        </w:rPr>
      </w:pPr>
    </w:p>
    <w:p w14:paraId="51060864" w14:textId="77777777" w:rsidR="007B4540" w:rsidRDefault="002A24F4" w:rsidP="004C23F2">
      <w:pPr>
        <w:spacing w:after="0"/>
        <w:jc w:val="both"/>
        <w:rPr>
          <w:rFonts w:ascii="Arial" w:hAnsi="Arial" w:cs="Arial"/>
          <w:sz w:val="20"/>
          <w:szCs w:val="20"/>
        </w:rPr>
      </w:pPr>
      <w:r w:rsidRPr="0016789B">
        <w:rPr>
          <w:rFonts w:ascii="Arial" w:hAnsi="Arial" w:cs="Arial"/>
          <w:sz w:val="20"/>
          <w:szCs w:val="20"/>
        </w:rPr>
        <w:t xml:space="preserve">(3) </w:t>
      </w:r>
      <w:r w:rsidR="00875B52" w:rsidRPr="0016789B">
        <w:rPr>
          <w:rFonts w:ascii="Arial" w:hAnsi="Arial" w:cs="Arial"/>
          <w:sz w:val="20"/>
          <w:szCs w:val="20"/>
        </w:rPr>
        <w:t>O</w:t>
      </w:r>
      <w:r w:rsidR="00A52457" w:rsidRPr="0016789B">
        <w:rPr>
          <w:rFonts w:ascii="Arial" w:hAnsi="Arial" w:cs="Arial"/>
          <w:sz w:val="20"/>
          <w:szCs w:val="20"/>
        </w:rPr>
        <w:t xml:space="preserve">kul/kurum </w:t>
      </w:r>
      <w:r w:rsidR="00875B52" w:rsidRPr="0016789B">
        <w:rPr>
          <w:rFonts w:ascii="Arial" w:hAnsi="Arial" w:cs="Arial"/>
          <w:sz w:val="20"/>
          <w:szCs w:val="20"/>
        </w:rPr>
        <w:t xml:space="preserve">bina ve </w:t>
      </w:r>
      <w:r w:rsidR="00EC04ED" w:rsidRPr="0016789B">
        <w:rPr>
          <w:rFonts w:ascii="Arial" w:hAnsi="Arial" w:cs="Arial"/>
          <w:sz w:val="20"/>
          <w:szCs w:val="20"/>
        </w:rPr>
        <w:t>eklentilerinde elektrik</w:t>
      </w:r>
      <w:r w:rsidRPr="0016789B">
        <w:rPr>
          <w:rFonts w:ascii="Arial" w:hAnsi="Arial" w:cs="Arial"/>
          <w:sz w:val="20"/>
          <w:szCs w:val="20"/>
        </w:rPr>
        <w:t xml:space="preserve"> </w:t>
      </w:r>
      <w:r w:rsidR="007B4540" w:rsidRPr="0016789B">
        <w:rPr>
          <w:rFonts w:ascii="Arial" w:hAnsi="Arial" w:cs="Arial"/>
          <w:sz w:val="20"/>
          <w:szCs w:val="20"/>
        </w:rPr>
        <w:t>enerjisi kullanımı ile ilgili al</w:t>
      </w:r>
      <w:r w:rsidRPr="0016789B">
        <w:rPr>
          <w:rFonts w:ascii="Arial" w:hAnsi="Arial" w:cs="Arial"/>
          <w:sz w:val="20"/>
          <w:szCs w:val="20"/>
        </w:rPr>
        <w:t>ınabilecek tedbirler şunlardır:</w:t>
      </w:r>
    </w:p>
    <w:p w14:paraId="5C693425" w14:textId="77777777" w:rsidR="00033AF3" w:rsidRPr="0016789B" w:rsidRDefault="00033AF3" w:rsidP="004C23F2">
      <w:pPr>
        <w:spacing w:after="0"/>
        <w:jc w:val="both"/>
        <w:rPr>
          <w:rFonts w:ascii="Arial" w:hAnsi="Arial" w:cs="Arial"/>
          <w:sz w:val="20"/>
          <w:szCs w:val="20"/>
        </w:rPr>
      </w:pPr>
    </w:p>
    <w:p w14:paraId="6F7CD1F2" w14:textId="77777777" w:rsidR="0070268B" w:rsidRPr="0016789B" w:rsidRDefault="003856A2" w:rsidP="00033AF3">
      <w:pPr>
        <w:pStyle w:val="ListeParagraf"/>
        <w:numPr>
          <w:ilvl w:val="0"/>
          <w:numId w:val="21"/>
        </w:numPr>
        <w:ind w:left="567" w:hanging="283"/>
        <w:rPr>
          <w:rFonts w:ascii="Arial" w:hAnsi="Arial" w:cs="Arial"/>
          <w:sz w:val="20"/>
          <w:szCs w:val="20"/>
        </w:rPr>
      </w:pPr>
      <w:r w:rsidRPr="0016789B">
        <w:rPr>
          <w:rFonts w:ascii="Arial" w:hAnsi="Arial" w:cs="Arial"/>
          <w:sz w:val="20"/>
          <w:szCs w:val="20"/>
        </w:rPr>
        <w:t xml:space="preserve">İç aydınlatmada mevcut akkor </w:t>
      </w:r>
      <w:proofErr w:type="spellStart"/>
      <w:r w:rsidRPr="0016789B">
        <w:rPr>
          <w:rFonts w:ascii="Arial" w:hAnsi="Arial" w:cs="Arial"/>
          <w:sz w:val="20"/>
          <w:szCs w:val="20"/>
        </w:rPr>
        <w:t>flamanlı</w:t>
      </w:r>
      <w:proofErr w:type="spellEnd"/>
      <w:r w:rsidRPr="0016789B">
        <w:rPr>
          <w:rFonts w:ascii="Arial" w:hAnsi="Arial" w:cs="Arial"/>
          <w:sz w:val="20"/>
          <w:szCs w:val="20"/>
        </w:rPr>
        <w:t xml:space="preserve"> lambalar yerine kompakt floresan lambaların veya </w:t>
      </w:r>
      <w:proofErr w:type="spellStart"/>
      <w:r w:rsidRPr="0016789B">
        <w:rPr>
          <w:rFonts w:ascii="Arial" w:hAnsi="Arial" w:cs="Arial"/>
          <w:sz w:val="20"/>
          <w:szCs w:val="20"/>
        </w:rPr>
        <w:t>LED’li</w:t>
      </w:r>
      <w:proofErr w:type="spellEnd"/>
      <w:r w:rsidRPr="0016789B">
        <w:rPr>
          <w:rFonts w:ascii="Arial" w:hAnsi="Arial" w:cs="Arial"/>
          <w:sz w:val="20"/>
          <w:szCs w:val="20"/>
        </w:rPr>
        <w:t xml:space="preserve"> lambaların, manyetik balastlı düşük verimli </w:t>
      </w:r>
      <w:proofErr w:type="spellStart"/>
      <w:r w:rsidRPr="0016789B">
        <w:rPr>
          <w:rFonts w:ascii="Arial" w:hAnsi="Arial" w:cs="Arial"/>
          <w:sz w:val="20"/>
          <w:szCs w:val="20"/>
        </w:rPr>
        <w:t>halofosfat</w:t>
      </w:r>
      <w:proofErr w:type="spellEnd"/>
      <w:r w:rsidRPr="0016789B">
        <w:rPr>
          <w:rFonts w:ascii="Arial" w:hAnsi="Arial" w:cs="Arial"/>
          <w:sz w:val="20"/>
          <w:szCs w:val="20"/>
        </w:rPr>
        <w:t xml:space="preserve"> floresan lambalar yerine elektronik balastlı yüksek verimli </w:t>
      </w:r>
      <w:proofErr w:type="spellStart"/>
      <w:r w:rsidRPr="0016789B">
        <w:rPr>
          <w:rFonts w:ascii="Arial" w:hAnsi="Arial" w:cs="Arial"/>
          <w:sz w:val="20"/>
          <w:szCs w:val="20"/>
        </w:rPr>
        <w:t>trifosfor</w:t>
      </w:r>
      <w:proofErr w:type="spellEnd"/>
      <w:r w:rsidRPr="0016789B">
        <w:rPr>
          <w:rFonts w:ascii="Arial" w:hAnsi="Arial" w:cs="Arial"/>
          <w:sz w:val="20"/>
          <w:szCs w:val="20"/>
        </w:rPr>
        <w:t xml:space="preserve"> floresanların kullanılması, dış aydınlatmada ise cıva buharlı ve halojen lambalar yerine sodyum buharlı ve/veya </w:t>
      </w:r>
      <w:proofErr w:type="spellStart"/>
      <w:r w:rsidRPr="0016789B">
        <w:rPr>
          <w:rFonts w:ascii="Arial" w:hAnsi="Arial" w:cs="Arial"/>
          <w:sz w:val="20"/>
          <w:szCs w:val="20"/>
        </w:rPr>
        <w:t>LED’li</w:t>
      </w:r>
      <w:proofErr w:type="spellEnd"/>
      <w:r w:rsidRPr="0016789B">
        <w:rPr>
          <w:rFonts w:ascii="Arial" w:hAnsi="Arial" w:cs="Arial"/>
          <w:sz w:val="20"/>
          <w:szCs w:val="20"/>
        </w:rPr>
        <w:t xml:space="preserve"> armatürlerin kullanılması</w:t>
      </w:r>
      <w:r w:rsidR="0099639A" w:rsidRPr="0016789B">
        <w:rPr>
          <w:rFonts w:ascii="Arial" w:hAnsi="Arial" w:cs="Arial"/>
          <w:sz w:val="20"/>
          <w:szCs w:val="20"/>
        </w:rPr>
        <w:t>,</w:t>
      </w:r>
    </w:p>
    <w:p w14:paraId="68DDCEEB" w14:textId="77777777" w:rsidR="0070268B" w:rsidRPr="0016789B" w:rsidRDefault="007B4540" w:rsidP="004C23F2">
      <w:pPr>
        <w:pStyle w:val="ListeParagraf"/>
        <w:numPr>
          <w:ilvl w:val="0"/>
          <w:numId w:val="21"/>
        </w:numPr>
        <w:ind w:left="567" w:hanging="283"/>
        <w:rPr>
          <w:rFonts w:ascii="Arial" w:hAnsi="Arial" w:cs="Arial"/>
          <w:sz w:val="20"/>
          <w:szCs w:val="20"/>
        </w:rPr>
      </w:pPr>
      <w:r w:rsidRPr="0016789B">
        <w:rPr>
          <w:rFonts w:ascii="Arial" w:hAnsi="Arial" w:cs="Arial"/>
          <w:sz w:val="20"/>
          <w:szCs w:val="20"/>
        </w:rPr>
        <w:t xml:space="preserve">Kısa süreli kullanılan bölümlerde hareket, ısı veya ışığa duyarlı sensörlü </w:t>
      </w:r>
      <w:r w:rsidR="00875B52" w:rsidRPr="0016789B">
        <w:rPr>
          <w:rFonts w:ascii="Arial" w:hAnsi="Arial" w:cs="Arial"/>
          <w:sz w:val="20"/>
          <w:szCs w:val="20"/>
        </w:rPr>
        <w:t>k</w:t>
      </w:r>
      <w:r w:rsidR="002A24F4" w:rsidRPr="0016789B">
        <w:rPr>
          <w:rFonts w:ascii="Arial" w:hAnsi="Arial" w:cs="Arial"/>
          <w:sz w:val="20"/>
          <w:szCs w:val="20"/>
        </w:rPr>
        <w:t xml:space="preserve">ontrol </w:t>
      </w:r>
      <w:r w:rsidRPr="0016789B">
        <w:rPr>
          <w:rFonts w:ascii="Arial" w:hAnsi="Arial" w:cs="Arial"/>
          <w:sz w:val="20"/>
          <w:szCs w:val="20"/>
        </w:rPr>
        <w:t>sistemlerinin kullanılması,</w:t>
      </w:r>
    </w:p>
    <w:p w14:paraId="2057FFB7" w14:textId="77777777" w:rsidR="0070268B" w:rsidRPr="0016789B" w:rsidRDefault="007B4540" w:rsidP="004C23F2">
      <w:pPr>
        <w:pStyle w:val="ListeParagraf"/>
        <w:numPr>
          <w:ilvl w:val="0"/>
          <w:numId w:val="21"/>
        </w:numPr>
        <w:ind w:left="567" w:hanging="283"/>
        <w:rPr>
          <w:rFonts w:ascii="Arial" w:hAnsi="Arial" w:cs="Arial"/>
          <w:sz w:val="20"/>
          <w:szCs w:val="20"/>
        </w:rPr>
      </w:pPr>
      <w:r w:rsidRPr="0016789B">
        <w:rPr>
          <w:rFonts w:ascii="Arial" w:hAnsi="Arial" w:cs="Arial"/>
          <w:sz w:val="20"/>
          <w:szCs w:val="20"/>
        </w:rPr>
        <w:t>Aydınlatmada daha iyi verim alınması için lâmbaların önündeki ışık geçirgenliğini</w:t>
      </w:r>
      <w:r w:rsidR="002A24F4" w:rsidRPr="0016789B">
        <w:rPr>
          <w:rFonts w:ascii="Arial" w:hAnsi="Arial" w:cs="Arial"/>
          <w:sz w:val="20"/>
          <w:szCs w:val="20"/>
        </w:rPr>
        <w:t xml:space="preserve"> </w:t>
      </w:r>
      <w:r w:rsidRPr="0016789B">
        <w:rPr>
          <w:rFonts w:ascii="Arial" w:hAnsi="Arial" w:cs="Arial"/>
          <w:sz w:val="20"/>
          <w:szCs w:val="20"/>
        </w:rPr>
        <w:t>önemli ölçüde engelleyen armatürler yerine yüksek yansıtıcılı armatürler kullanılması,</w:t>
      </w:r>
    </w:p>
    <w:p w14:paraId="6AF9C9FF" w14:textId="77777777" w:rsidR="0070268B" w:rsidRPr="0016789B" w:rsidRDefault="007B4540" w:rsidP="004C23F2">
      <w:pPr>
        <w:pStyle w:val="ListeParagraf"/>
        <w:numPr>
          <w:ilvl w:val="0"/>
          <w:numId w:val="21"/>
        </w:numPr>
        <w:ind w:left="567" w:hanging="283"/>
        <w:rPr>
          <w:rFonts w:ascii="Arial" w:hAnsi="Arial" w:cs="Arial"/>
          <w:sz w:val="20"/>
          <w:szCs w:val="20"/>
        </w:rPr>
      </w:pPr>
      <w:r w:rsidRPr="0016789B">
        <w:rPr>
          <w:rFonts w:ascii="Arial" w:hAnsi="Arial" w:cs="Arial"/>
          <w:sz w:val="20"/>
          <w:szCs w:val="20"/>
        </w:rPr>
        <w:t>İç aydınlatmada birden fazla armatür bulunan bina bölümlerinde her bir armatür veya</w:t>
      </w:r>
      <w:r w:rsidR="002A24F4" w:rsidRPr="0016789B">
        <w:rPr>
          <w:rFonts w:ascii="Arial" w:hAnsi="Arial" w:cs="Arial"/>
          <w:sz w:val="20"/>
          <w:szCs w:val="20"/>
        </w:rPr>
        <w:t xml:space="preserve"> </w:t>
      </w:r>
      <w:r w:rsidRPr="0016789B">
        <w:rPr>
          <w:rFonts w:ascii="Arial" w:hAnsi="Arial" w:cs="Arial"/>
          <w:sz w:val="20"/>
          <w:szCs w:val="20"/>
        </w:rPr>
        <w:t>pencere önü gibi doğal ışıktan daha fazla yararlanan bölümler için uygun şekilde gruplandırma</w:t>
      </w:r>
      <w:r w:rsidR="002A24F4" w:rsidRPr="0016789B">
        <w:rPr>
          <w:rFonts w:ascii="Arial" w:hAnsi="Arial" w:cs="Arial"/>
          <w:sz w:val="20"/>
          <w:szCs w:val="20"/>
        </w:rPr>
        <w:t xml:space="preserve"> </w:t>
      </w:r>
      <w:r w:rsidRPr="0016789B">
        <w:rPr>
          <w:rFonts w:ascii="Arial" w:hAnsi="Arial" w:cs="Arial"/>
          <w:sz w:val="20"/>
          <w:szCs w:val="20"/>
        </w:rPr>
        <w:t>yapılarak ayrı</w:t>
      </w:r>
      <w:r w:rsidR="00EA0F7B" w:rsidRPr="0016789B">
        <w:rPr>
          <w:rFonts w:ascii="Arial" w:hAnsi="Arial" w:cs="Arial"/>
          <w:sz w:val="20"/>
          <w:szCs w:val="20"/>
        </w:rPr>
        <w:t>lması ve</w:t>
      </w:r>
      <w:r w:rsidRPr="0016789B">
        <w:rPr>
          <w:rFonts w:ascii="Arial" w:hAnsi="Arial" w:cs="Arial"/>
          <w:sz w:val="20"/>
          <w:szCs w:val="20"/>
        </w:rPr>
        <w:t xml:space="preserve"> elle kontrol veya otomatik gün ışığı kontrol sistemi kullanılması,</w:t>
      </w:r>
    </w:p>
    <w:p w14:paraId="0BC73686" w14:textId="77777777" w:rsidR="0070268B" w:rsidRPr="0016789B" w:rsidRDefault="007B4540" w:rsidP="004C23F2">
      <w:pPr>
        <w:pStyle w:val="ListeParagraf"/>
        <w:numPr>
          <w:ilvl w:val="0"/>
          <w:numId w:val="21"/>
        </w:numPr>
        <w:ind w:left="567" w:hanging="283"/>
        <w:rPr>
          <w:rFonts w:ascii="Arial" w:hAnsi="Arial" w:cs="Arial"/>
          <w:sz w:val="20"/>
          <w:szCs w:val="20"/>
        </w:rPr>
      </w:pPr>
      <w:r w:rsidRPr="0016789B">
        <w:rPr>
          <w:rFonts w:ascii="Arial" w:hAnsi="Arial" w:cs="Arial"/>
          <w:sz w:val="20"/>
          <w:szCs w:val="20"/>
        </w:rPr>
        <w:t xml:space="preserve">Bilgisayar, yazıcı, fotokopi ve benzeri elektrik enerjisi kullanan </w:t>
      </w:r>
      <w:proofErr w:type="gramStart"/>
      <w:r w:rsidRPr="0016789B">
        <w:rPr>
          <w:rFonts w:ascii="Arial" w:hAnsi="Arial" w:cs="Arial"/>
          <w:sz w:val="20"/>
          <w:szCs w:val="20"/>
        </w:rPr>
        <w:t>ekipmanların</w:t>
      </w:r>
      <w:proofErr w:type="gramEnd"/>
      <w:r w:rsidRPr="0016789B">
        <w:rPr>
          <w:rFonts w:ascii="Arial" w:hAnsi="Arial" w:cs="Arial"/>
          <w:sz w:val="20"/>
          <w:szCs w:val="20"/>
        </w:rPr>
        <w:t xml:space="preserve"> alımında</w:t>
      </w:r>
      <w:r w:rsidR="002A24F4" w:rsidRPr="0016789B">
        <w:rPr>
          <w:rFonts w:ascii="Arial" w:hAnsi="Arial" w:cs="Arial"/>
          <w:sz w:val="20"/>
          <w:szCs w:val="20"/>
        </w:rPr>
        <w:t xml:space="preserve"> </w:t>
      </w:r>
      <w:r w:rsidRPr="0016789B">
        <w:rPr>
          <w:rFonts w:ascii="Arial" w:hAnsi="Arial" w:cs="Arial"/>
          <w:sz w:val="20"/>
          <w:szCs w:val="20"/>
        </w:rPr>
        <w:t>“</w:t>
      </w:r>
      <w:proofErr w:type="spellStart"/>
      <w:r w:rsidRPr="0016789B">
        <w:rPr>
          <w:rFonts w:ascii="Arial" w:hAnsi="Arial" w:cs="Arial"/>
          <w:sz w:val="20"/>
          <w:szCs w:val="20"/>
        </w:rPr>
        <w:t>Energy</w:t>
      </w:r>
      <w:proofErr w:type="spellEnd"/>
      <w:r w:rsidRPr="0016789B">
        <w:rPr>
          <w:rFonts w:ascii="Arial" w:hAnsi="Arial" w:cs="Arial"/>
          <w:sz w:val="20"/>
          <w:szCs w:val="20"/>
        </w:rPr>
        <w:t xml:space="preserve"> Star” işareti olmasının ve/veya ilgili mevzuat ile belirlenen asgarî verimlilik kriterlerini</w:t>
      </w:r>
      <w:r w:rsidR="002A24F4" w:rsidRPr="0016789B">
        <w:rPr>
          <w:rFonts w:ascii="Arial" w:hAnsi="Arial" w:cs="Arial"/>
          <w:sz w:val="20"/>
          <w:szCs w:val="20"/>
        </w:rPr>
        <w:t xml:space="preserve"> </w:t>
      </w:r>
      <w:r w:rsidRPr="0016789B">
        <w:rPr>
          <w:rFonts w:ascii="Arial" w:hAnsi="Arial" w:cs="Arial"/>
          <w:sz w:val="20"/>
          <w:szCs w:val="20"/>
        </w:rPr>
        <w:t>sağlanmasının şart koşulması,</w:t>
      </w:r>
    </w:p>
    <w:p w14:paraId="748361F5" w14:textId="5D407067" w:rsidR="0070268B" w:rsidRPr="0016789B" w:rsidRDefault="007B4540" w:rsidP="004C23F2">
      <w:pPr>
        <w:pStyle w:val="ListeParagraf"/>
        <w:numPr>
          <w:ilvl w:val="0"/>
          <w:numId w:val="21"/>
        </w:numPr>
        <w:ind w:left="567" w:hanging="283"/>
        <w:rPr>
          <w:rFonts w:ascii="Arial" w:hAnsi="Arial" w:cs="Arial"/>
          <w:sz w:val="20"/>
          <w:szCs w:val="20"/>
        </w:rPr>
      </w:pPr>
      <w:r w:rsidRPr="0016789B">
        <w:rPr>
          <w:rFonts w:ascii="Arial" w:hAnsi="Arial" w:cs="Arial"/>
          <w:sz w:val="20"/>
          <w:szCs w:val="20"/>
        </w:rPr>
        <w:t xml:space="preserve">Güç </w:t>
      </w:r>
      <w:proofErr w:type="spellStart"/>
      <w:r w:rsidRPr="0016789B">
        <w:rPr>
          <w:rFonts w:ascii="Arial" w:hAnsi="Arial" w:cs="Arial"/>
          <w:sz w:val="20"/>
          <w:szCs w:val="20"/>
        </w:rPr>
        <w:t>kompanzasyonu</w:t>
      </w:r>
      <w:proofErr w:type="spellEnd"/>
      <w:r w:rsidRPr="0016789B">
        <w:rPr>
          <w:rFonts w:ascii="Arial" w:hAnsi="Arial" w:cs="Arial"/>
          <w:sz w:val="20"/>
          <w:szCs w:val="20"/>
        </w:rPr>
        <w:t xml:space="preserve"> yapılması</w:t>
      </w:r>
      <w:r w:rsidR="00C236E2" w:rsidRPr="0016789B">
        <w:rPr>
          <w:rFonts w:ascii="Arial" w:hAnsi="Arial" w:cs="Arial"/>
          <w:sz w:val="20"/>
          <w:szCs w:val="20"/>
        </w:rPr>
        <w:t xml:space="preserve"> ve takibi,</w:t>
      </w:r>
    </w:p>
    <w:p w14:paraId="6F51E571" w14:textId="77777777" w:rsidR="007B4540" w:rsidRPr="0016789B" w:rsidRDefault="007B4540" w:rsidP="004C23F2">
      <w:pPr>
        <w:pStyle w:val="ListeParagraf"/>
        <w:numPr>
          <w:ilvl w:val="0"/>
          <w:numId w:val="21"/>
        </w:numPr>
        <w:ind w:left="567" w:hanging="283"/>
        <w:rPr>
          <w:rFonts w:ascii="Arial" w:hAnsi="Arial" w:cs="Arial"/>
          <w:sz w:val="20"/>
          <w:szCs w:val="20"/>
        </w:rPr>
      </w:pPr>
      <w:r w:rsidRPr="0016789B">
        <w:rPr>
          <w:rFonts w:ascii="Arial" w:hAnsi="Arial" w:cs="Arial"/>
          <w:sz w:val="20"/>
          <w:szCs w:val="20"/>
        </w:rPr>
        <w:t>Periyodik olarak yapılan tarife analizlerine dayalı olarak elektrik enerjisinin mümkün</w:t>
      </w:r>
      <w:r w:rsidR="002A24F4" w:rsidRPr="0016789B">
        <w:rPr>
          <w:rFonts w:ascii="Arial" w:hAnsi="Arial" w:cs="Arial"/>
          <w:sz w:val="20"/>
          <w:szCs w:val="20"/>
        </w:rPr>
        <w:t xml:space="preserve"> </w:t>
      </w:r>
      <w:r w:rsidRPr="0016789B">
        <w:rPr>
          <w:rFonts w:ascii="Arial" w:hAnsi="Arial" w:cs="Arial"/>
          <w:sz w:val="20"/>
          <w:szCs w:val="20"/>
        </w:rPr>
        <w:t>olan en düşük maliyetle tedarik edilmesi.</w:t>
      </w:r>
    </w:p>
    <w:p w14:paraId="33DC208E" w14:textId="77777777" w:rsidR="0070268B" w:rsidRPr="0016789B" w:rsidRDefault="0070268B" w:rsidP="0070268B">
      <w:pPr>
        <w:pStyle w:val="ListeParagraf"/>
        <w:ind w:left="567" w:firstLine="0"/>
        <w:rPr>
          <w:rFonts w:ascii="Arial" w:hAnsi="Arial" w:cs="Arial"/>
          <w:sz w:val="20"/>
          <w:szCs w:val="20"/>
        </w:rPr>
      </w:pPr>
    </w:p>
    <w:p w14:paraId="1ED9AED8" w14:textId="77777777" w:rsidR="007B4540" w:rsidRDefault="007B4540" w:rsidP="004C23F2">
      <w:pPr>
        <w:spacing w:after="0"/>
        <w:jc w:val="both"/>
        <w:rPr>
          <w:rFonts w:ascii="Arial" w:hAnsi="Arial" w:cs="Arial"/>
          <w:sz w:val="20"/>
          <w:szCs w:val="20"/>
        </w:rPr>
      </w:pPr>
      <w:r w:rsidRPr="0016789B">
        <w:rPr>
          <w:rFonts w:ascii="Arial" w:hAnsi="Arial" w:cs="Arial"/>
          <w:sz w:val="20"/>
          <w:szCs w:val="20"/>
        </w:rPr>
        <w:t xml:space="preserve">(4) Proses, </w:t>
      </w:r>
      <w:proofErr w:type="gramStart"/>
      <w:r w:rsidRPr="0016789B">
        <w:rPr>
          <w:rFonts w:ascii="Arial" w:hAnsi="Arial" w:cs="Arial"/>
          <w:sz w:val="20"/>
          <w:szCs w:val="20"/>
        </w:rPr>
        <w:t>ekipman</w:t>
      </w:r>
      <w:proofErr w:type="gramEnd"/>
      <w:r w:rsidRPr="0016789B">
        <w:rPr>
          <w:rFonts w:ascii="Arial" w:hAnsi="Arial" w:cs="Arial"/>
          <w:sz w:val="20"/>
          <w:szCs w:val="20"/>
        </w:rPr>
        <w:t>, sistem bazında alınabilecek diğer tedbirler şunlardır:</w:t>
      </w:r>
    </w:p>
    <w:p w14:paraId="4B026467" w14:textId="77777777" w:rsidR="00033AF3" w:rsidRPr="0016789B" w:rsidRDefault="00033AF3" w:rsidP="004C23F2">
      <w:pPr>
        <w:spacing w:after="0"/>
        <w:jc w:val="both"/>
        <w:rPr>
          <w:rFonts w:ascii="Arial" w:hAnsi="Arial" w:cs="Arial"/>
          <w:sz w:val="20"/>
          <w:szCs w:val="20"/>
        </w:rPr>
      </w:pPr>
    </w:p>
    <w:p w14:paraId="20156458" w14:textId="77777777" w:rsidR="0070268B" w:rsidRPr="0016789B" w:rsidRDefault="0099639A" w:rsidP="004C23F2">
      <w:pPr>
        <w:pStyle w:val="ListeParagraf"/>
        <w:numPr>
          <w:ilvl w:val="0"/>
          <w:numId w:val="22"/>
        </w:numPr>
        <w:ind w:left="567" w:hanging="283"/>
        <w:rPr>
          <w:rFonts w:ascii="Arial" w:hAnsi="Arial" w:cs="Arial"/>
          <w:sz w:val="20"/>
          <w:szCs w:val="20"/>
        </w:rPr>
      </w:pPr>
      <w:r w:rsidRPr="0016789B">
        <w:rPr>
          <w:rFonts w:ascii="Arial" w:hAnsi="Arial" w:cs="Arial"/>
          <w:sz w:val="20"/>
          <w:szCs w:val="20"/>
        </w:rPr>
        <w:t>Kazanlarda;</w:t>
      </w:r>
      <w:r w:rsidR="007B4540" w:rsidRPr="0016789B">
        <w:rPr>
          <w:rFonts w:ascii="Arial" w:hAnsi="Arial" w:cs="Arial"/>
          <w:sz w:val="20"/>
          <w:szCs w:val="20"/>
        </w:rPr>
        <w:t xml:space="preserve"> yanma kontrolü ve yanmanın </w:t>
      </w:r>
      <w:proofErr w:type="gramStart"/>
      <w:r w:rsidR="007B4540" w:rsidRPr="0016789B">
        <w:rPr>
          <w:rFonts w:ascii="Arial" w:hAnsi="Arial" w:cs="Arial"/>
          <w:sz w:val="20"/>
          <w:szCs w:val="20"/>
        </w:rPr>
        <w:t>optimizasyonu</w:t>
      </w:r>
      <w:proofErr w:type="gramEnd"/>
      <w:r w:rsidR="007B4540" w:rsidRPr="0016789B">
        <w:rPr>
          <w:rFonts w:ascii="Arial" w:hAnsi="Arial" w:cs="Arial"/>
          <w:sz w:val="20"/>
          <w:szCs w:val="20"/>
        </w:rPr>
        <w:t>, ısı yalıtımı, ısı transfer</w:t>
      </w:r>
      <w:r w:rsidR="002A24F4" w:rsidRPr="0016789B">
        <w:rPr>
          <w:rFonts w:ascii="Arial" w:hAnsi="Arial" w:cs="Arial"/>
          <w:sz w:val="20"/>
          <w:szCs w:val="20"/>
        </w:rPr>
        <w:t xml:space="preserve"> </w:t>
      </w:r>
      <w:r w:rsidR="007B4540" w:rsidRPr="0016789B">
        <w:rPr>
          <w:rFonts w:ascii="Arial" w:hAnsi="Arial" w:cs="Arial"/>
          <w:sz w:val="20"/>
          <w:szCs w:val="20"/>
        </w:rPr>
        <w:t xml:space="preserve">yüzeylerinin temiz tutulması, atık ısıların kullanımı ve buhar kazanlarında </w:t>
      </w:r>
      <w:proofErr w:type="spellStart"/>
      <w:r w:rsidR="007B4540" w:rsidRPr="0016789B">
        <w:rPr>
          <w:rFonts w:ascii="Arial" w:hAnsi="Arial" w:cs="Arial"/>
          <w:sz w:val="20"/>
          <w:szCs w:val="20"/>
        </w:rPr>
        <w:t>kondens</w:t>
      </w:r>
      <w:proofErr w:type="spellEnd"/>
      <w:r w:rsidR="007B4540" w:rsidRPr="0016789B">
        <w:rPr>
          <w:rFonts w:ascii="Arial" w:hAnsi="Arial" w:cs="Arial"/>
          <w:sz w:val="20"/>
          <w:szCs w:val="20"/>
        </w:rPr>
        <w:t xml:space="preserve"> geri</w:t>
      </w:r>
      <w:r w:rsidR="002A24F4" w:rsidRPr="0016789B">
        <w:rPr>
          <w:rFonts w:ascii="Arial" w:hAnsi="Arial" w:cs="Arial"/>
          <w:sz w:val="20"/>
          <w:szCs w:val="20"/>
        </w:rPr>
        <w:t xml:space="preserve"> </w:t>
      </w:r>
      <w:r w:rsidR="007B4540" w:rsidRPr="0016789B">
        <w:rPr>
          <w:rFonts w:ascii="Arial" w:hAnsi="Arial" w:cs="Arial"/>
          <w:sz w:val="20"/>
          <w:szCs w:val="20"/>
        </w:rPr>
        <w:t>dönüşünün artırılması ve blöf kayıplarının azaltılması,</w:t>
      </w:r>
    </w:p>
    <w:p w14:paraId="6FB74F92" w14:textId="77777777" w:rsidR="0070268B" w:rsidRPr="0016789B" w:rsidRDefault="007B4540" w:rsidP="004C23F2">
      <w:pPr>
        <w:pStyle w:val="ListeParagraf"/>
        <w:numPr>
          <w:ilvl w:val="0"/>
          <w:numId w:val="22"/>
        </w:numPr>
        <w:ind w:left="567" w:hanging="283"/>
        <w:rPr>
          <w:rFonts w:ascii="Arial" w:hAnsi="Arial" w:cs="Arial"/>
          <w:sz w:val="20"/>
          <w:szCs w:val="20"/>
        </w:rPr>
      </w:pPr>
      <w:r w:rsidRPr="0016789B">
        <w:rPr>
          <w:rFonts w:ascii="Arial" w:hAnsi="Arial" w:cs="Arial"/>
          <w:sz w:val="20"/>
          <w:szCs w:val="20"/>
        </w:rPr>
        <w:t>Basınçlı hava sistemlerinde</w:t>
      </w:r>
      <w:r w:rsidR="0099639A" w:rsidRPr="0016789B">
        <w:rPr>
          <w:rFonts w:ascii="Arial" w:hAnsi="Arial" w:cs="Arial"/>
          <w:sz w:val="20"/>
          <w:szCs w:val="20"/>
        </w:rPr>
        <w:t>;</w:t>
      </w:r>
      <w:r w:rsidRPr="0016789B">
        <w:rPr>
          <w:rFonts w:ascii="Arial" w:hAnsi="Arial" w:cs="Arial"/>
          <w:sz w:val="20"/>
          <w:szCs w:val="20"/>
        </w:rPr>
        <w:t xml:space="preserve"> kompresörlerin </w:t>
      </w:r>
      <w:r w:rsidR="0099639A" w:rsidRPr="0016789B">
        <w:rPr>
          <w:rFonts w:ascii="Arial" w:hAnsi="Arial" w:cs="Arial"/>
          <w:sz w:val="20"/>
          <w:szCs w:val="20"/>
        </w:rPr>
        <w:t>boşta çalışma sürelerinin asgari</w:t>
      </w:r>
      <w:r w:rsidRPr="0016789B">
        <w:rPr>
          <w:rFonts w:ascii="Arial" w:hAnsi="Arial" w:cs="Arial"/>
          <w:sz w:val="20"/>
          <w:szCs w:val="20"/>
        </w:rPr>
        <w:t>ye</w:t>
      </w:r>
      <w:r w:rsidR="002A24F4" w:rsidRPr="0016789B">
        <w:rPr>
          <w:rFonts w:ascii="Arial" w:hAnsi="Arial" w:cs="Arial"/>
          <w:sz w:val="20"/>
          <w:szCs w:val="20"/>
        </w:rPr>
        <w:t xml:space="preserve"> </w:t>
      </w:r>
      <w:r w:rsidRPr="0016789B">
        <w:rPr>
          <w:rFonts w:ascii="Arial" w:hAnsi="Arial" w:cs="Arial"/>
          <w:sz w:val="20"/>
          <w:szCs w:val="20"/>
        </w:rPr>
        <w:t>indirilmesi, kompresöre giren havanın kuru, temiz ve soğuk olmasının sağlanması, kaçakların</w:t>
      </w:r>
      <w:r w:rsidR="002A24F4" w:rsidRPr="0016789B">
        <w:rPr>
          <w:rFonts w:ascii="Arial" w:hAnsi="Arial" w:cs="Arial"/>
          <w:sz w:val="20"/>
          <w:szCs w:val="20"/>
        </w:rPr>
        <w:t xml:space="preserve"> </w:t>
      </w:r>
      <w:r w:rsidRPr="0016789B">
        <w:rPr>
          <w:rFonts w:ascii="Arial" w:hAnsi="Arial" w:cs="Arial"/>
          <w:sz w:val="20"/>
          <w:szCs w:val="20"/>
        </w:rPr>
        <w:t>periyodik olarak kontrol edilmesi, çok kademeli ara soğutmalı kompresörler yerine tek kademeli</w:t>
      </w:r>
      <w:r w:rsidR="002A24F4" w:rsidRPr="0016789B">
        <w:rPr>
          <w:rFonts w:ascii="Arial" w:hAnsi="Arial" w:cs="Arial"/>
          <w:sz w:val="20"/>
          <w:szCs w:val="20"/>
        </w:rPr>
        <w:t xml:space="preserve"> </w:t>
      </w:r>
      <w:r w:rsidRPr="0016789B">
        <w:rPr>
          <w:rFonts w:ascii="Arial" w:hAnsi="Arial" w:cs="Arial"/>
          <w:sz w:val="20"/>
          <w:szCs w:val="20"/>
        </w:rPr>
        <w:t>kompresörlerin kullanılması,</w:t>
      </w:r>
    </w:p>
    <w:p w14:paraId="66747871" w14:textId="77777777" w:rsidR="0070268B" w:rsidRPr="0016789B" w:rsidRDefault="007B4540" w:rsidP="004C23F2">
      <w:pPr>
        <w:pStyle w:val="ListeParagraf"/>
        <w:numPr>
          <w:ilvl w:val="0"/>
          <w:numId w:val="22"/>
        </w:numPr>
        <w:ind w:left="567" w:hanging="283"/>
        <w:rPr>
          <w:rFonts w:ascii="Arial" w:hAnsi="Arial" w:cs="Arial"/>
          <w:sz w:val="20"/>
          <w:szCs w:val="20"/>
        </w:rPr>
      </w:pPr>
      <w:r w:rsidRPr="0016789B">
        <w:rPr>
          <w:rFonts w:ascii="Arial" w:hAnsi="Arial" w:cs="Arial"/>
          <w:sz w:val="20"/>
          <w:szCs w:val="20"/>
        </w:rPr>
        <w:t>Isı enerjisi dağıtım sistemlerinde</w:t>
      </w:r>
      <w:r w:rsidR="0099639A" w:rsidRPr="0016789B">
        <w:rPr>
          <w:rFonts w:ascii="Arial" w:hAnsi="Arial" w:cs="Arial"/>
          <w:sz w:val="20"/>
          <w:szCs w:val="20"/>
        </w:rPr>
        <w:t>;</w:t>
      </w:r>
      <w:r w:rsidRPr="0016789B">
        <w:rPr>
          <w:rFonts w:ascii="Arial" w:hAnsi="Arial" w:cs="Arial"/>
          <w:sz w:val="20"/>
          <w:szCs w:val="20"/>
        </w:rPr>
        <w:t xml:space="preserve"> boru sistemlerinin vana ve </w:t>
      </w:r>
      <w:proofErr w:type="spellStart"/>
      <w:r w:rsidRPr="0016789B">
        <w:rPr>
          <w:rFonts w:ascii="Arial" w:hAnsi="Arial" w:cs="Arial"/>
          <w:sz w:val="20"/>
          <w:szCs w:val="20"/>
        </w:rPr>
        <w:t>flanşları</w:t>
      </w:r>
      <w:proofErr w:type="spellEnd"/>
      <w:r w:rsidRPr="0016789B">
        <w:rPr>
          <w:rFonts w:ascii="Arial" w:hAnsi="Arial" w:cs="Arial"/>
          <w:sz w:val="20"/>
          <w:szCs w:val="20"/>
        </w:rPr>
        <w:t xml:space="preserve"> ile birlikte</w:t>
      </w:r>
      <w:r w:rsidR="002A24F4" w:rsidRPr="0016789B">
        <w:rPr>
          <w:rFonts w:ascii="Arial" w:hAnsi="Arial" w:cs="Arial"/>
          <w:sz w:val="20"/>
          <w:szCs w:val="20"/>
        </w:rPr>
        <w:t xml:space="preserve"> </w:t>
      </w:r>
      <w:r w:rsidRPr="0016789B">
        <w:rPr>
          <w:rFonts w:ascii="Arial" w:hAnsi="Arial" w:cs="Arial"/>
          <w:sz w:val="20"/>
          <w:szCs w:val="20"/>
        </w:rPr>
        <w:t>yalıtılması ve yalıtımın düzenli olarak kontrol edilmesi, dağıtımın olabilecek en düşük basınç ve</w:t>
      </w:r>
      <w:r w:rsidR="002A24F4" w:rsidRPr="0016789B">
        <w:rPr>
          <w:rFonts w:ascii="Arial" w:hAnsi="Arial" w:cs="Arial"/>
          <w:sz w:val="20"/>
          <w:szCs w:val="20"/>
        </w:rPr>
        <w:t xml:space="preserve"> </w:t>
      </w:r>
      <w:r w:rsidRPr="0016789B">
        <w:rPr>
          <w:rFonts w:ascii="Arial" w:hAnsi="Arial" w:cs="Arial"/>
          <w:sz w:val="20"/>
          <w:szCs w:val="20"/>
        </w:rPr>
        <w:t>sıcaklıkta yapılması, buhar kapanlarının düzenli kontrolü ve bakımı,</w:t>
      </w:r>
    </w:p>
    <w:p w14:paraId="1D3D702D" w14:textId="77777777" w:rsidR="0070268B" w:rsidRPr="0016789B" w:rsidRDefault="007B4540" w:rsidP="004C23F2">
      <w:pPr>
        <w:pStyle w:val="ListeParagraf"/>
        <w:numPr>
          <w:ilvl w:val="0"/>
          <w:numId w:val="22"/>
        </w:numPr>
        <w:ind w:left="567" w:hanging="283"/>
        <w:rPr>
          <w:rFonts w:ascii="Arial" w:hAnsi="Arial" w:cs="Arial"/>
          <w:sz w:val="20"/>
          <w:szCs w:val="20"/>
        </w:rPr>
      </w:pPr>
      <w:r w:rsidRPr="0016789B">
        <w:rPr>
          <w:rFonts w:ascii="Arial" w:hAnsi="Arial" w:cs="Arial"/>
          <w:sz w:val="20"/>
          <w:szCs w:val="20"/>
        </w:rPr>
        <w:t xml:space="preserve">Genel </w:t>
      </w:r>
      <w:proofErr w:type="gramStart"/>
      <w:r w:rsidRPr="0016789B">
        <w:rPr>
          <w:rFonts w:ascii="Arial" w:hAnsi="Arial" w:cs="Arial"/>
          <w:sz w:val="20"/>
          <w:szCs w:val="20"/>
        </w:rPr>
        <w:t>proses</w:t>
      </w:r>
      <w:proofErr w:type="gramEnd"/>
      <w:r w:rsidRPr="0016789B">
        <w:rPr>
          <w:rFonts w:ascii="Arial" w:hAnsi="Arial" w:cs="Arial"/>
          <w:sz w:val="20"/>
          <w:szCs w:val="20"/>
        </w:rPr>
        <w:t xml:space="preserve"> işlemlerinde; kullanılmayan elektrikli alet ve </w:t>
      </w:r>
      <w:proofErr w:type="spellStart"/>
      <w:r w:rsidRPr="0016789B">
        <w:rPr>
          <w:rFonts w:ascii="Arial" w:hAnsi="Arial" w:cs="Arial"/>
          <w:sz w:val="20"/>
          <w:szCs w:val="20"/>
        </w:rPr>
        <w:t>teçhizatların</w:t>
      </w:r>
      <w:proofErr w:type="spellEnd"/>
      <w:r w:rsidRPr="0016789B">
        <w:rPr>
          <w:rFonts w:ascii="Arial" w:hAnsi="Arial" w:cs="Arial"/>
          <w:sz w:val="20"/>
          <w:szCs w:val="20"/>
        </w:rPr>
        <w:t xml:space="preserve"> kapatılması,</w:t>
      </w:r>
      <w:r w:rsidR="002A24F4" w:rsidRPr="0016789B">
        <w:rPr>
          <w:rFonts w:ascii="Arial" w:hAnsi="Arial" w:cs="Arial"/>
          <w:sz w:val="20"/>
          <w:szCs w:val="20"/>
        </w:rPr>
        <w:t xml:space="preserve"> </w:t>
      </w:r>
      <w:r w:rsidRPr="0016789B">
        <w:rPr>
          <w:rFonts w:ascii="Arial" w:hAnsi="Arial" w:cs="Arial"/>
          <w:sz w:val="20"/>
          <w:szCs w:val="20"/>
        </w:rPr>
        <w:t>olabildiğince tam kapasitede çalışılması, 500</w:t>
      </w:r>
      <w:r w:rsidR="002A24F4" w:rsidRPr="0016789B">
        <w:rPr>
          <w:rFonts w:ascii="Arial" w:hAnsi="Arial" w:cs="Arial"/>
          <w:sz w:val="20"/>
          <w:szCs w:val="20"/>
        </w:rPr>
        <w:t xml:space="preserve"> </w:t>
      </w:r>
      <w:r w:rsidR="002A24F4" w:rsidRPr="0016789B">
        <w:rPr>
          <w:rFonts w:ascii="Arial" w:hAnsi="Arial" w:cs="Arial"/>
          <w:sz w:val="20"/>
          <w:szCs w:val="20"/>
          <w:vertAlign w:val="superscript"/>
        </w:rPr>
        <w:t>0</w:t>
      </w:r>
      <w:r w:rsidRPr="0016789B">
        <w:rPr>
          <w:rFonts w:ascii="Arial" w:hAnsi="Arial" w:cs="Arial"/>
          <w:sz w:val="20"/>
          <w:szCs w:val="20"/>
        </w:rPr>
        <w:t xml:space="preserve">C’ </w:t>
      </w:r>
      <w:proofErr w:type="spellStart"/>
      <w:r w:rsidRPr="0016789B">
        <w:rPr>
          <w:rFonts w:ascii="Arial" w:hAnsi="Arial" w:cs="Arial"/>
          <w:sz w:val="20"/>
          <w:szCs w:val="20"/>
        </w:rPr>
        <w:t>nin</w:t>
      </w:r>
      <w:proofErr w:type="spellEnd"/>
      <w:r w:rsidRPr="0016789B">
        <w:rPr>
          <w:rFonts w:ascii="Arial" w:hAnsi="Arial" w:cs="Arial"/>
          <w:sz w:val="20"/>
          <w:szCs w:val="20"/>
        </w:rPr>
        <w:t xml:space="preserve"> üzerinde yüzey sıcaklığı olan yerlerin</w:t>
      </w:r>
      <w:r w:rsidR="002A24F4" w:rsidRPr="0016789B">
        <w:rPr>
          <w:rFonts w:ascii="Arial" w:hAnsi="Arial" w:cs="Arial"/>
          <w:sz w:val="20"/>
          <w:szCs w:val="20"/>
        </w:rPr>
        <w:t xml:space="preserve"> </w:t>
      </w:r>
      <w:r w:rsidRPr="0016789B">
        <w:rPr>
          <w:rFonts w:ascii="Arial" w:hAnsi="Arial" w:cs="Arial"/>
          <w:sz w:val="20"/>
          <w:szCs w:val="20"/>
        </w:rPr>
        <w:t>yalıtımının ekonomik olup olmadığının analiz edilmesi ve ekonomik açıdan geri ödeme süresi bir</w:t>
      </w:r>
      <w:r w:rsidR="002A24F4" w:rsidRPr="0016789B">
        <w:rPr>
          <w:rFonts w:ascii="Arial" w:hAnsi="Arial" w:cs="Arial"/>
          <w:sz w:val="20"/>
          <w:szCs w:val="20"/>
        </w:rPr>
        <w:t xml:space="preserve"> </w:t>
      </w:r>
      <w:r w:rsidRPr="0016789B">
        <w:rPr>
          <w:rFonts w:ascii="Arial" w:hAnsi="Arial" w:cs="Arial"/>
          <w:sz w:val="20"/>
          <w:szCs w:val="20"/>
        </w:rPr>
        <w:t>yıldan az olanların uygulanması, atık ısıların kullanılması,</w:t>
      </w:r>
    </w:p>
    <w:p w14:paraId="5905421E" w14:textId="77777777" w:rsidR="0070268B" w:rsidRPr="0016789B" w:rsidRDefault="007B4540" w:rsidP="004C23F2">
      <w:pPr>
        <w:pStyle w:val="ListeParagraf"/>
        <w:numPr>
          <w:ilvl w:val="0"/>
          <w:numId w:val="22"/>
        </w:numPr>
        <w:ind w:left="567" w:hanging="283"/>
        <w:rPr>
          <w:rFonts w:ascii="Arial" w:hAnsi="Arial" w:cs="Arial"/>
          <w:sz w:val="20"/>
          <w:szCs w:val="20"/>
        </w:rPr>
      </w:pPr>
      <w:r w:rsidRPr="0016789B">
        <w:rPr>
          <w:rFonts w:ascii="Arial" w:hAnsi="Arial" w:cs="Arial"/>
          <w:sz w:val="20"/>
          <w:szCs w:val="20"/>
        </w:rPr>
        <w:t xml:space="preserve">Kurutma </w:t>
      </w:r>
      <w:proofErr w:type="gramStart"/>
      <w:r w:rsidRPr="0016789B">
        <w:rPr>
          <w:rFonts w:ascii="Arial" w:hAnsi="Arial" w:cs="Arial"/>
          <w:sz w:val="20"/>
          <w:szCs w:val="20"/>
        </w:rPr>
        <w:t>proseslerinde</w:t>
      </w:r>
      <w:proofErr w:type="gramEnd"/>
      <w:r w:rsidRPr="0016789B">
        <w:rPr>
          <w:rFonts w:ascii="Arial" w:hAnsi="Arial" w:cs="Arial"/>
          <w:sz w:val="20"/>
          <w:szCs w:val="20"/>
        </w:rPr>
        <w:t>; atık gazlardaki nem miktarının optimize edilmesi, ısı ile kurutma</w:t>
      </w:r>
      <w:r w:rsidR="002A24F4" w:rsidRPr="0016789B">
        <w:rPr>
          <w:rFonts w:ascii="Arial" w:hAnsi="Arial" w:cs="Arial"/>
          <w:sz w:val="20"/>
          <w:szCs w:val="20"/>
        </w:rPr>
        <w:t xml:space="preserve"> </w:t>
      </w:r>
      <w:r w:rsidRPr="0016789B">
        <w:rPr>
          <w:rFonts w:ascii="Arial" w:hAnsi="Arial" w:cs="Arial"/>
          <w:sz w:val="20"/>
          <w:szCs w:val="20"/>
        </w:rPr>
        <w:t>öncesi mekanik nem alma imkânlarının araştırılması, yalıtım, ısıtıcıların ve filtrelerin temiz</w:t>
      </w:r>
      <w:r w:rsidR="002A24F4" w:rsidRPr="0016789B">
        <w:rPr>
          <w:rFonts w:ascii="Arial" w:hAnsi="Arial" w:cs="Arial"/>
          <w:sz w:val="20"/>
          <w:szCs w:val="20"/>
        </w:rPr>
        <w:t xml:space="preserve"> </w:t>
      </w:r>
      <w:r w:rsidRPr="0016789B">
        <w:rPr>
          <w:rFonts w:ascii="Arial" w:hAnsi="Arial" w:cs="Arial"/>
          <w:sz w:val="20"/>
          <w:szCs w:val="20"/>
        </w:rPr>
        <w:t xml:space="preserve">tutulması, mümkün olan yerlerde havanın yeniden </w:t>
      </w:r>
      <w:proofErr w:type="spellStart"/>
      <w:r w:rsidRPr="0016789B">
        <w:rPr>
          <w:rFonts w:ascii="Arial" w:hAnsi="Arial" w:cs="Arial"/>
          <w:sz w:val="20"/>
          <w:szCs w:val="20"/>
        </w:rPr>
        <w:t>sirküle</w:t>
      </w:r>
      <w:proofErr w:type="spellEnd"/>
      <w:r w:rsidRPr="0016789B">
        <w:rPr>
          <w:rFonts w:ascii="Arial" w:hAnsi="Arial" w:cs="Arial"/>
          <w:sz w:val="20"/>
          <w:szCs w:val="20"/>
        </w:rPr>
        <w:t xml:space="preserve"> edilmesi, </w:t>
      </w:r>
      <w:proofErr w:type="spellStart"/>
      <w:r w:rsidRPr="0016789B">
        <w:rPr>
          <w:rFonts w:ascii="Arial" w:hAnsi="Arial" w:cs="Arial"/>
          <w:sz w:val="20"/>
          <w:szCs w:val="20"/>
        </w:rPr>
        <w:t>egzost</w:t>
      </w:r>
      <w:proofErr w:type="spellEnd"/>
      <w:r w:rsidRPr="0016789B">
        <w:rPr>
          <w:rFonts w:ascii="Arial" w:hAnsi="Arial" w:cs="Arial"/>
          <w:sz w:val="20"/>
          <w:szCs w:val="20"/>
        </w:rPr>
        <w:t xml:space="preserve"> gazlarının atık</w:t>
      </w:r>
      <w:r w:rsidR="002A24F4" w:rsidRPr="0016789B">
        <w:rPr>
          <w:rFonts w:ascii="Arial" w:hAnsi="Arial" w:cs="Arial"/>
          <w:sz w:val="20"/>
          <w:szCs w:val="20"/>
        </w:rPr>
        <w:t xml:space="preserve"> </w:t>
      </w:r>
      <w:r w:rsidRPr="0016789B">
        <w:rPr>
          <w:rFonts w:ascii="Arial" w:hAnsi="Arial" w:cs="Arial"/>
          <w:sz w:val="20"/>
          <w:szCs w:val="20"/>
        </w:rPr>
        <w:t>ısılarının kullanılması,</w:t>
      </w:r>
    </w:p>
    <w:p w14:paraId="39C65596" w14:textId="77777777" w:rsidR="0070268B" w:rsidRPr="0016789B" w:rsidRDefault="007B4540" w:rsidP="004C23F2">
      <w:pPr>
        <w:pStyle w:val="ListeParagraf"/>
        <w:numPr>
          <w:ilvl w:val="0"/>
          <w:numId w:val="22"/>
        </w:numPr>
        <w:ind w:left="567" w:hanging="283"/>
        <w:rPr>
          <w:rFonts w:ascii="Arial" w:hAnsi="Arial" w:cs="Arial"/>
          <w:sz w:val="20"/>
          <w:szCs w:val="20"/>
        </w:rPr>
      </w:pPr>
      <w:r w:rsidRPr="0016789B">
        <w:rPr>
          <w:rFonts w:ascii="Arial" w:hAnsi="Arial" w:cs="Arial"/>
          <w:sz w:val="20"/>
          <w:szCs w:val="20"/>
        </w:rPr>
        <w:t xml:space="preserve">Fırınlarda; yalıtım </w:t>
      </w:r>
      <w:proofErr w:type="gramStart"/>
      <w:r w:rsidRPr="0016789B">
        <w:rPr>
          <w:rFonts w:ascii="Arial" w:hAnsi="Arial" w:cs="Arial"/>
          <w:sz w:val="20"/>
          <w:szCs w:val="20"/>
        </w:rPr>
        <w:t>optimizasyonu</w:t>
      </w:r>
      <w:proofErr w:type="gramEnd"/>
      <w:r w:rsidRPr="0016789B">
        <w:rPr>
          <w:rFonts w:ascii="Arial" w:hAnsi="Arial" w:cs="Arial"/>
          <w:sz w:val="20"/>
          <w:szCs w:val="20"/>
        </w:rPr>
        <w:t xml:space="preserve"> ve sızdırmazlığın sağlanması, yanma için verilen fazla</w:t>
      </w:r>
      <w:r w:rsidR="002A24F4" w:rsidRPr="0016789B">
        <w:rPr>
          <w:rFonts w:ascii="Arial" w:hAnsi="Arial" w:cs="Arial"/>
          <w:sz w:val="20"/>
          <w:szCs w:val="20"/>
        </w:rPr>
        <w:t xml:space="preserve"> </w:t>
      </w:r>
      <w:r w:rsidR="00463E2C" w:rsidRPr="0016789B">
        <w:rPr>
          <w:rFonts w:ascii="Arial" w:hAnsi="Arial" w:cs="Arial"/>
          <w:sz w:val="20"/>
          <w:szCs w:val="20"/>
        </w:rPr>
        <w:t>hava miktarının asgari</w:t>
      </w:r>
      <w:r w:rsidRPr="0016789B">
        <w:rPr>
          <w:rFonts w:ascii="Arial" w:hAnsi="Arial" w:cs="Arial"/>
          <w:sz w:val="20"/>
          <w:szCs w:val="20"/>
        </w:rPr>
        <w:t xml:space="preserve"> olması, ışınım ve taşınım yoluyla ısı iletiminde etkinliğin artırılması,</w:t>
      </w:r>
      <w:r w:rsidR="002A24F4" w:rsidRPr="0016789B">
        <w:rPr>
          <w:rFonts w:ascii="Arial" w:hAnsi="Arial" w:cs="Arial"/>
          <w:sz w:val="20"/>
          <w:szCs w:val="20"/>
        </w:rPr>
        <w:t xml:space="preserve"> </w:t>
      </w:r>
      <w:r w:rsidR="00463E2C" w:rsidRPr="0016789B">
        <w:rPr>
          <w:rFonts w:ascii="Arial" w:hAnsi="Arial" w:cs="Arial"/>
          <w:sz w:val="20"/>
          <w:szCs w:val="20"/>
        </w:rPr>
        <w:t>olabildiğince azami</w:t>
      </w:r>
      <w:r w:rsidRPr="0016789B">
        <w:rPr>
          <w:rFonts w:ascii="Arial" w:hAnsi="Arial" w:cs="Arial"/>
          <w:sz w:val="20"/>
          <w:szCs w:val="20"/>
        </w:rPr>
        <w:t xml:space="preserve"> kapasitede yükleme yapılması, taşıyıcı olarak hafif malzemelerin</w:t>
      </w:r>
      <w:r w:rsidR="002A24F4" w:rsidRPr="0016789B">
        <w:rPr>
          <w:rFonts w:ascii="Arial" w:hAnsi="Arial" w:cs="Arial"/>
          <w:sz w:val="20"/>
          <w:szCs w:val="20"/>
        </w:rPr>
        <w:t xml:space="preserve"> </w:t>
      </w:r>
      <w:r w:rsidRPr="0016789B">
        <w:rPr>
          <w:rFonts w:ascii="Arial" w:hAnsi="Arial" w:cs="Arial"/>
          <w:sz w:val="20"/>
          <w:szCs w:val="20"/>
        </w:rPr>
        <w:t>kullanılması, atık ısıların değerlendirilmesi ve kesikli çalışan fırınlarda yükleme ve boşaltma için</w:t>
      </w:r>
      <w:r w:rsidR="002A24F4" w:rsidRPr="0016789B">
        <w:rPr>
          <w:rFonts w:ascii="Arial" w:hAnsi="Arial" w:cs="Arial"/>
          <w:sz w:val="20"/>
          <w:szCs w:val="20"/>
        </w:rPr>
        <w:t xml:space="preserve"> </w:t>
      </w:r>
      <w:r w:rsidRPr="0016789B">
        <w:rPr>
          <w:rFonts w:ascii="Arial" w:hAnsi="Arial" w:cs="Arial"/>
          <w:sz w:val="20"/>
          <w:szCs w:val="20"/>
        </w:rPr>
        <w:t>fırın kapılarının</w:t>
      </w:r>
      <w:r w:rsidR="00463E2C" w:rsidRPr="0016789B">
        <w:rPr>
          <w:rFonts w:ascii="Arial" w:hAnsi="Arial" w:cs="Arial"/>
          <w:sz w:val="20"/>
          <w:szCs w:val="20"/>
        </w:rPr>
        <w:t xml:space="preserve"> açık tutulma sürelerinin asgari</w:t>
      </w:r>
      <w:r w:rsidRPr="0016789B">
        <w:rPr>
          <w:rFonts w:ascii="Arial" w:hAnsi="Arial" w:cs="Arial"/>
          <w:sz w:val="20"/>
          <w:szCs w:val="20"/>
        </w:rPr>
        <w:t xml:space="preserve"> düzeyde olması,</w:t>
      </w:r>
    </w:p>
    <w:p w14:paraId="08CE296C" w14:textId="77777777" w:rsidR="0070268B" w:rsidRPr="0016789B" w:rsidRDefault="007B4540" w:rsidP="004C23F2">
      <w:pPr>
        <w:pStyle w:val="ListeParagraf"/>
        <w:numPr>
          <w:ilvl w:val="0"/>
          <w:numId w:val="22"/>
        </w:numPr>
        <w:ind w:left="567" w:hanging="283"/>
        <w:rPr>
          <w:rFonts w:ascii="Arial" w:hAnsi="Arial" w:cs="Arial"/>
          <w:sz w:val="20"/>
          <w:szCs w:val="20"/>
        </w:rPr>
      </w:pPr>
      <w:r w:rsidRPr="0016789B">
        <w:rPr>
          <w:rFonts w:ascii="Arial" w:hAnsi="Arial" w:cs="Arial"/>
          <w:sz w:val="20"/>
          <w:szCs w:val="20"/>
        </w:rPr>
        <w:t xml:space="preserve">Elektrik sistemlerinde; merkezi ve/veya </w:t>
      </w:r>
      <w:proofErr w:type="gramStart"/>
      <w:r w:rsidRPr="0016789B">
        <w:rPr>
          <w:rFonts w:ascii="Arial" w:hAnsi="Arial" w:cs="Arial"/>
          <w:sz w:val="20"/>
          <w:szCs w:val="20"/>
        </w:rPr>
        <w:t>lokal</w:t>
      </w:r>
      <w:proofErr w:type="gramEnd"/>
      <w:r w:rsidRPr="0016789B">
        <w:rPr>
          <w:rFonts w:ascii="Arial" w:hAnsi="Arial" w:cs="Arial"/>
          <w:sz w:val="20"/>
          <w:szCs w:val="20"/>
        </w:rPr>
        <w:t xml:space="preserve"> düzeyde güç </w:t>
      </w:r>
      <w:proofErr w:type="spellStart"/>
      <w:r w:rsidRPr="0016789B">
        <w:rPr>
          <w:rFonts w:ascii="Arial" w:hAnsi="Arial" w:cs="Arial"/>
          <w:sz w:val="20"/>
          <w:szCs w:val="20"/>
        </w:rPr>
        <w:t>kompanzasyonu</w:t>
      </w:r>
      <w:proofErr w:type="spellEnd"/>
      <w:r w:rsidRPr="0016789B">
        <w:rPr>
          <w:rFonts w:ascii="Arial" w:hAnsi="Arial" w:cs="Arial"/>
          <w:sz w:val="20"/>
          <w:szCs w:val="20"/>
        </w:rPr>
        <w:t xml:space="preserve"> yapılması,</w:t>
      </w:r>
      <w:r w:rsidR="002A24F4" w:rsidRPr="0016789B">
        <w:rPr>
          <w:rFonts w:ascii="Arial" w:hAnsi="Arial" w:cs="Arial"/>
          <w:sz w:val="20"/>
          <w:szCs w:val="20"/>
        </w:rPr>
        <w:t xml:space="preserve"> </w:t>
      </w:r>
      <w:r w:rsidRPr="0016789B">
        <w:rPr>
          <w:rFonts w:ascii="Arial" w:hAnsi="Arial" w:cs="Arial"/>
          <w:sz w:val="20"/>
          <w:szCs w:val="20"/>
        </w:rPr>
        <w:t>yükün değişken olduğu yerlerdeki elektrik motorlarında değişken hız sürücülerinin kullanılması,</w:t>
      </w:r>
      <w:r w:rsidR="002A24F4" w:rsidRPr="0016789B">
        <w:rPr>
          <w:rFonts w:ascii="Arial" w:hAnsi="Arial" w:cs="Arial"/>
          <w:sz w:val="20"/>
          <w:szCs w:val="20"/>
        </w:rPr>
        <w:t xml:space="preserve"> </w:t>
      </w:r>
      <w:r w:rsidRPr="0016789B">
        <w:rPr>
          <w:rFonts w:ascii="Arial" w:hAnsi="Arial" w:cs="Arial"/>
          <w:sz w:val="20"/>
          <w:szCs w:val="20"/>
        </w:rPr>
        <w:t>elektrik motorlarının ihtiyaca uygun kapasitede seçilmesi, yeni alımlarda verimlilik sınıfı yüksek</w:t>
      </w:r>
      <w:r w:rsidR="002A24F4" w:rsidRPr="0016789B">
        <w:rPr>
          <w:rFonts w:ascii="Arial" w:hAnsi="Arial" w:cs="Arial"/>
          <w:sz w:val="20"/>
          <w:szCs w:val="20"/>
        </w:rPr>
        <w:t xml:space="preserve"> </w:t>
      </w:r>
      <w:r w:rsidRPr="0016789B">
        <w:rPr>
          <w:rFonts w:ascii="Arial" w:hAnsi="Arial" w:cs="Arial"/>
          <w:sz w:val="20"/>
          <w:szCs w:val="20"/>
        </w:rPr>
        <w:t>elektrik motorlarının alımına öncelik verilmesi, kullanılmayan elektrikli ekipmanların</w:t>
      </w:r>
      <w:r w:rsidR="002A24F4" w:rsidRPr="0016789B">
        <w:rPr>
          <w:rFonts w:ascii="Arial" w:hAnsi="Arial" w:cs="Arial"/>
          <w:sz w:val="20"/>
          <w:szCs w:val="20"/>
        </w:rPr>
        <w:t xml:space="preserve"> </w:t>
      </w:r>
      <w:r w:rsidRPr="0016789B">
        <w:rPr>
          <w:rFonts w:ascii="Arial" w:hAnsi="Arial" w:cs="Arial"/>
          <w:sz w:val="20"/>
          <w:szCs w:val="20"/>
        </w:rPr>
        <w:t>kullanılmadıkları zamanlarda kapalı tutulması, elektrik tarifelerinin dikkatli izlenmesi ve anlaşma</w:t>
      </w:r>
      <w:r w:rsidR="002A24F4" w:rsidRPr="0016789B">
        <w:rPr>
          <w:rFonts w:ascii="Arial" w:hAnsi="Arial" w:cs="Arial"/>
          <w:sz w:val="20"/>
          <w:szCs w:val="20"/>
        </w:rPr>
        <w:t xml:space="preserve"> </w:t>
      </w:r>
      <w:r w:rsidRPr="0016789B">
        <w:rPr>
          <w:rFonts w:ascii="Arial" w:hAnsi="Arial" w:cs="Arial"/>
          <w:sz w:val="20"/>
          <w:szCs w:val="20"/>
        </w:rPr>
        <w:t xml:space="preserve">gücünün aşılmaması, </w:t>
      </w:r>
      <w:proofErr w:type="spellStart"/>
      <w:r w:rsidRPr="0016789B">
        <w:rPr>
          <w:rFonts w:ascii="Arial" w:hAnsi="Arial" w:cs="Arial"/>
          <w:sz w:val="20"/>
          <w:szCs w:val="20"/>
        </w:rPr>
        <w:t>puant</w:t>
      </w:r>
      <w:proofErr w:type="spellEnd"/>
      <w:r w:rsidRPr="0016789B">
        <w:rPr>
          <w:rFonts w:ascii="Arial" w:hAnsi="Arial" w:cs="Arial"/>
          <w:sz w:val="20"/>
          <w:szCs w:val="20"/>
        </w:rPr>
        <w:t xml:space="preserve"> yük durumunda devre dışı bırakılabilecek elektrikli ekipmanların</w:t>
      </w:r>
      <w:r w:rsidR="002A24F4" w:rsidRPr="0016789B">
        <w:rPr>
          <w:rFonts w:ascii="Arial" w:hAnsi="Arial" w:cs="Arial"/>
          <w:sz w:val="20"/>
          <w:szCs w:val="20"/>
        </w:rPr>
        <w:t xml:space="preserve"> belirlenmesi</w:t>
      </w:r>
      <w:r w:rsidR="0070268B" w:rsidRPr="0016789B">
        <w:rPr>
          <w:rFonts w:ascii="Arial" w:hAnsi="Arial" w:cs="Arial"/>
          <w:sz w:val="20"/>
          <w:szCs w:val="20"/>
        </w:rPr>
        <w:t>.</w:t>
      </w:r>
    </w:p>
    <w:p w14:paraId="6817C41D" w14:textId="77777777" w:rsidR="007B4540" w:rsidRPr="0016789B" w:rsidRDefault="007B4540" w:rsidP="004C23F2">
      <w:pPr>
        <w:pStyle w:val="ListeParagraf"/>
        <w:numPr>
          <w:ilvl w:val="0"/>
          <w:numId w:val="22"/>
        </w:numPr>
        <w:ind w:left="567" w:hanging="283"/>
        <w:rPr>
          <w:rFonts w:ascii="Arial" w:hAnsi="Arial" w:cs="Arial"/>
          <w:sz w:val="20"/>
          <w:szCs w:val="20"/>
        </w:rPr>
      </w:pPr>
      <w:r w:rsidRPr="0016789B">
        <w:rPr>
          <w:rFonts w:ascii="Arial" w:hAnsi="Arial" w:cs="Arial"/>
          <w:sz w:val="20"/>
          <w:szCs w:val="20"/>
        </w:rPr>
        <w:lastRenderedPageBreak/>
        <w:t xml:space="preserve">İklimlendirme sistemlerinde; ısıtıcı bataryalarının ve filtrelerin temiz tutulması, </w:t>
      </w:r>
      <w:r w:rsidR="00EA0F7B" w:rsidRPr="0016789B">
        <w:rPr>
          <w:rFonts w:ascii="Arial" w:hAnsi="Arial" w:cs="Arial"/>
          <w:sz w:val="20"/>
          <w:szCs w:val="20"/>
        </w:rPr>
        <w:t>k</w:t>
      </w:r>
      <w:r w:rsidR="002A24F4" w:rsidRPr="0016789B">
        <w:rPr>
          <w:rFonts w:ascii="Arial" w:hAnsi="Arial" w:cs="Arial"/>
          <w:sz w:val="20"/>
          <w:szCs w:val="20"/>
        </w:rPr>
        <w:t xml:space="preserve">ontrol </w:t>
      </w:r>
      <w:r w:rsidRPr="0016789B">
        <w:rPr>
          <w:rFonts w:ascii="Arial" w:hAnsi="Arial" w:cs="Arial"/>
          <w:sz w:val="20"/>
          <w:szCs w:val="20"/>
        </w:rPr>
        <w:t>dışı hava sızıntılarının azaltılması.</w:t>
      </w:r>
    </w:p>
    <w:p w14:paraId="72CB68FE" w14:textId="77777777" w:rsidR="001C6B4D" w:rsidRPr="0016789B" w:rsidRDefault="001C6B4D" w:rsidP="004C23F2">
      <w:pPr>
        <w:spacing w:after="0"/>
        <w:jc w:val="both"/>
        <w:rPr>
          <w:rFonts w:ascii="Arial" w:hAnsi="Arial" w:cs="Arial"/>
          <w:sz w:val="20"/>
          <w:szCs w:val="20"/>
        </w:rPr>
      </w:pPr>
    </w:p>
    <w:p w14:paraId="0087DE06" w14:textId="77777777" w:rsidR="007F4F0B" w:rsidRPr="0016789B" w:rsidRDefault="007F4F0B" w:rsidP="001A64D8">
      <w:pPr>
        <w:spacing w:after="0"/>
        <w:jc w:val="center"/>
        <w:rPr>
          <w:rFonts w:ascii="Arial" w:hAnsi="Arial" w:cs="Arial"/>
          <w:b/>
          <w:sz w:val="20"/>
          <w:szCs w:val="20"/>
        </w:rPr>
      </w:pPr>
      <w:r w:rsidRPr="0016789B">
        <w:rPr>
          <w:rFonts w:ascii="Arial" w:hAnsi="Arial" w:cs="Arial"/>
          <w:b/>
          <w:sz w:val="20"/>
          <w:szCs w:val="20"/>
        </w:rPr>
        <w:t>ALTINCI BÖLÜM</w:t>
      </w:r>
    </w:p>
    <w:p w14:paraId="775D487E" w14:textId="77777777" w:rsidR="007F4F0B" w:rsidRPr="0016789B" w:rsidRDefault="007F4F0B" w:rsidP="001A64D8">
      <w:pPr>
        <w:spacing w:after="0"/>
        <w:jc w:val="center"/>
        <w:rPr>
          <w:rFonts w:ascii="Arial" w:hAnsi="Arial" w:cs="Arial"/>
          <w:b/>
          <w:sz w:val="20"/>
          <w:szCs w:val="20"/>
        </w:rPr>
      </w:pPr>
      <w:r w:rsidRPr="0016789B">
        <w:rPr>
          <w:rFonts w:ascii="Arial" w:hAnsi="Arial" w:cs="Arial"/>
          <w:b/>
          <w:sz w:val="20"/>
          <w:szCs w:val="20"/>
        </w:rPr>
        <w:t>Bilgi Verme Yükümlülüğü ve İdarî Yaptırımlar</w:t>
      </w:r>
    </w:p>
    <w:p w14:paraId="50B31271" w14:textId="77777777" w:rsidR="007F4F0B" w:rsidRPr="0016789B" w:rsidRDefault="007F4F0B" w:rsidP="004C23F2">
      <w:pPr>
        <w:spacing w:after="0"/>
        <w:jc w:val="both"/>
        <w:rPr>
          <w:rFonts w:ascii="Arial" w:hAnsi="Arial" w:cs="Arial"/>
          <w:b/>
          <w:sz w:val="20"/>
          <w:szCs w:val="20"/>
        </w:rPr>
      </w:pPr>
    </w:p>
    <w:p w14:paraId="00D76A6C" w14:textId="77777777" w:rsidR="007F4F0B" w:rsidRPr="0016789B" w:rsidRDefault="007F4F0B" w:rsidP="004C23F2">
      <w:pPr>
        <w:spacing w:after="0"/>
        <w:jc w:val="both"/>
        <w:rPr>
          <w:rFonts w:ascii="Arial" w:hAnsi="Arial" w:cs="Arial"/>
          <w:b/>
          <w:sz w:val="20"/>
          <w:szCs w:val="20"/>
        </w:rPr>
      </w:pPr>
      <w:r w:rsidRPr="0016789B">
        <w:rPr>
          <w:rFonts w:ascii="Arial" w:hAnsi="Arial" w:cs="Arial"/>
          <w:b/>
          <w:sz w:val="20"/>
          <w:szCs w:val="20"/>
        </w:rPr>
        <w:t>Bilgi verme yükümlülüğü</w:t>
      </w:r>
      <w:r w:rsidR="00EA0F7B" w:rsidRPr="0016789B">
        <w:rPr>
          <w:rFonts w:ascii="Arial" w:hAnsi="Arial" w:cs="Arial"/>
          <w:b/>
          <w:sz w:val="20"/>
          <w:szCs w:val="20"/>
        </w:rPr>
        <w:t>:</w:t>
      </w:r>
    </w:p>
    <w:p w14:paraId="631A5DE4" w14:textId="77777777" w:rsidR="001A64D8" w:rsidRDefault="00413FE2" w:rsidP="004C23F2">
      <w:pPr>
        <w:spacing w:after="0"/>
        <w:jc w:val="both"/>
        <w:rPr>
          <w:rFonts w:ascii="Arial" w:hAnsi="Arial" w:cs="Arial"/>
          <w:sz w:val="20"/>
          <w:szCs w:val="20"/>
        </w:rPr>
      </w:pPr>
      <w:r w:rsidRPr="0016789B">
        <w:rPr>
          <w:rFonts w:ascii="Arial" w:hAnsi="Arial" w:cs="Arial"/>
          <w:b/>
          <w:sz w:val="20"/>
          <w:szCs w:val="20"/>
        </w:rPr>
        <w:t xml:space="preserve">MADDE </w:t>
      </w:r>
      <w:r w:rsidR="003D1BB7" w:rsidRPr="0016789B">
        <w:rPr>
          <w:rFonts w:ascii="Arial" w:hAnsi="Arial" w:cs="Arial"/>
          <w:b/>
          <w:sz w:val="20"/>
          <w:szCs w:val="20"/>
        </w:rPr>
        <w:t>22</w:t>
      </w:r>
      <w:r w:rsidR="007F4F0B" w:rsidRPr="0016789B">
        <w:rPr>
          <w:rFonts w:ascii="Arial" w:hAnsi="Arial" w:cs="Arial"/>
          <w:sz w:val="20"/>
          <w:szCs w:val="20"/>
        </w:rPr>
        <w:t xml:space="preserve"> – </w:t>
      </w:r>
      <w:r w:rsidR="001A64D8" w:rsidRPr="0016789B">
        <w:rPr>
          <w:rFonts w:ascii="Arial" w:hAnsi="Arial" w:cs="Arial"/>
          <w:sz w:val="20"/>
          <w:szCs w:val="20"/>
        </w:rPr>
        <w:t xml:space="preserve">(1) </w:t>
      </w:r>
      <w:r w:rsidR="00723560" w:rsidRPr="0016789B">
        <w:rPr>
          <w:rFonts w:ascii="Arial" w:hAnsi="Arial" w:cs="Arial"/>
          <w:sz w:val="20"/>
          <w:szCs w:val="20"/>
        </w:rPr>
        <w:t xml:space="preserve">Enerji Verimliliği Yazılımı (EVeP16)’ </w:t>
      </w:r>
      <w:proofErr w:type="spellStart"/>
      <w:r w:rsidR="00723560" w:rsidRPr="0016789B">
        <w:rPr>
          <w:rFonts w:ascii="Arial" w:hAnsi="Arial" w:cs="Arial"/>
          <w:sz w:val="20"/>
          <w:szCs w:val="20"/>
        </w:rPr>
        <w:t>na</w:t>
      </w:r>
      <w:proofErr w:type="spellEnd"/>
      <w:r w:rsidR="00723560" w:rsidRPr="0016789B">
        <w:rPr>
          <w:rFonts w:ascii="Arial" w:hAnsi="Arial" w:cs="Arial"/>
          <w:sz w:val="20"/>
          <w:szCs w:val="20"/>
        </w:rPr>
        <w:t xml:space="preserve"> izin verilen her türlü bilgi ve belgel</w:t>
      </w:r>
      <w:r w:rsidR="00EA0F7B" w:rsidRPr="0016789B">
        <w:rPr>
          <w:rFonts w:ascii="Arial" w:hAnsi="Arial" w:cs="Arial"/>
          <w:sz w:val="20"/>
          <w:szCs w:val="20"/>
        </w:rPr>
        <w:t xml:space="preserve">erin girilmesi, </w:t>
      </w:r>
      <w:r w:rsidR="00723560" w:rsidRPr="0016789B">
        <w:rPr>
          <w:rFonts w:ascii="Arial" w:hAnsi="Arial" w:cs="Arial"/>
          <w:sz w:val="20"/>
          <w:szCs w:val="20"/>
        </w:rPr>
        <w:t xml:space="preserve">güncellenmesi </w:t>
      </w:r>
      <w:r w:rsidR="00EA0F7B" w:rsidRPr="0016789B">
        <w:rPr>
          <w:rFonts w:ascii="Arial" w:hAnsi="Arial" w:cs="Arial"/>
          <w:sz w:val="20"/>
          <w:szCs w:val="20"/>
        </w:rPr>
        <w:t xml:space="preserve">ve bilgilerin izinsiz paylaşımı sonucu doğacak olumsuzluklar </w:t>
      </w:r>
      <w:r w:rsidR="00723560" w:rsidRPr="0016789B">
        <w:rPr>
          <w:rFonts w:ascii="Arial" w:hAnsi="Arial" w:cs="Arial"/>
          <w:sz w:val="20"/>
          <w:szCs w:val="20"/>
        </w:rPr>
        <w:t>okul/kurum müdürlüklerinin sorumluluğundadır.</w:t>
      </w:r>
    </w:p>
    <w:p w14:paraId="35D2B203" w14:textId="77777777" w:rsidR="00033AF3" w:rsidRPr="0016789B" w:rsidRDefault="00033AF3" w:rsidP="004C23F2">
      <w:pPr>
        <w:spacing w:after="0"/>
        <w:jc w:val="both"/>
        <w:rPr>
          <w:rFonts w:ascii="Arial" w:hAnsi="Arial" w:cs="Arial"/>
          <w:sz w:val="20"/>
          <w:szCs w:val="20"/>
        </w:rPr>
      </w:pPr>
    </w:p>
    <w:p w14:paraId="20AA6530" w14:textId="77777777" w:rsidR="007F4F0B" w:rsidRDefault="00723560" w:rsidP="004C23F2">
      <w:pPr>
        <w:spacing w:after="0"/>
        <w:jc w:val="both"/>
        <w:rPr>
          <w:rFonts w:ascii="Arial" w:hAnsi="Arial" w:cs="Arial"/>
          <w:sz w:val="20"/>
          <w:szCs w:val="20"/>
        </w:rPr>
      </w:pPr>
      <w:r w:rsidRPr="0016789B">
        <w:rPr>
          <w:rFonts w:ascii="Arial" w:hAnsi="Arial" w:cs="Arial"/>
          <w:sz w:val="20"/>
          <w:szCs w:val="20"/>
        </w:rPr>
        <w:t>(2</w:t>
      </w:r>
      <w:r w:rsidR="007F4F0B" w:rsidRPr="0016789B">
        <w:rPr>
          <w:rFonts w:ascii="Arial" w:hAnsi="Arial" w:cs="Arial"/>
          <w:sz w:val="20"/>
          <w:szCs w:val="20"/>
        </w:rPr>
        <w:t xml:space="preserve">) Enerji yöneticisi görevlendirmekle yükümlü olan okul Müdürlükleri enerji tüketimine ve enerji yönetimi uygulamalarına ilişkin bilgilerini, </w:t>
      </w:r>
      <w:r w:rsidR="002D5CD7" w:rsidRPr="0016789B">
        <w:rPr>
          <w:rFonts w:ascii="Arial" w:hAnsi="Arial" w:cs="Arial"/>
          <w:sz w:val="20"/>
          <w:szCs w:val="20"/>
        </w:rPr>
        <w:t>Genel Müdürlüğün internet</w:t>
      </w:r>
      <w:r w:rsidR="007F4F0B" w:rsidRPr="0016789B">
        <w:rPr>
          <w:rFonts w:ascii="Arial" w:hAnsi="Arial" w:cs="Arial"/>
          <w:sz w:val="20"/>
          <w:szCs w:val="20"/>
        </w:rPr>
        <w:t xml:space="preserve"> sayfasında yayınlanan formata uygun şekilde hazırlayarak İl Enerji Yönetim Birimine gönderir ve internet üzerinden </w:t>
      </w:r>
      <w:r w:rsidR="00652254" w:rsidRPr="0016789B">
        <w:rPr>
          <w:rFonts w:ascii="Arial" w:hAnsi="Arial" w:cs="Arial"/>
          <w:sz w:val="20"/>
          <w:szCs w:val="20"/>
        </w:rPr>
        <w:t>Genel Müdürlük</w:t>
      </w:r>
      <w:r w:rsidR="00BD5025" w:rsidRPr="0016789B">
        <w:rPr>
          <w:rFonts w:ascii="Arial" w:hAnsi="Arial" w:cs="Arial"/>
          <w:sz w:val="20"/>
          <w:szCs w:val="20"/>
        </w:rPr>
        <w:t xml:space="preserve"> </w:t>
      </w:r>
      <w:r w:rsidR="007F4F0B" w:rsidRPr="0016789B">
        <w:rPr>
          <w:rFonts w:ascii="Arial" w:hAnsi="Arial" w:cs="Arial"/>
          <w:sz w:val="20"/>
          <w:szCs w:val="20"/>
        </w:rPr>
        <w:t>veri tabanına kaydeder.</w:t>
      </w:r>
    </w:p>
    <w:p w14:paraId="6F03FAD3" w14:textId="77777777" w:rsidR="00033AF3" w:rsidRPr="0016789B" w:rsidRDefault="00033AF3" w:rsidP="004C23F2">
      <w:pPr>
        <w:spacing w:after="0"/>
        <w:jc w:val="both"/>
        <w:rPr>
          <w:rFonts w:ascii="Arial" w:hAnsi="Arial" w:cs="Arial"/>
          <w:sz w:val="20"/>
          <w:szCs w:val="20"/>
        </w:rPr>
      </w:pPr>
    </w:p>
    <w:p w14:paraId="360E7BFA" w14:textId="77777777" w:rsidR="002D5CD7" w:rsidRDefault="002D5CD7" w:rsidP="002D5CD7">
      <w:pPr>
        <w:spacing w:after="0"/>
        <w:jc w:val="both"/>
        <w:rPr>
          <w:rFonts w:ascii="Arial" w:hAnsi="Arial" w:cs="Arial"/>
          <w:sz w:val="20"/>
          <w:szCs w:val="20"/>
        </w:rPr>
      </w:pPr>
      <w:r w:rsidRPr="0016789B">
        <w:rPr>
          <w:rFonts w:ascii="Arial" w:hAnsi="Arial" w:cs="Arial"/>
          <w:sz w:val="20"/>
          <w:szCs w:val="20"/>
        </w:rPr>
        <w:t>(3) Bu bilgilerin doğruluğunun tespiti amacıyla Genel Müdürlüğün yerinde yapacağı denetleme ve incelemeler için talep edilen her türlü bilgi ve belgeyi vermek ve gereken şartları sağlamak zorunludur.</w:t>
      </w:r>
    </w:p>
    <w:p w14:paraId="06BA5369" w14:textId="77777777" w:rsidR="00033AF3" w:rsidRPr="0016789B" w:rsidRDefault="00033AF3" w:rsidP="002D5CD7">
      <w:pPr>
        <w:spacing w:after="0"/>
        <w:jc w:val="both"/>
        <w:rPr>
          <w:rFonts w:ascii="Arial" w:hAnsi="Arial" w:cs="Arial"/>
          <w:sz w:val="20"/>
          <w:szCs w:val="20"/>
        </w:rPr>
      </w:pPr>
    </w:p>
    <w:p w14:paraId="5B89276B" w14:textId="77777777" w:rsidR="002D5CD7" w:rsidRDefault="002D5CD7" w:rsidP="002D5CD7">
      <w:pPr>
        <w:spacing w:after="0"/>
        <w:jc w:val="both"/>
        <w:rPr>
          <w:rFonts w:ascii="Arial" w:hAnsi="Arial" w:cs="Arial"/>
          <w:sz w:val="20"/>
          <w:szCs w:val="20"/>
        </w:rPr>
      </w:pPr>
      <w:r w:rsidRPr="0016789B">
        <w:rPr>
          <w:rFonts w:ascii="Arial" w:hAnsi="Arial" w:cs="Arial"/>
          <w:sz w:val="20"/>
          <w:szCs w:val="20"/>
        </w:rPr>
        <w:t>(4) Genel Müdürlük tarafından bildirilen kişi/kişilerin Enerji Verimliliği Yazılımına (EVeP16) erişimi sağlanır.</w:t>
      </w:r>
    </w:p>
    <w:p w14:paraId="351EA635" w14:textId="77777777" w:rsidR="00033AF3" w:rsidRPr="0016789B" w:rsidRDefault="00033AF3" w:rsidP="002D5CD7">
      <w:pPr>
        <w:spacing w:after="0"/>
        <w:jc w:val="both"/>
        <w:rPr>
          <w:rFonts w:ascii="Arial" w:hAnsi="Arial" w:cs="Arial"/>
          <w:sz w:val="20"/>
          <w:szCs w:val="20"/>
        </w:rPr>
      </w:pPr>
    </w:p>
    <w:p w14:paraId="7A44D2E9" w14:textId="77777777" w:rsidR="00723560" w:rsidRPr="0016789B" w:rsidRDefault="002D5CD7" w:rsidP="004C23F2">
      <w:pPr>
        <w:spacing w:after="0"/>
        <w:jc w:val="both"/>
        <w:rPr>
          <w:rFonts w:ascii="Arial" w:hAnsi="Arial" w:cs="Arial"/>
          <w:sz w:val="20"/>
          <w:szCs w:val="20"/>
        </w:rPr>
      </w:pPr>
      <w:r w:rsidRPr="0016789B">
        <w:rPr>
          <w:rFonts w:ascii="Arial" w:hAnsi="Arial" w:cs="Arial"/>
          <w:sz w:val="20"/>
          <w:szCs w:val="20"/>
        </w:rPr>
        <w:t>(5</w:t>
      </w:r>
      <w:r w:rsidR="00723560" w:rsidRPr="0016789B">
        <w:rPr>
          <w:rFonts w:ascii="Arial" w:hAnsi="Arial" w:cs="Arial"/>
          <w:sz w:val="20"/>
          <w:szCs w:val="20"/>
        </w:rPr>
        <w:t xml:space="preserve">) İl Enerji Yönetim Birimi okul/kurum müdürlüklerinden bilgi ve belge istemeye, Enerji Verimliliği Yazılımı (EVeP16)’ </w:t>
      </w:r>
      <w:proofErr w:type="spellStart"/>
      <w:r w:rsidR="00723560" w:rsidRPr="0016789B">
        <w:rPr>
          <w:rFonts w:ascii="Arial" w:hAnsi="Arial" w:cs="Arial"/>
          <w:sz w:val="20"/>
          <w:szCs w:val="20"/>
        </w:rPr>
        <w:t>na</w:t>
      </w:r>
      <w:proofErr w:type="spellEnd"/>
      <w:r w:rsidR="00723560" w:rsidRPr="0016789B">
        <w:rPr>
          <w:rFonts w:ascii="Arial" w:hAnsi="Arial" w:cs="Arial"/>
          <w:sz w:val="20"/>
          <w:szCs w:val="20"/>
        </w:rPr>
        <w:t xml:space="preserve"> girilen bilgileri kontrol etmeye yetkilidir.</w:t>
      </w:r>
    </w:p>
    <w:p w14:paraId="3D5C3B84" w14:textId="77777777" w:rsidR="00BD5025" w:rsidRPr="0016789B" w:rsidRDefault="00BD5025" w:rsidP="004C23F2">
      <w:pPr>
        <w:spacing w:after="0"/>
        <w:jc w:val="both"/>
        <w:rPr>
          <w:rFonts w:ascii="Arial" w:hAnsi="Arial" w:cs="Arial"/>
          <w:sz w:val="20"/>
          <w:szCs w:val="20"/>
        </w:rPr>
      </w:pPr>
    </w:p>
    <w:p w14:paraId="16640EFF" w14:textId="77777777" w:rsidR="002408D9" w:rsidRPr="0016789B" w:rsidRDefault="002408D9" w:rsidP="004C23F2">
      <w:pPr>
        <w:spacing w:after="0"/>
        <w:jc w:val="both"/>
        <w:rPr>
          <w:rFonts w:ascii="Arial" w:hAnsi="Arial" w:cs="Arial"/>
          <w:b/>
          <w:sz w:val="20"/>
          <w:szCs w:val="20"/>
        </w:rPr>
      </w:pPr>
      <w:r w:rsidRPr="0016789B">
        <w:rPr>
          <w:rFonts w:ascii="Arial" w:hAnsi="Arial" w:cs="Arial"/>
          <w:b/>
          <w:sz w:val="20"/>
          <w:szCs w:val="20"/>
        </w:rPr>
        <w:t>İdarî yaptırımlar</w:t>
      </w:r>
    </w:p>
    <w:p w14:paraId="17A01086" w14:textId="03A311D2" w:rsidR="00632821" w:rsidRPr="0016789B" w:rsidRDefault="00413FE2" w:rsidP="004C23F2">
      <w:pPr>
        <w:spacing w:after="0"/>
        <w:jc w:val="both"/>
        <w:rPr>
          <w:rFonts w:ascii="Arial" w:hAnsi="Arial" w:cs="Arial"/>
          <w:sz w:val="20"/>
          <w:szCs w:val="20"/>
        </w:rPr>
      </w:pPr>
      <w:proofErr w:type="gramStart"/>
      <w:r w:rsidRPr="0016789B">
        <w:rPr>
          <w:rFonts w:ascii="Arial" w:hAnsi="Arial" w:cs="Arial"/>
          <w:b/>
          <w:sz w:val="20"/>
          <w:szCs w:val="20"/>
        </w:rPr>
        <w:t xml:space="preserve">MADDE </w:t>
      </w:r>
      <w:r w:rsidR="006333A9" w:rsidRPr="0016789B">
        <w:rPr>
          <w:rFonts w:ascii="Arial" w:hAnsi="Arial" w:cs="Arial"/>
          <w:b/>
          <w:sz w:val="20"/>
          <w:szCs w:val="20"/>
        </w:rPr>
        <w:t>2</w:t>
      </w:r>
      <w:r w:rsidR="003D1BB7" w:rsidRPr="0016789B">
        <w:rPr>
          <w:rFonts w:ascii="Arial" w:hAnsi="Arial" w:cs="Arial"/>
          <w:b/>
          <w:sz w:val="20"/>
          <w:szCs w:val="20"/>
        </w:rPr>
        <w:t>3</w:t>
      </w:r>
      <w:r w:rsidR="002408D9" w:rsidRPr="0016789B">
        <w:rPr>
          <w:rFonts w:ascii="Arial" w:hAnsi="Arial" w:cs="Arial"/>
          <w:sz w:val="20"/>
          <w:szCs w:val="20"/>
        </w:rPr>
        <w:t xml:space="preserve"> – </w:t>
      </w:r>
      <w:r w:rsidR="00A52457" w:rsidRPr="0016789B">
        <w:rPr>
          <w:rFonts w:ascii="Arial" w:hAnsi="Arial" w:cs="Arial"/>
          <w:sz w:val="20"/>
          <w:szCs w:val="20"/>
        </w:rPr>
        <w:t>(1) 19</w:t>
      </w:r>
      <w:r w:rsidR="002408D9" w:rsidRPr="0016789B">
        <w:rPr>
          <w:rFonts w:ascii="Arial" w:hAnsi="Arial" w:cs="Arial"/>
          <w:sz w:val="20"/>
          <w:szCs w:val="20"/>
        </w:rPr>
        <w:t xml:space="preserve"> </w:t>
      </w:r>
      <w:r w:rsidR="00723560" w:rsidRPr="0016789B">
        <w:rPr>
          <w:rFonts w:ascii="Arial" w:hAnsi="Arial" w:cs="Arial"/>
          <w:sz w:val="20"/>
          <w:szCs w:val="20"/>
        </w:rPr>
        <w:t>uncu</w:t>
      </w:r>
      <w:r w:rsidR="002408D9" w:rsidRPr="0016789B">
        <w:rPr>
          <w:rFonts w:ascii="Arial" w:hAnsi="Arial" w:cs="Arial"/>
          <w:sz w:val="20"/>
          <w:szCs w:val="20"/>
        </w:rPr>
        <w:t xml:space="preserve"> maddenin birinci fıkrasının (ı) bendinde yer alan enerji tüketim bildirimleri yük</w:t>
      </w:r>
      <w:r w:rsidR="00A52457" w:rsidRPr="0016789B">
        <w:rPr>
          <w:rFonts w:ascii="Arial" w:hAnsi="Arial" w:cs="Arial"/>
          <w:sz w:val="20"/>
          <w:szCs w:val="20"/>
        </w:rPr>
        <w:t>ümlülüğünü yerine getirmeyen, 20</w:t>
      </w:r>
      <w:r w:rsidR="00652254" w:rsidRPr="0016789B">
        <w:rPr>
          <w:rFonts w:ascii="Arial" w:hAnsi="Arial" w:cs="Arial"/>
          <w:sz w:val="20"/>
          <w:szCs w:val="20"/>
        </w:rPr>
        <w:t xml:space="preserve"> </w:t>
      </w:r>
      <w:proofErr w:type="spellStart"/>
      <w:r w:rsidR="00723560" w:rsidRPr="0016789B">
        <w:rPr>
          <w:rFonts w:ascii="Arial" w:hAnsi="Arial" w:cs="Arial"/>
          <w:sz w:val="20"/>
          <w:szCs w:val="20"/>
        </w:rPr>
        <w:t>nci</w:t>
      </w:r>
      <w:proofErr w:type="spellEnd"/>
      <w:r w:rsidR="002408D9" w:rsidRPr="0016789B">
        <w:rPr>
          <w:rFonts w:ascii="Arial" w:hAnsi="Arial" w:cs="Arial"/>
          <w:sz w:val="20"/>
          <w:szCs w:val="20"/>
        </w:rPr>
        <w:t xml:space="preserve"> madde kapsamında enerji yöneticisi </w:t>
      </w:r>
      <w:r w:rsidR="00A52457" w:rsidRPr="0016789B">
        <w:rPr>
          <w:rFonts w:ascii="Arial" w:hAnsi="Arial" w:cs="Arial"/>
          <w:sz w:val="20"/>
          <w:szCs w:val="20"/>
        </w:rPr>
        <w:t>görevlendirmeyen, 23</w:t>
      </w:r>
      <w:r w:rsidR="00723560" w:rsidRPr="0016789B">
        <w:rPr>
          <w:rFonts w:ascii="Arial" w:hAnsi="Arial" w:cs="Arial"/>
          <w:sz w:val="20"/>
          <w:szCs w:val="20"/>
        </w:rPr>
        <w:t xml:space="preserve"> üncü</w:t>
      </w:r>
      <w:r w:rsidR="002408D9" w:rsidRPr="0016789B">
        <w:rPr>
          <w:rFonts w:ascii="Arial" w:hAnsi="Arial" w:cs="Arial"/>
          <w:sz w:val="20"/>
          <w:szCs w:val="20"/>
        </w:rPr>
        <w:t xml:space="preserve"> madde kapsamında enerji etüdü hazırlamayan </w:t>
      </w:r>
      <w:r w:rsidR="00A52457" w:rsidRPr="0016789B">
        <w:rPr>
          <w:rFonts w:ascii="Arial" w:hAnsi="Arial" w:cs="Arial"/>
          <w:sz w:val="20"/>
          <w:szCs w:val="20"/>
        </w:rPr>
        <w:t>okul/kurum</w:t>
      </w:r>
      <w:r w:rsidR="002408D9" w:rsidRPr="0016789B">
        <w:rPr>
          <w:rFonts w:ascii="Arial" w:hAnsi="Arial" w:cs="Arial"/>
          <w:sz w:val="20"/>
          <w:szCs w:val="20"/>
        </w:rPr>
        <w:t xml:space="preserve"> Müdürlüklerine </w:t>
      </w:r>
      <w:r w:rsidR="002D5CD7" w:rsidRPr="0016789B">
        <w:rPr>
          <w:rFonts w:ascii="Arial" w:hAnsi="Arial" w:cs="Arial"/>
          <w:sz w:val="20"/>
          <w:szCs w:val="20"/>
        </w:rPr>
        <w:t>Genel Müdürlük</w:t>
      </w:r>
      <w:r w:rsidR="002408D9" w:rsidRPr="0016789B">
        <w:rPr>
          <w:rFonts w:ascii="Arial" w:hAnsi="Arial" w:cs="Arial"/>
          <w:sz w:val="20"/>
          <w:szCs w:val="20"/>
        </w:rPr>
        <w:t xml:space="preserve"> </w:t>
      </w:r>
      <w:r w:rsidR="00EA0F7B" w:rsidRPr="0016789B">
        <w:rPr>
          <w:rFonts w:ascii="Arial" w:hAnsi="Arial" w:cs="Arial"/>
          <w:sz w:val="20"/>
          <w:szCs w:val="20"/>
        </w:rPr>
        <w:t xml:space="preserve">veya </w:t>
      </w:r>
      <w:r w:rsidR="00723560" w:rsidRPr="0016789B">
        <w:rPr>
          <w:rFonts w:ascii="Arial" w:hAnsi="Arial" w:cs="Arial"/>
          <w:sz w:val="20"/>
          <w:szCs w:val="20"/>
        </w:rPr>
        <w:t xml:space="preserve">İl Enerji Yönetim Birimi tarafından </w:t>
      </w:r>
      <w:r w:rsidR="002408D9" w:rsidRPr="0016789B">
        <w:rPr>
          <w:rFonts w:ascii="Arial" w:hAnsi="Arial" w:cs="Arial"/>
          <w:sz w:val="20"/>
          <w:szCs w:val="20"/>
        </w:rPr>
        <w:t>yapılan tespit ve/veya denetimler sonucu</w:t>
      </w:r>
      <w:r w:rsidR="00D8349A" w:rsidRPr="0016789B">
        <w:rPr>
          <w:rFonts w:ascii="Arial" w:hAnsi="Arial" w:cs="Arial"/>
          <w:sz w:val="20"/>
          <w:szCs w:val="20"/>
        </w:rPr>
        <w:t>, eksikliğin giderilmesi için süre verilir</w:t>
      </w:r>
      <w:r w:rsidR="00C236E2" w:rsidRPr="0016789B">
        <w:rPr>
          <w:rFonts w:ascii="Arial" w:hAnsi="Arial" w:cs="Arial"/>
          <w:sz w:val="20"/>
          <w:szCs w:val="20"/>
        </w:rPr>
        <w:t>.</w:t>
      </w:r>
      <w:r w:rsidR="00D8349A" w:rsidRPr="0016789B">
        <w:rPr>
          <w:rFonts w:ascii="Arial" w:hAnsi="Arial" w:cs="Arial"/>
          <w:sz w:val="20"/>
          <w:szCs w:val="20"/>
        </w:rPr>
        <w:t xml:space="preserve"> </w:t>
      </w:r>
      <w:proofErr w:type="gramEnd"/>
      <w:r w:rsidR="00C236E2" w:rsidRPr="0016789B">
        <w:rPr>
          <w:rFonts w:ascii="Arial" w:hAnsi="Arial" w:cs="Arial"/>
          <w:sz w:val="20"/>
          <w:szCs w:val="20"/>
        </w:rPr>
        <w:t>E</w:t>
      </w:r>
      <w:r w:rsidR="00D8349A" w:rsidRPr="0016789B">
        <w:rPr>
          <w:rFonts w:ascii="Arial" w:hAnsi="Arial" w:cs="Arial"/>
          <w:sz w:val="20"/>
          <w:szCs w:val="20"/>
        </w:rPr>
        <w:t>ksiklik giderilmediği tespit edildiğin</w:t>
      </w:r>
      <w:r w:rsidR="00652254" w:rsidRPr="0016789B">
        <w:rPr>
          <w:rFonts w:ascii="Arial" w:hAnsi="Arial" w:cs="Arial"/>
          <w:sz w:val="20"/>
          <w:szCs w:val="20"/>
        </w:rPr>
        <w:t>de ve yönetimden kaynaklanması durumunda</w:t>
      </w:r>
      <w:r w:rsidR="00D8349A" w:rsidRPr="0016789B">
        <w:rPr>
          <w:rFonts w:ascii="Arial" w:hAnsi="Arial" w:cs="Arial"/>
          <w:sz w:val="20"/>
          <w:szCs w:val="20"/>
        </w:rPr>
        <w:t xml:space="preserve"> ise </w:t>
      </w:r>
      <w:r w:rsidR="00723560" w:rsidRPr="0016789B">
        <w:rPr>
          <w:rFonts w:ascii="Arial" w:hAnsi="Arial" w:cs="Arial"/>
          <w:sz w:val="20"/>
          <w:szCs w:val="20"/>
        </w:rPr>
        <w:t>Kamu Mali</w:t>
      </w:r>
      <w:r w:rsidR="00C96F8D" w:rsidRPr="0016789B">
        <w:rPr>
          <w:rFonts w:ascii="Arial" w:hAnsi="Arial" w:cs="Arial"/>
          <w:sz w:val="20"/>
          <w:szCs w:val="20"/>
        </w:rPr>
        <w:t xml:space="preserve"> Yönetimi ve Kontrol Kanunu ve Enerji Verimliliği Kanunu kapsamında idari</w:t>
      </w:r>
      <w:r w:rsidR="002408D9" w:rsidRPr="0016789B">
        <w:rPr>
          <w:rFonts w:ascii="Arial" w:hAnsi="Arial" w:cs="Arial"/>
          <w:sz w:val="20"/>
          <w:szCs w:val="20"/>
        </w:rPr>
        <w:t xml:space="preserve"> para cezası </w:t>
      </w:r>
      <w:r w:rsidR="00652254" w:rsidRPr="0016789B">
        <w:rPr>
          <w:rFonts w:ascii="Arial" w:hAnsi="Arial" w:cs="Arial"/>
          <w:sz w:val="20"/>
          <w:szCs w:val="20"/>
        </w:rPr>
        <w:t>ve yaptırı</w:t>
      </w:r>
      <w:r w:rsidR="00D8349A" w:rsidRPr="0016789B">
        <w:rPr>
          <w:rFonts w:ascii="Arial" w:hAnsi="Arial" w:cs="Arial"/>
          <w:sz w:val="20"/>
          <w:szCs w:val="20"/>
        </w:rPr>
        <w:t xml:space="preserve">m </w:t>
      </w:r>
      <w:r w:rsidR="002408D9" w:rsidRPr="0016789B">
        <w:rPr>
          <w:rFonts w:ascii="Arial" w:hAnsi="Arial" w:cs="Arial"/>
          <w:sz w:val="20"/>
          <w:szCs w:val="20"/>
        </w:rPr>
        <w:t xml:space="preserve">uygulanır. </w:t>
      </w:r>
    </w:p>
    <w:p w14:paraId="72A6ADE2" w14:textId="77777777" w:rsidR="00FA6EC2" w:rsidRPr="0016789B" w:rsidRDefault="00FA6EC2" w:rsidP="001A64D8">
      <w:pPr>
        <w:spacing w:after="0"/>
        <w:jc w:val="center"/>
        <w:rPr>
          <w:rFonts w:ascii="Arial" w:hAnsi="Arial" w:cs="Arial"/>
          <w:b/>
          <w:sz w:val="20"/>
          <w:szCs w:val="20"/>
        </w:rPr>
      </w:pPr>
    </w:p>
    <w:p w14:paraId="7F69A2B2" w14:textId="77777777" w:rsidR="00632821" w:rsidRPr="0016789B" w:rsidRDefault="00632821" w:rsidP="001A64D8">
      <w:pPr>
        <w:spacing w:after="0"/>
        <w:jc w:val="center"/>
        <w:rPr>
          <w:rFonts w:ascii="Arial" w:hAnsi="Arial" w:cs="Arial"/>
          <w:b/>
          <w:sz w:val="20"/>
          <w:szCs w:val="20"/>
        </w:rPr>
      </w:pPr>
      <w:r w:rsidRPr="0016789B">
        <w:rPr>
          <w:rFonts w:ascii="Arial" w:hAnsi="Arial" w:cs="Arial"/>
          <w:b/>
          <w:sz w:val="20"/>
          <w:szCs w:val="20"/>
        </w:rPr>
        <w:t>YEDİNCİ BÖLÜM</w:t>
      </w:r>
    </w:p>
    <w:p w14:paraId="12938093" w14:textId="706DD741" w:rsidR="00632821" w:rsidRDefault="006829A3" w:rsidP="001A64D8">
      <w:pPr>
        <w:spacing w:after="0"/>
        <w:jc w:val="center"/>
        <w:rPr>
          <w:rFonts w:ascii="Arial" w:hAnsi="Arial" w:cs="Arial"/>
          <w:b/>
          <w:sz w:val="20"/>
          <w:szCs w:val="20"/>
        </w:rPr>
      </w:pPr>
      <w:r>
        <w:rPr>
          <w:rFonts w:ascii="Arial" w:hAnsi="Arial" w:cs="Arial"/>
          <w:b/>
          <w:sz w:val="20"/>
          <w:szCs w:val="20"/>
        </w:rPr>
        <w:t>Eğitim ve Sertifikalandırma</w:t>
      </w:r>
      <w:r w:rsidR="00792B5E">
        <w:rPr>
          <w:rFonts w:ascii="Arial" w:hAnsi="Arial" w:cs="Arial"/>
          <w:b/>
          <w:sz w:val="20"/>
          <w:szCs w:val="20"/>
        </w:rPr>
        <w:t>lar</w:t>
      </w:r>
    </w:p>
    <w:p w14:paraId="0E7E189E" w14:textId="77777777" w:rsidR="00792B5E" w:rsidRDefault="00792B5E" w:rsidP="001A64D8">
      <w:pPr>
        <w:spacing w:after="0"/>
        <w:jc w:val="center"/>
        <w:rPr>
          <w:rFonts w:ascii="Arial" w:hAnsi="Arial" w:cs="Arial"/>
          <w:b/>
          <w:sz w:val="20"/>
          <w:szCs w:val="20"/>
        </w:rPr>
      </w:pPr>
    </w:p>
    <w:p w14:paraId="27E986B1" w14:textId="5F6139AB" w:rsidR="00792B5E" w:rsidRPr="0016789B" w:rsidRDefault="00792B5E" w:rsidP="00792B5E">
      <w:pPr>
        <w:spacing w:after="0"/>
        <w:rPr>
          <w:rFonts w:ascii="Arial" w:hAnsi="Arial" w:cs="Arial"/>
          <w:b/>
          <w:sz w:val="20"/>
          <w:szCs w:val="20"/>
        </w:rPr>
      </w:pPr>
      <w:r>
        <w:rPr>
          <w:rFonts w:ascii="Arial" w:hAnsi="Arial" w:cs="Arial"/>
          <w:b/>
          <w:sz w:val="20"/>
          <w:szCs w:val="20"/>
        </w:rPr>
        <w:t>Enerji Yöneticisi Eğitimleri ve Sertifikalandırılması</w:t>
      </w:r>
    </w:p>
    <w:p w14:paraId="33B08EC8" w14:textId="1F1EC628" w:rsidR="00792B5E" w:rsidRPr="00E85883" w:rsidRDefault="00792B5E" w:rsidP="00792B5E">
      <w:pPr>
        <w:spacing w:after="0"/>
        <w:jc w:val="both"/>
        <w:rPr>
          <w:rFonts w:ascii="Arial" w:hAnsi="Arial" w:cs="Arial"/>
          <w:color w:val="000000" w:themeColor="text1"/>
          <w:sz w:val="20"/>
          <w:szCs w:val="20"/>
        </w:rPr>
      </w:pPr>
      <w:proofErr w:type="gramStart"/>
      <w:r w:rsidRPr="0016789B">
        <w:rPr>
          <w:rFonts w:ascii="Arial" w:hAnsi="Arial" w:cs="Arial"/>
          <w:b/>
          <w:sz w:val="20"/>
          <w:szCs w:val="20"/>
        </w:rPr>
        <w:t>MADDE 2</w:t>
      </w:r>
      <w:r>
        <w:rPr>
          <w:rFonts w:ascii="Arial" w:hAnsi="Arial" w:cs="Arial"/>
          <w:b/>
          <w:sz w:val="20"/>
          <w:szCs w:val="20"/>
        </w:rPr>
        <w:t>4</w:t>
      </w:r>
      <w:r w:rsidRPr="0016789B">
        <w:rPr>
          <w:rFonts w:ascii="Arial" w:hAnsi="Arial" w:cs="Arial"/>
          <w:sz w:val="20"/>
          <w:szCs w:val="20"/>
        </w:rPr>
        <w:t xml:space="preserve"> – </w:t>
      </w:r>
      <w:r w:rsidRPr="00033AF3">
        <w:rPr>
          <w:rFonts w:ascii="Arial" w:hAnsi="Arial" w:cs="Arial"/>
          <w:color w:val="000000" w:themeColor="text1"/>
          <w:sz w:val="20"/>
          <w:szCs w:val="20"/>
        </w:rPr>
        <w:t>(1)</w:t>
      </w:r>
      <w:r w:rsidRPr="00E85883">
        <w:rPr>
          <w:rFonts w:ascii="Arial" w:hAnsi="Arial" w:cs="Arial"/>
          <w:b/>
          <w:color w:val="000000" w:themeColor="text1"/>
          <w:sz w:val="20"/>
          <w:szCs w:val="20"/>
        </w:rPr>
        <w:t xml:space="preserve"> </w:t>
      </w:r>
      <w:r w:rsidRPr="00E85883">
        <w:rPr>
          <w:rFonts w:ascii="Arial" w:hAnsi="Arial" w:cs="Arial"/>
          <w:color w:val="000000" w:themeColor="text1"/>
          <w:sz w:val="20"/>
          <w:szCs w:val="20"/>
        </w:rPr>
        <w:t>Milli Eğitim Bakanlığı bünyesinde görevlendirilecek enerji yöneticileri</w:t>
      </w:r>
      <w:r w:rsidR="001441F9" w:rsidRPr="00E85883">
        <w:rPr>
          <w:rFonts w:ascii="Arial" w:hAnsi="Arial" w:cs="Arial"/>
          <w:color w:val="000000" w:themeColor="text1"/>
          <w:sz w:val="20"/>
          <w:szCs w:val="20"/>
        </w:rPr>
        <w:t xml:space="preserve">nin sertifikalandırılması için, </w:t>
      </w:r>
      <w:r w:rsidRPr="00E85883">
        <w:rPr>
          <w:rFonts w:ascii="Arial" w:hAnsi="Arial" w:cs="Arial"/>
          <w:color w:val="000000" w:themeColor="text1"/>
          <w:sz w:val="20"/>
          <w:szCs w:val="20"/>
        </w:rPr>
        <w:t xml:space="preserve">27.10.2011 tarihli ve 28097 sayılı Resmi </w:t>
      </w:r>
      <w:proofErr w:type="spellStart"/>
      <w:r w:rsidRPr="00E85883">
        <w:rPr>
          <w:rFonts w:ascii="Arial" w:hAnsi="Arial" w:cs="Arial"/>
          <w:color w:val="000000" w:themeColor="text1"/>
          <w:sz w:val="20"/>
          <w:szCs w:val="20"/>
        </w:rPr>
        <w:t>Gazete’de</w:t>
      </w:r>
      <w:proofErr w:type="spellEnd"/>
      <w:r w:rsidRPr="00E85883">
        <w:rPr>
          <w:rFonts w:ascii="Arial" w:hAnsi="Arial" w:cs="Arial"/>
          <w:color w:val="000000" w:themeColor="text1"/>
          <w:sz w:val="20"/>
          <w:szCs w:val="20"/>
        </w:rPr>
        <w:t xml:space="preserve"> yayımlanan Enerji Kaynaklarının Ve Enerjinin Kullanımında Verimliliğ</w:t>
      </w:r>
      <w:r w:rsidR="00670C67" w:rsidRPr="00E85883">
        <w:rPr>
          <w:rFonts w:ascii="Arial" w:hAnsi="Arial" w:cs="Arial"/>
          <w:color w:val="000000" w:themeColor="text1"/>
          <w:sz w:val="20"/>
          <w:szCs w:val="20"/>
        </w:rPr>
        <w:t xml:space="preserve">in Artırılmasına Dair Yönetmeliğin 11 inci maddesine </w:t>
      </w:r>
      <w:r w:rsidRPr="00E85883">
        <w:rPr>
          <w:rFonts w:ascii="Arial" w:hAnsi="Arial" w:cs="Arial"/>
          <w:color w:val="000000" w:themeColor="text1"/>
          <w:sz w:val="20"/>
          <w:szCs w:val="20"/>
        </w:rPr>
        <w:t xml:space="preserve">uygun olarak Genel Müdürlük işbirliği ile Milli Eğitim Bakanlığı tarafından düzenlenen uygulamalı enerji yöneticisi eğitimlerine katılan ve Genel Müdürlük işbirliği </w:t>
      </w:r>
      <w:r w:rsidR="001441F9" w:rsidRPr="00E85883">
        <w:rPr>
          <w:rFonts w:ascii="Arial" w:hAnsi="Arial" w:cs="Arial"/>
          <w:color w:val="000000" w:themeColor="text1"/>
          <w:sz w:val="20"/>
          <w:szCs w:val="20"/>
        </w:rPr>
        <w:t>ile yapılan</w:t>
      </w:r>
      <w:r w:rsidRPr="00E85883">
        <w:rPr>
          <w:rFonts w:ascii="Arial" w:hAnsi="Arial" w:cs="Arial"/>
          <w:color w:val="000000" w:themeColor="text1"/>
          <w:sz w:val="20"/>
          <w:szCs w:val="20"/>
        </w:rPr>
        <w:t xml:space="preserve"> sınavda başarılı olan, en az lisans eğitimi almış kişi</w:t>
      </w:r>
      <w:r w:rsidR="00670C67" w:rsidRPr="00E85883">
        <w:rPr>
          <w:rFonts w:ascii="Arial" w:hAnsi="Arial" w:cs="Arial"/>
          <w:color w:val="000000" w:themeColor="text1"/>
          <w:sz w:val="20"/>
          <w:szCs w:val="20"/>
        </w:rPr>
        <w:t>lere Genel Müdürlük tarafından Enerji Yöneticisi S</w:t>
      </w:r>
      <w:r w:rsidRPr="00E85883">
        <w:rPr>
          <w:rFonts w:ascii="Arial" w:hAnsi="Arial" w:cs="Arial"/>
          <w:color w:val="000000" w:themeColor="text1"/>
          <w:sz w:val="20"/>
          <w:szCs w:val="20"/>
        </w:rPr>
        <w:t>ertifikası verilir.</w:t>
      </w:r>
      <w:proofErr w:type="gramEnd"/>
    </w:p>
    <w:p w14:paraId="17625A09" w14:textId="77777777" w:rsidR="00792B5E" w:rsidRPr="00E85883" w:rsidRDefault="00792B5E" w:rsidP="00792B5E">
      <w:pPr>
        <w:spacing w:after="0"/>
        <w:jc w:val="both"/>
        <w:rPr>
          <w:rFonts w:ascii="Arial" w:hAnsi="Arial" w:cs="Arial"/>
          <w:b/>
          <w:color w:val="000000" w:themeColor="text1"/>
          <w:sz w:val="20"/>
          <w:szCs w:val="20"/>
        </w:rPr>
      </w:pPr>
    </w:p>
    <w:p w14:paraId="3FB84F42" w14:textId="5ED85095" w:rsidR="00632821" w:rsidRPr="00E85883" w:rsidRDefault="00792B5E" w:rsidP="00792B5E">
      <w:pPr>
        <w:spacing w:after="0"/>
        <w:jc w:val="both"/>
        <w:rPr>
          <w:rFonts w:ascii="Arial" w:hAnsi="Arial" w:cs="Arial"/>
          <w:color w:val="000000" w:themeColor="text1"/>
          <w:sz w:val="20"/>
          <w:szCs w:val="20"/>
        </w:rPr>
      </w:pPr>
      <w:r w:rsidRPr="00033AF3">
        <w:rPr>
          <w:rFonts w:ascii="Arial" w:hAnsi="Arial" w:cs="Arial"/>
          <w:color w:val="000000" w:themeColor="text1"/>
          <w:sz w:val="20"/>
          <w:szCs w:val="20"/>
        </w:rPr>
        <w:t>(2)</w:t>
      </w:r>
      <w:r w:rsidRPr="00E85883">
        <w:rPr>
          <w:rFonts w:ascii="Arial" w:hAnsi="Arial" w:cs="Arial"/>
          <w:b/>
          <w:color w:val="000000" w:themeColor="text1"/>
          <w:sz w:val="20"/>
          <w:szCs w:val="20"/>
        </w:rPr>
        <w:t xml:space="preserve"> </w:t>
      </w:r>
      <w:r w:rsidRPr="00E85883">
        <w:rPr>
          <w:rFonts w:ascii="Arial" w:hAnsi="Arial" w:cs="Arial"/>
          <w:color w:val="000000" w:themeColor="text1"/>
          <w:sz w:val="20"/>
          <w:szCs w:val="20"/>
        </w:rPr>
        <w:t>Milli Eğitim B</w:t>
      </w:r>
      <w:r w:rsidR="00670C67" w:rsidRPr="00E85883">
        <w:rPr>
          <w:rFonts w:ascii="Arial" w:hAnsi="Arial" w:cs="Arial"/>
          <w:color w:val="000000" w:themeColor="text1"/>
          <w:sz w:val="20"/>
          <w:szCs w:val="20"/>
        </w:rPr>
        <w:t>akanlığı tarafından düzenlenen enerji y</w:t>
      </w:r>
      <w:r w:rsidRPr="00E85883">
        <w:rPr>
          <w:rFonts w:ascii="Arial" w:hAnsi="Arial" w:cs="Arial"/>
          <w:color w:val="000000" w:themeColor="text1"/>
          <w:sz w:val="20"/>
          <w:szCs w:val="20"/>
        </w:rPr>
        <w:t>öneticisi eğitimlerine öncelikle mühendislik alanında eğitim almış olanlar, bunun mümkün olmaması halinde teknik eğitim fakültelerinin makine, elektrik veya elektrik</w:t>
      </w:r>
      <w:r w:rsidR="001441F9" w:rsidRPr="00E85883">
        <w:rPr>
          <w:rFonts w:ascii="Arial" w:hAnsi="Arial" w:cs="Arial"/>
          <w:color w:val="000000" w:themeColor="text1"/>
          <w:sz w:val="20"/>
          <w:szCs w:val="20"/>
        </w:rPr>
        <w:t>-</w:t>
      </w:r>
      <w:r w:rsidRPr="00E85883">
        <w:rPr>
          <w:rFonts w:ascii="Arial" w:hAnsi="Arial" w:cs="Arial"/>
          <w:color w:val="000000" w:themeColor="text1"/>
          <w:sz w:val="20"/>
          <w:szCs w:val="20"/>
        </w:rPr>
        <w:t>elektronik bölümlerinde eğitim almış olanlar, bunun da mümkün olmaması halinde diğer alanlarda lisans eğitimi almış olanlar kabul edilir. Bu fıkra kapsamında enerji yöneticisi sertifikası alanlardan, mühendislik veya teknik eğitim fakültelerine eşdeğer düzeyde lisans eğitimi almış olanlar kamu görevlerinin sona ermesi halinde, bu fıkrada tanımlanan kurumlar dışında da enerji yöneticisi olarak görev yapabilir.</w:t>
      </w:r>
    </w:p>
    <w:p w14:paraId="474C1D05" w14:textId="77777777" w:rsidR="001441F9" w:rsidRPr="00E85883" w:rsidRDefault="001441F9" w:rsidP="00792B5E">
      <w:pPr>
        <w:spacing w:after="0"/>
        <w:jc w:val="both"/>
        <w:rPr>
          <w:rFonts w:ascii="Arial" w:hAnsi="Arial" w:cs="Arial"/>
          <w:b/>
          <w:color w:val="000000" w:themeColor="text1"/>
          <w:sz w:val="20"/>
          <w:szCs w:val="20"/>
        </w:rPr>
      </w:pPr>
    </w:p>
    <w:p w14:paraId="65C6EF5A" w14:textId="34E33BF9" w:rsidR="006829A3" w:rsidRDefault="001441F9" w:rsidP="004C23F2">
      <w:pPr>
        <w:spacing w:after="0"/>
        <w:jc w:val="both"/>
        <w:rPr>
          <w:rFonts w:ascii="Arial" w:hAnsi="Arial" w:cs="Arial"/>
          <w:color w:val="000000" w:themeColor="text1"/>
          <w:sz w:val="20"/>
          <w:szCs w:val="20"/>
        </w:rPr>
      </w:pPr>
      <w:proofErr w:type="gramStart"/>
      <w:r w:rsidRPr="00033AF3">
        <w:rPr>
          <w:rFonts w:ascii="Arial" w:hAnsi="Arial" w:cs="Arial"/>
          <w:color w:val="000000" w:themeColor="text1"/>
          <w:sz w:val="20"/>
          <w:szCs w:val="20"/>
        </w:rPr>
        <w:t>(3)</w:t>
      </w:r>
      <w:r w:rsidRPr="00E85883">
        <w:rPr>
          <w:rFonts w:ascii="Arial" w:hAnsi="Arial" w:cs="Arial"/>
          <w:b/>
          <w:color w:val="000000" w:themeColor="text1"/>
          <w:sz w:val="20"/>
          <w:szCs w:val="20"/>
        </w:rPr>
        <w:t xml:space="preserve"> </w:t>
      </w:r>
      <w:r w:rsidRPr="00E85883">
        <w:rPr>
          <w:rFonts w:ascii="Arial" w:hAnsi="Arial" w:cs="Arial"/>
          <w:color w:val="000000" w:themeColor="text1"/>
          <w:sz w:val="20"/>
          <w:szCs w:val="20"/>
        </w:rPr>
        <w:t xml:space="preserve">Milli Eğitim Bakanlığı tarafından düzenlenen </w:t>
      </w:r>
      <w:r w:rsidR="00670C67" w:rsidRPr="00E85883">
        <w:rPr>
          <w:rFonts w:ascii="Arial" w:hAnsi="Arial" w:cs="Arial"/>
          <w:color w:val="000000" w:themeColor="text1"/>
          <w:sz w:val="20"/>
          <w:szCs w:val="20"/>
        </w:rPr>
        <w:t>e</w:t>
      </w:r>
      <w:r w:rsidRPr="00E85883">
        <w:rPr>
          <w:rFonts w:ascii="Arial" w:hAnsi="Arial" w:cs="Arial"/>
          <w:color w:val="000000" w:themeColor="text1"/>
          <w:sz w:val="20"/>
          <w:szCs w:val="20"/>
        </w:rPr>
        <w:t>n</w:t>
      </w:r>
      <w:r w:rsidR="00670C67" w:rsidRPr="00E85883">
        <w:rPr>
          <w:rFonts w:ascii="Arial" w:hAnsi="Arial" w:cs="Arial"/>
          <w:color w:val="000000" w:themeColor="text1"/>
          <w:sz w:val="20"/>
          <w:szCs w:val="20"/>
        </w:rPr>
        <w:t>erji yöneticisi e</w:t>
      </w:r>
      <w:r w:rsidRPr="00E85883">
        <w:rPr>
          <w:rFonts w:ascii="Arial" w:hAnsi="Arial" w:cs="Arial"/>
          <w:color w:val="000000" w:themeColor="text1"/>
          <w:sz w:val="20"/>
          <w:szCs w:val="20"/>
        </w:rPr>
        <w:t xml:space="preserve">ğitimlerinde 27.10.2011 tarihli ve 28097 sayılı Resmi </w:t>
      </w:r>
      <w:proofErr w:type="spellStart"/>
      <w:r w:rsidRPr="00E85883">
        <w:rPr>
          <w:rFonts w:ascii="Arial" w:hAnsi="Arial" w:cs="Arial"/>
          <w:color w:val="000000" w:themeColor="text1"/>
          <w:sz w:val="20"/>
          <w:szCs w:val="20"/>
        </w:rPr>
        <w:t>Gazete’de</w:t>
      </w:r>
      <w:proofErr w:type="spellEnd"/>
      <w:r w:rsidRPr="00E85883">
        <w:rPr>
          <w:rFonts w:ascii="Arial" w:hAnsi="Arial" w:cs="Arial"/>
          <w:color w:val="000000" w:themeColor="text1"/>
          <w:sz w:val="20"/>
          <w:szCs w:val="20"/>
        </w:rPr>
        <w:t xml:space="preserve"> yayımlanan Enerji Kaynaklarının Ve Enerjinin Kullanımında Verimliliğin Artırılmasına Dair Yönetmelik ve </w:t>
      </w:r>
      <w:r w:rsidR="00E85883" w:rsidRPr="00E85883">
        <w:rPr>
          <w:rFonts w:ascii="Arial" w:hAnsi="Arial" w:cs="Arial"/>
          <w:color w:val="000000" w:themeColor="text1"/>
          <w:sz w:val="20"/>
          <w:szCs w:val="20"/>
        </w:rPr>
        <w:t>18.09.</w:t>
      </w:r>
      <w:r w:rsidRPr="00E85883">
        <w:rPr>
          <w:rFonts w:ascii="Arial" w:hAnsi="Arial" w:cs="Arial"/>
          <w:color w:val="000000" w:themeColor="text1"/>
          <w:sz w:val="20"/>
          <w:szCs w:val="20"/>
        </w:rPr>
        <w:t>2012 tarihli ve 28415 sayılı Resmi Gazetede yayımlanan Enerji Verimliliği Eğitim ve Sertifikalandırma Faaliyetleri Hakkında Tebliğ hükümleri esas alınır.</w:t>
      </w:r>
      <w:proofErr w:type="gramEnd"/>
    </w:p>
    <w:p w14:paraId="0C808EF6" w14:textId="77777777" w:rsidR="00033AF3" w:rsidRPr="00792B5E" w:rsidRDefault="00033AF3" w:rsidP="004C23F2">
      <w:pPr>
        <w:spacing w:after="0"/>
        <w:jc w:val="both"/>
        <w:rPr>
          <w:rFonts w:ascii="Arial" w:hAnsi="Arial" w:cs="Arial"/>
          <w:b/>
          <w:color w:val="FF0000"/>
          <w:sz w:val="20"/>
          <w:szCs w:val="20"/>
        </w:rPr>
      </w:pPr>
    </w:p>
    <w:p w14:paraId="1BD941E3" w14:textId="77777777" w:rsidR="006829A3" w:rsidRPr="00792B5E" w:rsidRDefault="006829A3" w:rsidP="004C23F2">
      <w:pPr>
        <w:spacing w:after="0"/>
        <w:jc w:val="both"/>
        <w:rPr>
          <w:rFonts w:ascii="Arial" w:hAnsi="Arial" w:cs="Arial"/>
          <w:b/>
          <w:color w:val="FF0000"/>
          <w:sz w:val="20"/>
          <w:szCs w:val="20"/>
        </w:rPr>
      </w:pPr>
    </w:p>
    <w:p w14:paraId="5DE4F94D" w14:textId="646A8F3D" w:rsidR="006829A3" w:rsidRPr="0016789B" w:rsidRDefault="006829A3" w:rsidP="006829A3">
      <w:pPr>
        <w:spacing w:after="0"/>
        <w:jc w:val="center"/>
        <w:rPr>
          <w:rFonts w:ascii="Arial" w:hAnsi="Arial" w:cs="Arial"/>
          <w:b/>
          <w:sz w:val="20"/>
          <w:szCs w:val="20"/>
        </w:rPr>
      </w:pPr>
      <w:r>
        <w:rPr>
          <w:rFonts w:ascii="Arial" w:hAnsi="Arial" w:cs="Arial"/>
          <w:b/>
          <w:sz w:val="20"/>
          <w:szCs w:val="20"/>
        </w:rPr>
        <w:lastRenderedPageBreak/>
        <w:t>SEKİZİNCİ</w:t>
      </w:r>
      <w:r w:rsidRPr="0016789B">
        <w:rPr>
          <w:rFonts w:ascii="Arial" w:hAnsi="Arial" w:cs="Arial"/>
          <w:b/>
          <w:sz w:val="20"/>
          <w:szCs w:val="20"/>
        </w:rPr>
        <w:t xml:space="preserve"> BÖLÜM</w:t>
      </w:r>
    </w:p>
    <w:p w14:paraId="343CF343" w14:textId="77777777" w:rsidR="006829A3" w:rsidRPr="0016789B" w:rsidRDefault="006829A3" w:rsidP="006829A3">
      <w:pPr>
        <w:spacing w:after="0"/>
        <w:jc w:val="center"/>
        <w:rPr>
          <w:rFonts w:ascii="Arial" w:hAnsi="Arial" w:cs="Arial"/>
          <w:b/>
          <w:sz w:val="20"/>
          <w:szCs w:val="20"/>
        </w:rPr>
      </w:pPr>
      <w:r w:rsidRPr="0016789B">
        <w:rPr>
          <w:rFonts w:ascii="Arial" w:hAnsi="Arial" w:cs="Arial"/>
          <w:b/>
          <w:sz w:val="20"/>
          <w:szCs w:val="20"/>
        </w:rPr>
        <w:t>Yürürlük ve Yürütme</w:t>
      </w:r>
    </w:p>
    <w:p w14:paraId="309BBCE8" w14:textId="77777777" w:rsidR="006829A3" w:rsidRPr="0016789B" w:rsidRDefault="006829A3" w:rsidP="004C23F2">
      <w:pPr>
        <w:spacing w:after="0"/>
        <w:jc w:val="both"/>
        <w:rPr>
          <w:rFonts w:ascii="Arial" w:hAnsi="Arial" w:cs="Arial"/>
          <w:b/>
          <w:sz w:val="20"/>
          <w:szCs w:val="20"/>
        </w:rPr>
      </w:pPr>
    </w:p>
    <w:p w14:paraId="1CC5783C" w14:textId="77777777" w:rsidR="00632821" w:rsidRPr="0016789B" w:rsidRDefault="00632821" w:rsidP="004C23F2">
      <w:pPr>
        <w:spacing w:after="0"/>
        <w:jc w:val="both"/>
        <w:rPr>
          <w:rFonts w:ascii="Arial" w:hAnsi="Arial" w:cs="Arial"/>
          <w:b/>
          <w:sz w:val="20"/>
          <w:szCs w:val="20"/>
        </w:rPr>
      </w:pPr>
      <w:r w:rsidRPr="0016789B">
        <w:rPr>
          <w:rFonts w:ascii="Arial" w:hAnsi="Arial" w:cs="Arial"/>
          <w:b/>
          <w:sz w:val="20"/>
          <w:szCs w:val="20"/>
        </w:rPr>
        <w:t>Yürürlük</w:t>
      </w:r>
      <w:r w:rsidR="00652254" w:rsidRPr="0016789B">
        <w:rPr>
          <w:rFonts w:ascii="Arial" w:hAnsi="Arial" w:cs="Arial"/>
          <w:b/>
          <w:sz w:val="20"/>
          <w:szCs w:val="20"/>
        </w:rPr>
        <w:t>:</w:t>
      </w:r>
    </w:p>
    <w:p w14:paraId="5EA266CB" w14:textId="511E8BC0" w:rsidR="00632821" w:rsidRPr="0016789B" w:rsidRDefault="00413FE2" w:rsidP="004C23F2">
      <w:pPr>
        <w:spacing w:after="0"/>
        <w:jc w:val="both"/>
        <w:rPr>
          <w:rFonts w:ascii="Arial" w:hAnsi="Arial" w:cs="Arial"/>
          <w:sz w:val="20"/>
          <w:szCs w:val="20"/>
        </w:rPr>
      </w:pPr>
      <w:r w:rsidRPr="0016789B">
        <w:rPr>
          <w:rFonts w:ascii="Arial" w:hAnsi="Arial" w:cs="Arial"/>
          <w:b/>
          <w:sz w:val="20"/>
          <w:szCs w:val="20"/>
        </w:rPr>
        <w:t xml:space="preserve">MADDE </w:t>
      </w:r>
      <w:r w:rsidR="003D1BB7" w:rsidRPr="0016789B">
        <w:rPr>
          <w:rFonts w:ascii="Arial" w:hAnsi="Arial" w:cs="Arial"/>
          <w:b/>
          <w:sz w:val="20"/>
          <w:szCs w:val="20"/>
        </w:rPr>
        <w:t>2</w:t>
      </w:r>
      <w:r w:rsidR="001441F9">
        <w:rPr>
          <w:rFonts w:ascii="Arial" w:hAnsi="Arial" w:cs="Arial"/>
          <w:b/>
          <w:sz w:val="20"/>
          <w:szCs w:val="20"/>
        </w:rPr>
        <w:t>5</w:t>
      </w:r>
      <w:r w:rsidR="00632821" w:rsidRPr="0016789B">
        <w:rPr>
          <w:rFonts w:ascii="Arial" w:hAnsi="Arial" w:cs="Arial"/>
          <w:sz w:val="20"/>
          <w:szCs w:val="20"/>
        </w:rPr>
        <w:t xml:space="preserve"> – (1) Bu Yönerge </w:t>
      </w:r>
      <w:r w:rsidR="000F1619" w:rsidRPr="0016789B">
        <w:rPr>
          <w:rFonts w:ascii="Arial" w:hAnsi="Arial" w:cs="Arial"/>
          <w:sz w:val="20"/>
          <w:szCs w:val="20"/>
        </w:rPr>
        <w:t>yayım</w:t>
      </w:r>
      <w:r w:rsidR="00125938" w:rsidRPr="0016789B">
        <w:rPr>
          <w:rFonts w:ascii="Arial" w:hAnsi="Arial" w:cs="Arial"/>
          <w:sz w:val="20"/>
          <w:szCs w:val="20"/>
        </w:rPr>
        <w:t>ı</w:t>
      </w:r>
      <w:r w:rsidR="000F1619" w:rsidRPr="0016789B">
        <w:rPr>
          <w:rFonts w:ascii="Arial" w:hAnsi="Arial" w:cs="Arial"/>
          <w:sz w:val="20"/>
          <w:szCs w:val="20"/>
        </w:rPr>
        <w:t xml:space="preserve"> tarihinde </w:t>
      </w:r>
      <w:r w:rsidR="00632821" w:rsidRPr="0016789B">
        <w:rPr>
          <w:rFonts w:ascii="Arial" w:hAnsi="Arial" w:cs="Arial"/>
          <w:sz w:val="20"/>
          <w:szCs w:val="20"/>
        </w:rPr>
        <w:t>yürürlüğe girer.</w:t>
      </w:r>
    </w:p>
    <w:p w14:paraId="174E6126" w14:textId="77777777" w:rsidR="00632821" w:rsidRPr="0016789B" w:rsidRDefault="00632821" w:rsidP="004C23F2">
      <w:pPr>
        <w:spacing w:after="0"/>
        <w:jc w:val="both"/>
        <w:rPr>
          <w:rFonts w:ascii="Arial" w:hAnsi="Arial" w:cs="Arial"/>
          <w:sz w:val="20"/>
          <w:szCs w:val="20"/>
        </w:rPr>
      </w:pPr>
    </w:p>
    <w:p w14:paraId="34F1BBC2" w14:textId="77777777" w:rsidR="00632821" w:rsidRPr="0016789B" w:rsidRDefault="00632821" w:rsidP="004C23F2">
      <w:pPr>
        <w:spacing w:after="0"/>
        <w:jc w:val="both"/>
        <w:rPr>
          <w:rFonts w:ascii="Arial" w:hAnsi="Arial" w:cs="Arial"/>
          <w:b/>
          <w:sz w:val="20"/>
          <w:szCs w:val="20"/>
        </w:rPr>
      </w:pPr>
      <w:r w:rsidRPr="0016789B">
        <w:rPr>
          <w:rFonts w:ascii="Arial" w:hAnsi="Arial" w:cs="Arial"/>
          <w:b/>
          <w:sz w:val="20"/>
          <w:szCs w:val="20"/>
        </w:rPr>
        <w:t>Yürütme</w:t>
      </w:r>
      <w:r w:rsidR="00652254" w:rsidRPr="0016789B">
        <w:rPr>
          <w:rFonts w:ascii="Arial" w:hAnsi="Arial" w:cs="Arial"/>
          <w:b/>
          <w:sz w:val="20"/>
          <w:szCs w:val="20"/>
        </w:rPr>
        <w:t>:</w:t>
      </w:r>
    </w:p>
    <w:p w14:paraId="38BCC9DC" w14:textId="19201C69" w:rsidR="00632821" w:rsidRPr="0016789B" w:rsidRDefault="00413FE2" w:rsidP="004C23F2">
      <w:pPr>
        <w:spacing w:after="0"/>
        <w:jc w:val="both"/>
        <w:rPr>
          <w:rFonts w:ascii="Arial" w:hAnsi="Arial" w:cs="Arial"/>
          <w:sz w:val="20"/>
          <w:szCs w:val="20"/>
        </w:rPr>
      </w:pPr>
      <w:r w:rsidRPr="0016789B">
        <w:rPr>
          <w:rFonts w:ascii="Arial" w:hAnsi="Arial" w:cs="Arial"/>
          <w:b/>
          <w:sz w:val="20"/>
          <w:szCs w:val="20"/>
        </w:rPr>
        <w:t xml:space="preserve">MADDE </w:t>
      </w:r>
      <w:r w:rsidR="006333A9" w:rsidRPr="0016789B">
        <w:rPr>
          <w:rFonts w:ascii="Arial" w:hAnsi="Arial" w:cs="Arial"/>
          <w:b/>
          <w:sz w:val="20"/>
          <w:szCs w:val="20"/>
        </w:rPr>
        <w:t>2</w:t>
      </w:r>
      <w:r w:rsidR="001441F9">
        <w:rPr>
          <w:rFonts w:ascii="Arial" w:hAnsi="Arial" w:cs="Arial"/>
          <w:b/>
          <w:sz w:val="20"/>
          <w:szCs w:val="20"/>
        </w:rPr>
        <w:t>6</w:t>
      </w:r>
      <w:r w:rsidR="00632821" w:rsidRPr="0016789B">
        <w:rPr>
          <w:rFonts w:ascii="Arial" w:hAnsi="Arial" w:cs="Arial"/>
          <w:sz w:val="20"/>
          <w:szCs w:val="20"/>
        </w:rPr>
        <w:t xml:space="preserve"> – (1) Bu Yönerge hükümlerini Bursa </w:t>
      </w:r>
      <w:r w:rsidR="000F1619" w:rsidRPr="0016789B">
        <w:rPr>
          <w:rFonts w:ascii="Arial" w:hAnsi="Arial" w:cs="Arial"/>
          <w:sz w:val="20"/>
          <w:szCs w:val="20"/>
        </w:rPr>
        <w:t>İl Milli Eğitim Müdür</w:t>
      </w:r>
      <w:r w:rsidR="00723560" w:rsidRPr="0016789B">
        <w:rPr>
          <w:rFonts w:ascii="Arial" w:hAnsi="Arial" w:cs="Arial"/>
          <w:sz w:val="20"/>
          <w:szCs w:val="20"/>
        </w:rPr>
        <w:t>l</w:t>
      </w:r>
      <w:r w:rsidR="000F1619" w:rsidRPr="0016789B">
        <w:rPr>
          <w:rFonts w:ascii="Arial" w:hAnsi="Arial" w:cs="Arial"/>
          <w:sz w:val="20"/>
          <w:szCs w:val="20"/>
        </w:rPr>
        <w:t>ü</w:t>
      </w:r>
      <w:r w:rsidR="00723560" w:rsidRPr="0016789B">
        <w:rPr>
          <w:rFonts w:ascii="Arial" w:hAnsi="Arial" w:cs="Arial"/>
          <w:sz w:val="20"/>
          <w:szCs w:val="20"/>
        </w:rPr>
        <w:t>ğü</w:t>
      </w:r>
      <w:r w:rsidR="00632821" w:rsidRPr="0016789B">
        <w:rPr>
          <w:rFonts w:ascii="Arial" w:hAnsi="Arial" w:cs="Arial"/>
          <w:sz w:val="20"/>
          <w:szCs w:val="20"/>
        </w:rPr>
        <w:t xml:space="preserve"> yürütür.</w:t>
      </w:r>
    </w:p>
    <w:p w14:paraId="3D98C23B" w14:textId="77777777" w:rsidR="007723D4" w:rsidRPr="0016789B" w:rsidRDefault="007723D4" w:rsidP="004C23F2">
      <w:pPr>
        <w:spacing w:after="0"/>
        <w:jc w:val="both"/>
        <w:rPr>
          <w:rFonts w:ascii="Arial" w:hAnsi="Arial" w:cs="Arial"/>
          <w:sz w:val="20"/>
          <w:szCs w:val="20"/>
        </w:rPr>
      </w:pPr>
    </w:p>
    <w:p w14:paraId="28602BF3" w14:textId="77777777" w:rsidR="00174C52" w:rsidRPr="0016789B" w:rsidRDefault="00174C52" w:rsidP="004C23F2">
      <w:pPr>
        <w:spacing w:after="0"/>
        <w:jc w:val="both"/>
        <w:rPr>
          <w:rFonts w:ascii="Arial" w:hAnsi="Arial" w:cs="Arial"/>
          <w:sz w:val="20"/>
          <w:szCs w:val="20"/>
        </w:rPr>
      </w:pPr>
    </w:p>
    <w:p w14:paraId="0C82CCF1" w14:textId="77777777" w:rsidR="00174C52" w:rsidRPr="0016789B" w:rsidRDefault="00174C52" w:rsidP="004C23F2">
      <w:pPr>
        <w:spacing w:after="0"/>
        <w:jc w:val="both"/>
        <w:rPr>
          <w:rFonts w:ascii="Arial" w:hAnsi="Arial" w:cs="Arial"/>
          <w:sz w:val="20"/>
          <w:szCs w:val="20"/>
        </w:rPr>
      </w:pPr>
    </w:p>
    <w:p w14:paraId="10FCEDDB" w14:textId="77777777" w:rsidR="00174C52" w:rsidRPr="0016789B" w:rsidRDefault="00174C52" w:rsidP="004C23F2">
      <w:pPr>
        <w:spacing w:after="0"/>
        <w:jc w:val="both"/>
        <w:rPr>
          <w:rFonts w:ascii="Arial" w:hAnsi="Arial" w:cs="Arial"/>
          <w:sz w:val="20"/>
          <w:szCs w:val="20"/>
        </w:rPr>
      </w:pPr>
    </w:p>
    <w:p w14:paraId="523D95CB" w14:textId="77777777" w:rsidR="00174C52" w:rsidRPr="0016789B" w:rsidRDefault="00174C52" w:rsidP="004C23F2">
      <w:pPr>
        <w:spacing w:after="0"/>
        <w:jc w:val="both"/>
        <w:rPr>
          <w:rFonts w:ascii="Arial" w:hAnsi="Arial" w:cs="Arial"/>
          <w:sz w:val="20"/>
          <w:szCs w:val="20"/>
        </w:rPr>
      </w:pPr>
      <w:r w:rsidRPr="0016789B">
        <w:rPr>
          <w:rFonts w:ascii="Arial" w:hAnsi="Arial" w:cs="Arial"/>
          <w:sz w:val="20"/>
          <w:szCs w:val="20"/>
        </w:rPr>
        <w:tab/>
      </w:r>
      <w:r w:rsidRPr="0016789B">
        <w:rPr>
          <w:rFonts w:ascii="Arial" w:hAnsi="Arial" w:cs="Arial"/>
          <w:sz w:val="20"/>
          <w:szCs w:val="20"/>
        </w:rPr>
        <w:tab/>
      </w:r>
      <w:r w:rsidRPr="0016789B">
        <w:rPr>
          <w:rFonts w:ascii="Arial" w:hAnsi="Arial" w:cs="Arial"/>
          <w:sz w:val="20"/>
          <w:szCs w:val="20"/>
        </w:rPr>
        <w:tab/>
      </w:r>
      <w:r w:rsidRPr="0016789B">
        <w:rPr>
          <w:rFonts w:ascii="Arial" w:hAnsi="Arial" w:cs="Arial"/>
          <w:sz w:val="20"/>
          <w:szCs w:val="20"/>
        </w:rPr>
        <w:tab/>
      </w:r>
      <w:r w:rsidRPr="0016789B">
        <w:rPr>
          <w:rFonts w:ascii="Arial" w:hAnsi="Arial" w:cs="Arial"/>
          <w:sz w:val="20"/>
          <w:szCs w:val="20"/>
        </w:rPr>
        <w:tab/>
      </w:r>
      <w:r w:rsidRPr="0016789B">
        <w:rPr>
          <w:rFonts w:ascii="Arial" w:hAnsi="Arial" w:cs="Arial"/>
          <w:sz w:val="20"/>
          <w:szCs w:val="20"/>
        </w:rPr>
        <w:tab/>
      </w:r>
      <w:r w:rsidRPr="0016789B">
        <w:rPr>
          <w:rFonts w:ascii="Arial" w:hAnsi="Arial" w:cs="Arial"/>
          <w:sz w:val="20"/>
          <w:szCs w:val="20"/>
        </w:rPr>
        <w:tab/>
      </w:r>
      <w:r w:rsidRPr="0016789B">
        <w:rPr>
          <w:rFonts w:ascii="Arial" w:hAnsi="Arial" w:cs="Arial"/>
          <w:sz w:val="20"/>
          <w:szCs w:val="20"/>
        </w:rPr>
        <w:tab/>
      </w:r>
      <w:r w:rsidRPr="0016789B">
        <w:rPr>
          <w:rFonts w:ascii="Arial" w:hAnsi="Arial" w:cs="Arial"/>
          <w:sz w:val="20"/>
          <w:szCs w:val="20"/>
        </w:rPr>
        <w:tab/>
        <w:t>U y g u n d u r</w:t>
      </w:r>
    </w:p>
    <w:p w14:paraId="1FA85F2B" w14:textId="77777777" w:rsidR="00174C52" w:rsidRPr="0016789B" w:rsidRDefault="00174C52" w:rsidP="004C23F2">
      <w:pPr>
        <w:spacing w:after="0"/>
        <w:jc w:val="both"/>
        <w:rPr>
          <w:rFonts w:ascii="Arial" w:hAnsi="Arial" w:cs="Arial"/>
          <w:sz w:val="20"/>
          <w:szCs w:val="20"/>
        </w:rPr>
      </w:pPr>
      <w:r w:rsidRPr="0016789B">
        <w:rPr>
          <w:rFonts w:ascii="Arial" w:hAnsi="Arial" w:cs="Arial"/>
          <w:sz w:val="20"/>
          <w:szCs w:val="20"/>
        </w:rPr>
        <w:tab/>
      </w:r>
      <w:r w:rsidRPr="0016789B">
        <w:rPr>
          <w:rFonts w:ascii="Arial" w:hAnsi="Arial" w:cs="Arial"/>
          <w:sz w:val="20"/>
          <w:szCs w:val="20"/>
        </w:rPr>
        <w:tab/>
      </w:r>
      <w:r w:rsidRPr="0016789B">
        <w:rPr>
          <w:rFonts w:ascii="Arial" w:hAnsi="Arial" w:cs="Arial"/>
          <w:sz w:val="20"/>
          <w:szCs w:val="20"/>
        </w:rPr>
        <w:tab/>
      </w:r>
      <w:r w:rsidRPr="0016789B">
        <w:rPr>
          <w:rFonts w:ascii="Arial" w:hAnsi="Arial" w:cs="Arial"/>
          <w:sz w:val="20"/>
          <w:szCs w:val="20"/>
        </w:rPr>
        <w:tab/>
      </w:r>
      <w:r w:rsidRPr="0016789B">
        <w:rPr>
          <w:rFonts w:ascii="Arial" w:hAnsi="Arial" w:cs="Arial"/>
          <w:sz w:val="20"/>
          <w:szCs w:val="20"/>
        </w:rPr>
        <w:tab/>
      </w:r>
      <w:r w:rsidRPr="0016789B">
        <w:rPr>
          <w:rFonts w:ascii="Arial" w:hAnsi="Arial" w:cs="Arial"/>
          <w:sz w:val="20"/>
          <w:szCs w:val="20"/>
        </w:rPr>
        <w:tab/>
      </w:r>
      <w:r w:rsidRPr="0016789B">
        <w:rPr>
          <w:rFonts w:ascii="Arial" w:hAnsi="Arial" w:cs="Arial"/>
          <w:sz w:val="20"/>
          <w:szCs w:val="20"/>
        </w:rPr>
        <w:tab/>
      </w:r>
      <w:r w:rsidRPr="0016789B">
        <w:rPr>
          <w:rFonts w:ascii="Arial" w:hAnsi="Arial" w:cs="Arial"/>
          <w:sz w:val="20"/>
          <w:szCs w:val="20"/>
        </w:rPr>
        <w:tab/>
      </w:r>
      <w:r w:rsidRPr="0016789B">
        <w:rPr>
          <w:rFonts w:ascii="Arial" w:hAnsi="Arial" w:cs="Arial"/>
          <w:sz w:val="20"/>
          <w:szCs w:val="20"/>
        </w:rPr>
        <w:tab/>
      </w:r>
    </w:p>
    <w:p w14:paraId="1957C6F8" w14:textId="77777777" w:rsidR="00174C52" w:rsidRPr="0016789B" w:rsidRDefault="00652254" w:rsidP="004C23F2">
      <w:pPr>
        <w:spacing w:after="0"/>
        <w:jc w:val="both"/>
        <w:rPr>
          <w:rFonts w:ascii="Arial" w:hAnsi="Arial" w:cs="Arial"/>
          <w:sz w:val="20"/>
          <w:szCs w:val="20"/>
        </w:rPr>
      </w:pPr>
      <w:r w:rsidRPr="0016789B">
        <w:rPr>
          <w:rFonts w:ascii="Arial" w:hAnsi="Arial" w:cs="Arial"/>
          <w:sz w:val="20"/>
          <w:szCs w:val="20"/>
        </w:rPr>
        <w:tab/>
      </w:r>
      <w:r w:rsidRPr="0016789B">
        <w:rPr>
          <w:rFonts w:ascii="Arial" w:hAnsi="Arial" w:cs="Arial"/>
          <w:sz w:val="20"/>
          <w:szCs w:val="20"/>
        </w:rPr>
        <w:tab/>
      </w:r>
      <w:r w:rsidRPr="0016789B">
        <w:rPr>
          <w:rFonts w:ascii="Arial" w:hAnsi="Arial" w:cs="Arial"/>
          <w:sz w:val="20"/>
          <w:szCs w:val="20"/>
        </w:rPr>
        <w:tab/>
      </w:r>
      <w:r w:rsidRPr="0016789B">
        <w:rPr>
          <w:rFonts w:ascii="Arial" w:hAnsi="Arial" w:cs="Arial"/>
          <w:sz w:val="20"/>
          <w:szCs w:val="20"/>
        </w:rPr>
        <w:tab/>
      </w:r>
      <w:r w:rsidRPr="0016789B">
        <w:rPr>
          <w:rFonts w:ascii="Arial" w:hAnsi="Arial" w:cs="Arial"/>
          <w:sz w:val="20"/>
          <w:szCs w:val="20"/>
        </w:rPr>
        <w:tab/>
      </w:r>
      <w:r w:rsidRPr="0016789B">
        <w:rPr>
          <w:rFonts w:ascii="Arial" w:hAnsi="Arial" w:cs="Arial"/>
          <w:sz w:val="20"/>
          <w:szCs w:val="20"/>
        </w:rPr>
        <w:tab/>
      </w:r>
      <w:r w:rsidRPr="0016789B">
        <w:rPr>
          <w:rFonts w:ascii="Arial" w:hAnsi="Arial" w:cs="Arial"/>
          <w:sz w:val="20"/>
          <w:szCs w:val="20"/>
        </w:rPr>
        <w:tab/>
      </w:r>
      <w:r w:rsidRPr="0016789B">
        <w:rPr>
          <w:rFonts w:ascii="Arial" w:hAnsi="Arial" w:cs="Arial"/>
          <w:sz w:val="20"/>
          <w:szCs w:val="20"/>
        </w:rPr>
        <w:tab/>
      </w:r>
      <w:r w:rsidRPr="0016789B">
        <w:rPr>
          <w:rFonts w:ascii="Arial" w:hAnsi="Arial" w:cs="Arial"/>
          <w:sz w:val="20"/>
          <w:szCs w:val="20"/>
        </w:rPr>
        <w:tab/>
      </w:r>
      <w:proofErr w:type="gramStart"/>
      <w:r w:rsidRPr="0016789B">
        <w:rPr>
          <w:rFonts w:ascii="Arial" w:hAnsi="Arial" w:cs="Arial"/>
          <w:sz w:val="20"/>
          <w:szCs w:val="20"/>
        </w:rPr>
        <w:t>……</w:t>
      </w:r>
      <w:proofErr w:type="gramEnd"/>
      <w:r w:rsidRPr="0016789B">
        <w:rPr>
          <w:rFonts w:ascii="Arial" w:hAnsi="Arial" w:cs="Arial"/>
          <w:sz w:val="20"/>
          <w:szCs w:val="20"/>
        </w:rPr>
        <w:t xml:space="preserve"> / </w:t>
      </w:r>
      <w:proofErr w:type="gramStart"/>
      <w:r w:rsidRPr="0016789B">
        <w:rPr>
          <w:rFonts w:ascii="Arial" w:hAnsi="Arial" w:cs="Arial"/>
          <w:sz w:val="20"/>
          <w:szCs w:val="20"/>
        </w:rPr>
        <w:t>…..</w:t>
      </w:r>
      <w:proofErr w:type="gramEnd"/>
      <w:r w:rsidRPr="0016789B">
        <w:rPr>
          <w:rFonts w:ascii="Arial" w:hAnsi="Arial" w:cs="Arial"/>
          <w:sz w:val="20"/>
          <w:szCs w:val="20"/>
        </w:rPr>
        <w:t xml:space="preserve"> / 2017</w:t>
      </w:r>
    </w:p>
    <w:p w14:paraId="5778E378" w14:textId="77777777" w:rsidR="00174C52" w:rsidRPr="0016789B" w:rsidRDefault="00174C52" w:rsidP="004C23F2">
      <w:pPr>
        <w:spacing w:after="0"/>
        <w:jc w:val="both"/>
        <w:rPr>
          <w:rFonts w:ascii="Arial" w:hAnsi="Arial" w:cs="Arial"/>
          <w:sz w:val="20"/>
          <w:szCs w:val="20"/>
        </w:rPr>
      </w:pPr>
    </w:p>
    <w:p w14:paraId="57A31FA1" w14:textId="77777777" w:rsidR="00174C52" w:rsidRPr="0016789B" w:rsidRDefault="00174C52" w:rsidP="004C23F2">
      <w:pPr>
        <w:spacing w:after="0"/>
        <w:jc w:val="both"/>
        <w:rPr>
          <w:rFonts w:ascii="Arial" w:hAnsi="Arial" w:cs="Arial"/>
          <w:sz w:val="20"/>
          <w:szCs w:val="20"/>
        </w:rPr>
      </w:pPr>
    </w:p>
    <w:p w14:paraId="3BDDCEDE" w14:textId="3E9D599A" w:rsidR="00AD10B1" w:rsidRPr="0016789B" w:rsidRDefault="00AD10B1" w:rsidP="004C23F2">
      <w:pPr>
        <w:spacing w:after="0"/>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Veli SARIKAYA</w:t>
      </w:r>
    </w:p>
    <w:p w14:paraId="51869D9A" w14:textId="4D50F547" w:rsidR="00174C52" w:rsidRPr="0016789B" w:rsidRDefault="002A2413" w:rsidP="004C23F2">
      <w:pPr>
        <w:spacing w:after="0"/>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Vali a.</w:t>
      </w:r>
    </w:p>
    <w:p w14:paraId="34590253" w14:textId="77777777" w:rsidR="00174C52" w:rsidRDefault="00174C52" w:rsidP="004C23F2">
      <w:pPr>
        <w:spacing w:after="0"/>
        <w:jc w:val="both"/>
        <w:rPr>
          <w:rFonts w:ascii="Arial" w:hAnsi="Arial" w:cs="Arial"/>
          <w:sz w:val="20"/>
          <w:szCs w:val="20"/>
        </w:rPr>
      </w:pPr>
      <w:r w:rsidRPr="0016789B">
        <w:rPr>
          <w:rFonts w:ascii="Arial" w:hAnsi="Arial" w:cs="Arial"/>
          <w:sz w:val="20"/>
          <w:szCs w:val="20"/>
        </w:rPr>
        <w:tab/>
      </w:r>
      <w:r w:rsidRPr="0016789B">
        <w:rPr>
          <w:rFonts w:ascii="Arial" w:hAnsi="Arial" w:cs="Arial"/>
          <w:sz w:val="20"/>
          <w:szCs w:val="20"/>
        </w:rPr>
        <w:tab/>
      </w:r>
      <w:r w:rsidRPr="0016789B">
        <w:rPr>
          <w:rFonts w:ascii="Arial" w:hAnsi="Arial" w:cs="Arial"/>
          <w:sz w:val="20"/>
          <w:szCs w:val="20"/>
        </w:rPr>
        <w:tab/>
      </w:r>
      <w:r w:rsidRPr="0016789B">
        <w:rPr>
          <w:rFonts w:ascii="Arial" w:hAnsi="Arial" w:cs="Arial"/>
          <w:sz w:val="20"/>
          <w:szCs w:val="20"/>
        </w:rPr>
        <w:tab/>
      </w:r>
      <w:r w:rsidRPr="0016789B">
        <w:rPr>
          <w:rFonts w:ascii="Arial" w:hAnsi="Arial" w:cs="Arial"/>
          <w:sz w:val="20"/>
          <w:szCs w:val="20"/>
        </w:rPr>
        <w:tab/>
      </w:r>
      <w:r w:rsidRPr="0016789B">
        <w:rPr>
          <w:rFonts w:ascii="Arial" w:hAnsi="Arial" w:cs="Arial"/>
          <w:sz w:val="20"/>
          <w:szCs w:val="20"/>
        </w:rPr>
        <w:tab/>
      </w:r>
      <w:r w:rsidRPr="0016789B">
        <w:rPr>
          <w:rFonts w:ascii="Arial" w:hAnsi="Arial" w:cs="Arial"/>
          <w:sz w:val="20"/>
          <w:szCs w:val="20"/>
        </w:rPr>
        <w:tab/>
      </w:r>
      <w:r w:rsidRPr="0016789B">
        <w:rPr>
          <w:rFonts w:ascii="Arial" w:hAnsi="Arial" w:cs="Arial"/>
          <w:sz w:val="20"/>
          <w:szCs w:val="20"/>
        </w:rPr>
        <w:tab/>
        <w:t xml:space="preserve">          İl Milli Eğitim Müdürü</w:t>
      </w:r>
    </w:p>
    <w:p w14:paraId="180F611A" w14:textId="77777777" w:rsidR="00AD10B1" w:rsidRDefault="00AD10B1" w:rsidP="004C23F2">
      <w:pPr>
        <w:spacing w:after="0"/>
        <w:jc w:val="both"/>
        <w:rPr>
          <w:rFonts w:ascii="Arial" w:hAnsi="Arial" w:cs="Arial"/>
          <w:sz w:val="20"/>
          <w:szCs w:val="20"/>
        </w:rPr>
      </w:pPr>
    </w:p>
    <w:p w14:paraId="210CD21A" w14:textId="77777777" w:rsidR="00AD10B1" w:rsidRDefault="00AD10B1" w:rsidP="004C23F2">
      <w:pPr>
        <w:spacing w:after="0"/>
        <w:jc w:val="both"/>
        <w:rPr>
          <w:rFonts w:ascii="Arial" w:hAnsi="Arial" w:cs="Arial"/>
          <w:sz w:val="20"/>
          <w:szCs w:val="20"/>
        </w:rPr>
      </w:pPr>
    </w:p>
    <w:p w14:paraId="03E4F701" w14:textId="77777777" w:rsidR="00AD10B1" w:rsidRDefault="00AD10B1" w:rsidP="004C23F2">
      <w:pPr>
        <w:spacing w:after="0"/>
        <w:jc w:val="both"/>
        <w:rPr>
          <w:rFonts w:ascii="Arial" w:hAnsi="Arial" w:cs="Arial"/>
          <w:sz w:val="20"/>
          <w:szCs w:val="20"/>
        </w:rPr>
      </w:pPr>
    </w:p>
    <w:p w14:paraId="01E4A6C0" w14:textId="77777777" w:rsidR="00AD10B1" w:rsidRPr="0016789B" w:rsidRDefault="00AD10B1" w:rsidP="004C23F2">
      <w:pPr>
        <w:spacing w:after="0"/>
        <w:jc w:val="both"/>
        <w:rPr>
          <w:rFonts w:ascii="Arial" w:hAnsi="Arial" w:cs="Arial"/>
          <w:sz w:val="20"/>
          <w:szCs w:val="20"/>
        </w:rPr>
      </w:pPr>
    </w:p>
    <w:p w14:paraId="55BAFAC6" w14:textId="69D3773A" w:rsidR="007723D4" w:rsidRPr="0016789B" w:rsidRDefault="00EF49BC" w:rsidP="004C23F2">
      <w:pPr>
        <w:spacing w:after="0"/>
        <w:jc w:val="both"/>
        <w:rPr>
          <w:rFonts w:ascii="Arial" w:hAnsi="Arial" w:cs="Arial"/>
          <w:sz w:val="20"/>
          <w:szCs w:val="20"/>
        </w:rPr>
      </w:pPr>
      <w:r w:rsidRPr="00EF49BC">
        <w:rPr>
          <w:rFonts w:ascii="Arial" w:hAnsi="Arial" w:cs="Arial"/>
          <w:b/>
          <w:sz w:val="20"/>
          <w:szCs w:val="20"/>
        </w:rPr>
        <w:t>Ek-1:</w:t>
      </w:r>
      <w:r>
        <w:rPr>
          <w:rFonts w:ascii="Arial" w:hAnsi="Arial" w:cs="Arial"/>
          <w:sz w:val="20"/>
          <w:szCs w:val="20"/>
        </w:rPr>
        <w:t xml:space="preserve"> Enerji Yönetim Birimi Organizasyon Şeması</w:t>
      </w:r>
    </w:p>
    <w:p w14:paraId="013368DB" w14:textId="77777777" w:rsidR="007723D4" w:rsidRDefault="007723D4" w:rsidP="004C23F2">
      <w:pPr>
        <w:spacing w:after="0"/>
        <w:jc w:val="both"/>
        <w:rPr>
          <w:rFonts w:ascii="Arial" w:hAnsi="Arial" w:cs="Arial"/>
          <w:sz w:val="20"/>
          <w:szCs w:val="20"/>
        </w:rPr>
      </w:pPr>
    </w:p>
    <w:p w14:paraId="28826E53" w14:textId="77777777" w:rsidR="00EF49BC" w:rsidRDefault="00EF49BC" w:rsidP="004C23F2">
      <w:pPr>
        <w:spacing w:after="0"/>
        <w:jc w:val="both"/>
        <w:rPr>
          <w:rFonts w:ascii="Arial" w:hAnsi="Arial" w:cs="Arial"/>
          <w:sz w:val="20"/>
          <w:szCs w:val="20"/>
        </w:rPr>
      </w:pPr>
    </w:p>
    <w:p w14:paraId="2ECF1DE6" w14:textId="77777777" w:rsidR="00EF49BC" w:rsidRDefault="00EF49BC" w:rsidP="004C23F2">
      <w:pPr>
        <w:spacing w:after="0"/>
        <w:jc w:val="both"/>
        <w:rPr>
          <w:rFonts w:ascii="Arial" w:hAnsi="Arial" w:cs="Arial"/>
          <w:sz w:val="20"/>
          <w:szCs w:val="20"/>
        </w:rPr>
      </w:pPr>
    </w:p>
    <w:p w14:paraId="5BFEF482" w14:textId="77777777" w:rsidR="001531E2" w:rsidRDefault="001531E2" w:rsidP="004C23F2">
      <w:pPr>
        <w:spacing w:after="0"/>
        <w:jc w:val="both"/>
        <w:rPr>
          <w:rFonts w:ascii="Arial" w:hAnsi="Arial" w:cs="Arial"/>
          <w:sz w:val="20"/>
          <w:szCs w:val="20"/>
        </w:rPr>
      </w:pPr>
    </w:p>
    <w:p w14:paraId="5EF70846" w14:textId="77777777" w:rsidR="001531E2" w:rsidRDefault="001531E2" w:rsidP="004C23F2">
      <w:pPr>
        <w:spacing w:after="0"/>
        <w:jc w:val="both"/>
        <w:rPr>
          <w:rFonts w:ascii="Arial" w:hAnsi="Arial" w:cs="Arial"/>
          <w:sz w:val="20"/>
          <w:szCs w:val="20"/>
        </w:rPr>
      </w:pPr>
    </w:p>
    <w:p w14:paraId="46055898" w14:textId="77777777" w:rsidR="001531E2" w:rsidRDefault="001531E2" w:rsidP="004C23F2">
      <w:pPr>
        <w:spacing w:after="0"/>
        <w:jc w:val="both"/>
        <w:rPr>
          <w:rFonts w:ascii="Arial" w:hAnsi="Arial" w:cs="Arial"/>
          <w:sz w:val="20"/>
          <w:szCs w:val="20"/>
        </w:rPr>
      </w:pPr>
    </w:p>
    <w:p w14:paraId="5624A006" w14:textId="77777777" w:rsidR="001531E2" w:rsidRDefault="001531E2" w:rsidP="004C23F2">
      <w:pPr>
        <w:spacing w:after="0"/>
        <w:jc w:val="both"/>
        <w:rPr>
          <w:rFonts w:ascii="Arial" w:hAnsi="Arial" w:cs="Arial"/>
          <w:sz w:val="20"/>
          <w:szCs w:val="20"/>
        </w:rPr>
      </w:pPr>
    </w:p>
    <w:p w14:paraId="561BFA18" w14:textId="77777777" w:rsidR="001531E2" w:rsidRDefault="001531E2" w:rsidP="004C23F2">
      <w:pPr>
        <w:spacing w:after="0"/>
        <w:jc w:val="both"/>
        <w:rPr>
          <w:rFonts w:ascii="Arial" w:hAnsi="Arial" w:cs="Arial"/>
          <w:sz w:val="20"/>
          <w:szCs w:val="20"/>
        </w:rPr>
      </w:pPr>
    </w:p>
    <w:p w14:paraId="0A56447D" w14:textId="77777777" w:rsidR="001531E2" w:rsidRDefault="001531E2" w:rsidP="004C23F2">
      <w:pPr>
        <w:spacing w:after="0"/>
        <w:jc w:val="both"/>
        <w:rPr>
          <w:rFonts w:ascii="Arial" w:hAnsi="Arial" w:cs="Arial"/>
          <w:sz w:val="20"/>
          <w:szCs w:val="20"/>
        </w:rPr>
      </w:pPr>
    </w:p>
    <w:p w14:paraId="2A8E13C1" w14:textId="77777777" w:rsidR="001531E2" w:rsidRDefault="001531E2" w:rsidP="004C23F2">
      <w:pPr>
        <w:spacing w:after="0"/>
        <w:jc w:val="both"/>
        <w:rPr>
          <w:rFonts w:ascii="Arial" w:hAnsi="Arial" w:cs="Arial"/>
          <w:sz w:val="20"/>
          <w:szCs w:val="20"/>
        </w:rPr>
      </w:pPr>
    </w:p>
    <w:p w14:paraId="27988A43" w14:textId="77777777" w:rsidR="001531E2" w:rsidRDefault="001531E2" w:rsidP="004C23F2">
      <w:pPr>
        <w:spacing w:after="0"/>
        <w:jc w:val="both"/>
        <w:rPr>
          <w:rFonts w:ascii="Arial" w:hAnsi="Arial" w:cs="Arial"/>
          <w:sz w:val="20"/>
          <w:szCs w:val="20"/>
        </w:rPr>
      </w:pPr>
    </w:p>
    <w:p w14:paraId="21FCFA31" w14:textId="77777777" w:rsidR="001531E2" w:rsidRDefault="001531E2" w:rsidP="004C23F2">
      <w:pPr>
        <w:spacing w:after="0"/>
        <w:jc w:val="both"/>
        <w:rPr>
          <w:rFonts w:ascii="Arial" w:hAnsi="Arial" w:cs="Arial"/>
          <w:sz w:val="20"/>
          <w:szCs w:val="20"/>
        </w:rPr>
      </w:pPr>
    </w:p>
    <w:p w14:paraId="0116F914" w14:textId="77777777" w:rsidR="001531E2" w:rsidRDefault="001531E2" w:rsidP="004C23F2">
      <w:pPr>
        <w:spacing w:after="0"/>
        <w:jc w:val="both"/>
        <w:rPr>
          <w:rFonts w:ascii="Arial" w:hAnsi="Arial" w:cs="Arial"/>
          <w:sz w:val="20"/>
          <w:szCs w:val="20"/>
        </w:rPr>
      </w:pPr>
    </w:p>
    <w:p w14:paraId="695E2E7C" w14:textId="77777777" w:rsidR="001531E2" w:rsidRDefault="001531E2" w:rsidP="004C23F2">
      <w:pPr>
        <w:spacing w:after="0"/>
        <w:jc w:val="both"/>
        <w:rPr>
          <w:rFonts w:ascii="Arial" w:hAnsi="Arial" w:cs="Arial"/>
          <w:sz w:val="20"/>
          <w:szCs w:val="20"/>
        </w:rPr>
      </w:pPr>
    </w:p>
    <w:p w14:paraId="5D2A2A0E" w14:textId="77777777" w:rsidR="001531E2" w:rsidRDefault="001531E2" w:rsidP="004C23F2">
      <w:pPr>
        <w:spacing w:after="0"/>
        <w:jc w:val="both"/>
        <w:rPr>
          <w:rFonts w:ascii="Arial" w:hAnsi="Arial" w:cs="Arial"/>
          <w:sz w:val="20"/>
          <w:szCs w:val="20"/>
        </w:rPr>
      </w:pPr>
    </w:p>
    <w:p w14:paraId="359C4CAE" w14:textId="77777777" w:rsidR="001531E2" w:rsidRDefault="001531E2" w:rsidP="004C23F2">
      <w:pPr>
        <w:spacing w:after="0"/>
        <w:jc w:val="both"/>
        <w:rPr>
          <w:rFonts w:ascii="Arial" w:hAnsi="Arial" w:cs="Arial"/>
          <w:sz w:val="20"/>
          <w:szCs w:val="20"/>
        </w:rPr>
      </w:pPr>
    </w:p>
    <w:p w14:paraId="483670C6" w14:textId="77777777" w:rsidR="001531E2" w:rsidRDefault="001531E2" w:rsidP="004C23F2">
      <w:pPr>
        <w:spacing w:after="0"/>
        <w:jc w:val="both"/>
        <w:rPr>
          <w:rFonts w:ascii="Arial" w:hAnsi="Arial" w:cs="Arial"/>
          <w:sz w:val="20"/>
          <w:szCs w:val="20"/>
        </w:rPr>
      </w:pPr>
    </w:p>
    <w:p w14:paraId="6B91334B" w14:textId="77777777" w:rsidR="001531E2" w:rsidRDefault="001531E2" w:rsidP="004C23F2">
      <w:pPr>
        <w:spacing w:after="0"/>
        <w:jc w:val="both"/>
        <w:rPr>
          <w:rFonts w:ascii="Arial" w:hAnsi="Arial" w:cs="Arial"/>
          <w:sz w:val="20"/>
          <w:szCs w:val="20"/>
        </w:rPr>
      </w:pPr>
    </w:p>
    <w:p w14:paraId="3C69BC82" w14:textId="77777777" w:rsidR="001531E2" w:rsidRDefault="001531E2" w:rsidP="004C23F2">
      <w:pPr>
        <w:spacing w:after="0"/>
        <w:jc w:val="both"/>
        <w:rPr>
          <w:rFonts w:ascii="Arial" w:hAnsi="Arial" w:cs="Arial"/>
          <w:sz w:val="20"/>
          <w:szCs w:val="20"/>
        </w:rPr>
      </w:pPr>
    </w:p>
    <w:p w14:paraId="3F718F3C" w14:textId="77777777" w:rsidR="001531E2" w:rsidRDefault="001531E2" w:rsidP="004C23F2">
      <w:pPr>
        <w:spacing w:after="0"/>
        <w:jc w:val="both"/>
        <w:rPr>
          <w:rFonts w:ascii="Arial" w:hAnsi="Arial" w:cs="Arial"/>
          <w:sz w:val="20"/>
          <w:szCs w:val="20"/>
        </w:rPr>
      </w:pPr>
    </w:p>
    <w:p w14:paraId="0290B9A2" w14:textId="77777777" w:rsidR="001531E2" w:rsidRDefault="001531E2" w:rsidP="004C23F2">
      <w:pPr>
        <w:spacing w:after="0"/>
        <w:jc w:val="both"/>
        <w:rPr>
          <w:rFonts w:ascii="Arial" w:hAnsi="Arial" w:cs="Arial"/>
          <w:sz w:val="20"/>
          <w:szCs w:val="20"/>
        </w:rPr>
      </w:pPr>
    </w:p>
    <w:p w14:paraId="052E1E3F" w14:textId="77777777" w:rsidR="001531E2" w:rsidRDefault="001531E2" w:rsidP="004C23F2">
      <w:pPr>
        <w:spacing w:after="0"/>
        <w:jc w:val="both"/>
        <w:rPr>
          <w:rFonts w:ascii="Arial" w:hAnsi="Arial" w:cs="Arial"/>
          <w:sz w:val="20"/>
          <w:szCs w:val="20"/>
        </w:rPr>
      </w:pPr>
    </w:p>
    <w:p w14:paraId="554B18AD" w14:textId="77777777" w:rsidR="001531E2" w:rsidRDefault="001531E2" w:rsidP="004C23F2">
      <w:pPr>
        <w:spacing w:after="0"/>
        <w:jc w:val="both"/>
        <w:rPr>
          <w:rFonts w:ascii="Arial" w:hAnsi="Arial" w:cs="Arial"/>
          <w:sz w:val="20"/>
          <w:szCs w:val="20"/>
        </w:rPr>
      </w:pPr>
    </w:p>
    <w:p w14:paraId="3CFE81C0" w14:textId="77777777" w:rsidR="001531E2" w:rsidRDefault="001531E2" w:rsidP="004C23F2">
      <w:pPr>
        <w:spacing w:after="0"/>
        <w:jc w:val="both"/>
        <w:rPr>
          <w:rFonts w:ascii="Arial" w:hAnsi="Arial" w:cs="Arial"/>
          <w:sz w:val="20"/>
          <w:szCs w:val="20"/>
        </w:rPr>
      </w:pPr>
    </w:p>
    <w:p w14:paraId="0AC4764C" w14:textId="77777777" w:rsidR="001531E2" w:rsidRDefault="001531E2" w:rsidP="004C23F2">
      <w:pPr>
        <w:spacing w:after="0"/>
        <w:jc w:val="both"/>
        <w:rPr>
          <w:rFonts w:ascii="Arial" w:hAnsi="Arial" w:cs="Arial"/>
          <w:sz w:val="20"/>
          <w:szCs w:val="20"/>
        </w:rPr>
      </w:pPr>
    </w:p>
    <w:p w14:paraId="2DFB0964" w14:textId="77777777" w:rsidR="001531E2" w:rsidRDefault="001531E2" w:rsidP="004C23F2">
      <w:pPr>
        <w:spacing w:after="0"/>
        <w:jc w:val="both"/>
        <w:rPr>
          <w:rFonts w:ascii="Arial" w:hAnsi="Arial" w:cs="Arial"/>
          <w:sz w:val="20"/>
          <w:szCs w:val="20"/>
        </w:rPr>
      </w:pPr>
    </w:p>
    <w:p w14:paraId="12A41B9F" w14:textId="77777777" w:rsidR="001531E2" w:rsidRDefault="001531E2" w:rsidP="004C23F2">
      <w:pPr>
        <w:spacing w:after="0"/>
        <w:jc w:val="both"/>
        <w:rPr>
          <w:rFonts w:ascii="Arial" w:hAnsi="Arial" w:cs="Arial"/>
          <w:sz w:val="20"/>
          <w:szCs w:val="20"/>
        </w:rPr>
      </w:pPr>
    </w:p>
    <w:p w14:paraId="3CC45184" w14:textId="77777777" w:rsidR="001531E2" w:rsidRDefault="001531E2" w:rsidP="004C23F2">
      <w:pPr>
        <w:spacing w:after="0"/>
        <w:jc w:val="both"/>
        <w:rPr>
          <w:rFonts w:ascii="Arial" w:hAnsi="Arial" w:cs="Arial"/>
          <w:sz w:val="20"/>
          <w:szCs w:val="20"/>
        </w:rPr>
      </w:pPr>
    </w:p>
    <w:p w14:paraId="52781BFB" w14:textId="77777777" w:rsidR="001531E2" w:rsidRDefault="001531E2" w:rsidP="004C23F2">
      <w:pPr>
        <w:spacing w:after="0"/>
        <w:jc w:val="both"/>
        <w:rPr>
          <w:rFonts w:ascii="Arial" w:hAnsi="Arial" w:cs="Arial"/>
          <w:sz w:val="20"/>
          <w:szCs w:val="20"/>
        </w:rPr>
      </w:pPr>
    </w:p>
    <w:p w14:paraId="64D63CA8" w14:textId="77777777" w:rsidR="001531E2" w:rsidRDefault="001531E2" w:rsidP="004C23F2">
      <w:pPr>
        <w:spacing w:after="0"/>
        <w:jc w:val="both"/>
        <w:rPr>
          <w:rFonts w:ascii="Arial" w:hAnsi="Arial" w:cs="Arial"/>
          <w:sz w:val="20"/>
          <w:szCs w:val="20"/>
        </w:rPr>
      </w:pPr>
    </w:p>
    <w:p w14:paraId="09E1D605" w14:textId="77777777" w:rsidR="001531E2" w:rsidRDefault="001531E2" w:rsidP="004C23F2">
      <w:pPr>
        <w:spacing w:after="0"/>
        <w:jc w:val="both"/>
        <w:rPr>
          <w:rFonts w:ascii="Arial" w:hAnsi="Arial" w:cs="Arial"/>
          <w:sz w:val="20"/>
          <w:szCs w:val="20"/>
        </w:rPr>
      </w:pPr>
    </w:p>
    <w:p w14:paraId="2E1624DA" w14:textId="5C60FA50" w:rsidR="001112D3" w:rsidRPr="003D5856" w:rsidRDefault="003D5856" w:rsidP="003D5856">
      <w:pPr>
        <w:spacing w:after="0"/>
        <w:jc w:val="right"/>
        <w:rPr>
          <w:rFonts w:ascii="Arial" w:hAnsi="Arial" w:cs="Arial"/>
          <w:b/>
          <w:sz w:val="32"/>
          <w:szCs w:val="20"/>
        </w:rPr>
      </w:pPr>
      <w:r w:rsidRPr="003D5856">
        <w:rPr>
          <w:rFonts w:ascii="Arial" w:hAnsi="Arial" w:cs="Arial"/>
          <w:b/>
          <w:sz w:val="32"/>
          <w:szCs w:val="20"/>
        </w:rPr>
        <w:lastRenderedPageBreak/>
        <w:t>Ek-1</w:t>
      </w:r>
    </w:p>
    <w:p w14:paraId="3055C7CA" w14:textId="043AF661" w:rsidR="001112D3" w:rsidRDefault="001112D3" w:rsidP="001112D3">
      <w:pPr>
        <w:spacing w:after="0"/>
        <w:jc w:val="center"/>
        <w:rPr>
          <w:rFonts w:ascii="Arial" w:hAnsi="Arial" w:cs="Arial"/>
          <w:b/>
          <w:sz w:val="32"/>
          <w:szCs w:val="20"/>
        </w:rPr>
      </w:pPr>
      <w:r w:rsidRPr="001112D3">
        <w:rPr>
          <w:rFonts w:ascii="Arial" w:hAnsi="Arial" w:cs="Arial"/>
          <w:b/>
          <w:sz w:val="32"/>
          <w:szCs w:val="20"/>
        </w:rPr>
        <w:t xml:space="preserve">ENERJİ YÖNETİM BİRİMİ </w:t>
      </w:r>
    </w:p>
    <w:p w14:paraId="2290899A" w14:textId="787E0236" w:rsidR="001112D3" w:rsidRPr="001112D3" w:rsidRDefault="003D5856" w:rsidP="001112D3">
      <w:pPr>
        <w:spacing w:after="0"/>
        <w:jc w:val="center"/>
        <w:rPr>
          <w:rFonts w:ascii="Arial" w:hAnsi="Arial" w:cs="Arial"/>
          <w:b/>
          <w:sz w:val="32"/>
          <w:szCs w:val="20"/>
        </w:rPr>
      </w:pPr>
      <w:r>
        <w:rPr>
          <w:rFonts w:ascii="Arial" w:hAnsi="Arial" w:cs="Arial"/>
          <w:b/>
          <w:sz w:val="32"/>
          <w:szCs w:val="20"/>
        </w:rPr>
        <w:t>ORGANİZASYON</w:t>
      </w:r>
      <w:r w:rsidR="001112D3" w:rsidRPr="001112D3">
        <w:rPr>
          <w:rFonts w:ascii="Arial" w:hAnsi="Arial" w:cs="Arial"/>
          <w:b/>
          <w:sz w:val="32"/>
          <w:szCs w:val="20"/>
        </w:rPr>
        <w:t xml:space="preserve"> ŞEMASI</w:t>
      </w:r>
    </w:p>
    <w:p w14:paraId="3679250E" w14:textId="373BD6F7" w:rsidR="001112D3" w:rsidRDefault="001112D3" w:rsidP="004C23F2">
      <w:pPr>
        <w:spacing w:after="0"/>
        <w:jc w:val="both"/>
        <w:rPr>
          <w:rFonts w:ascii="Arial" w:hAnsi="Arial" w:cs="Arial"/>
          <w:sz w:val="20"/>
          <w:szCs w:val="20"/>
        </w:rPr>
      </w:pPr>
    </w:p>
    <w:p w14:paraId="6D2A334C" w14:textId="1527C323" w:rsidR="001112D3" w:rsidRDefault="00425566" w:rsidP="004C23F2">
      <w:pPr>
        <w:spacing w:after="0"/>
        <w:jc w:val="both"/>
        <w:rPr>
          <w:rFonts w:ascii="Arial" w:hAnsi="Arial" w:cs="Arial"/>
          <w:sz w:val="20"/>
          <w:szCs w:val="20"/>
        </w:rPr>
      </w:pPr>
      <w:r>
        <w:rPr>
          <w:rFonts w:ascii="Arial" w:hAnsi="Arial" w:cs="Arial"/>
          <w:noProof/>
          <w:sz w:val="20"/>
          <w:szCs w:val="20"/>
          <w:lang w:eastAsia="tr-TR"/>
        </w:rPr>
        <mc:AlternateContent>
          <mc:Choice Requires="wps">
            <w:drawing>
              <wp:anchor distT="0" distB="0" distL="114300" distR="114300" simplePos="0" relativeHeight="251660288" behindDoc="1" locked="0" layoutInCell="1" allowOverlap="1" wp14:anchorId="430B52D6" wp14:editId="15D96259">
                <wp:simplePos x="0" y="0"/>
                <wp:positionH relativeFrom="margin">
                  <wp:posOffset>1812925</wp:posOffset>
                </wp:positionH>
                <wp:positionV relativeFrom="paragraph">
                  <wp:posOffset>10160</wp:posOffset>
                </wp:positionV>
                <wp:extent cx="2219325" cy="400050"/>
                <wp:effectExtent l="0" t="0" r="28575" b="19050"/>
                <wp:wrapNone/>
                <wp:docPr id="4" name="Aynı Yan Köşesi Kesik Dikdörtgen 4"/>
                <wp:cNvGraphicFramePr/>
                <a:graphic xmlns:a="http://schemas.openxmlformats.org/drawingml/2006/main">
                  <a:graphicData uri="http://schemas.microsoft.com/office/word/2010/wordprocessingShape">
                    <wps:wsp>
                      <wps:cNvSpPr/>
                      <wps:spPr>
                        <a:xfrm>
                          <a:off x="0" y="0"/>
                          <a:ext cx="2219325" cy="400050"/>
                        </a:xfrm>
                        <a:prstGeom prst="snip2SameRect">
                          <a:avLst/>
                        </a:prstGeom>
                        <a:solidFill>
                          <a:srgbClr val="FF0000"/>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CB1FE29" w14:textId="1769ACE4" w:rsidR="001112D3" w:rsidRDefault="001112D3" w:rsidP="001112D3">
                            <w:r>
                              <w:t xml:space="preserve">       İL MİLLİ EĞİTİM MÜDÜRÜ</w:t>
                            </w:r>
                          </w:p>
                          <w:p w14:paraId="62E67C4B" w14:textId="77777777" w:rsidR="001112D3" w:rsidRDefault="001112D3" w:rsidP="001112D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0B52D6" id="Aynı Yan Köşesi Kesik Dikdörtgen 4" o:spid="_x0000_s1026" style="position:absolute;left:0;text-align:left;margin-left:142.75pt;margin-top:.8pt;width:174.75pt;height:31.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2219325,4000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" adj="-11796480,,5400" path="m66676,l2152649,r66676,66676l2219325,400050r,l,400050r,l,66676,66676,xe" fillcolor="red" strokecolor="#0070c0" strokeweight="1pt">
                <v:stroke joinstyle="miter"/>
                <v:formulas/>
                <v:path arrowok="t" o:connecttype="custom" o:connectlocs="66676,0;2152649,0;2219325,66676;2219325,400050;2219325,400050;0,400050;0,400050;0,66676;66676,0" o:connectangles="0,0,0,0,0,0,0,0,0" textboxrect="0,0,2219325,400050"/>
                <v:textbox>
                  <w:txbxContent>
                    <w:p w14:paraId="5CB1FE29" w14:textId="1769ACE4" w:rsidR="001112D3" w:rsidRDefault="001112D3" w:rsidP="001112D3">
                      <w:r>
                        <w:t xml:space="preserve">       İL MİLLİ EĞİTİM MÜDÜRÜ</w:t>
                      </w:r>
                    </w:p>
                    <w:p w14:paraId="62E67C4B" w14:textId="77777777" w:rsidR="001112D3" w:rsidRDefault="001112D3" w:rsidP="001112D3">
                      <w:pPr>
                        <w:jc w:val="center"/>
                      </w:pPr>
                    </w:p>
                  </w:txbxContent>
                </v:textbox>
                <w10:wrap anchorx="margin"/>
              </v:shape>
            </w:pict>
          </mc:Fallback>
        </mc:AlternateContent>
      </w:r>
    </w:p>
    <w:p w14:paraId="4F9EBE68" w14:textId="77777777" w:rsidR="00425566" w:rsidRDefault="00425566" w:rsidP="004C23F2">
      <w:pPr>
        <w:spacing w:after="0"/>
        <w:jc w:val="both"/>
        <w:rPr>
          <w:rFonts w:ascii="Arial" w:hAnsi="Arial" w:cs="Arial"/>
          <w:sz w:val="20"/>
          <w:szCs w:val="20"/>
        </w:rPr>
      </w:pPr>
    </w:p>
    <w:p w14:paraId="17FB7FF7" w14:textId="471ED469" w:rsidR="00425566" w:rsidRDefault="00C34E30" w:rsidP="004C23F2">
      <w:pPr>
        <w:spacing w:after="0"/>
        <w:jc w:val="both"/>
        <w:rPr>
          <w:rFonts w:ascii="Arial" w:hAnsi="Arial" w:cs="Arial"/>
          <w:sz w:val="20"/>
          <w:szCs w:val="20"/>
        </w:rPr>
      </w:pPr>
      <w:r>
        <w:rPr>
          <w:rFonts w:ascii="Arial" w:hAnsi="Arial" w:cs="Arial"/>
          <w:noProof/>
          <w:sz w:val="20"/>
          <w:szCs w:val="20"/>
          <w:lang w:eastAsia="tr-TR"/>
        </w:rPr>
        <mc:AlternateContent>
          <mc:Choice Requires="wps">
            <w:drawing>
              <wp:anchor distT="0" distB="0" distL="114300" distR="114300" simplePos="0" relativeHeight="251676672" behindDoc="0" locked="0" layoutInCell="1" allowOverlap="1" wp14:anchorId="047B3003" wp14:editId="6EE25853">
                <wp:simplePos x="0" y="0"/>
                <wp:positionH relativeFrom="page">
                  <wp:align>center</wp:align>
                </wp:positionH>
                <wp:positionV relativeFrom="paragraph">
                  <wp:posOffset>72390</wp:posOffset>
                </wp:positionV>
                <wp:extent cx="9525" cy="571500"/>
                <wp:effectExtent l="38100" t="0" r="66675" b="57150"/>
                <wp:wrapNone/>
                <wp:docPr id="11" name="Düz Ok Bağlayıcısı 11"/>
                <wp:cNvGraphicFramePr/>
                <a:graphic xmlns:a="http://schemas.openxmlformats.org/drawingml/2006/main">
                  <a:graphicData uri="http://schemas.microsoft.com/office/word/2010/wordprocessingShape">
                    <wps:wsp>
                      <wps:cNvCnPr/>
                      <wps:spPr>
                        <a:xfrm>
                          <a:off x="0" y="0"/>
                          <a:ext cx="9525" cy="571500"/>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type w14:anchorId="103D2781" id="_x0000_t32" coordsize="21600,21600" o:spt="32" o:oned="t" path="m,l21600,21600e" filled="f">
                <v:path arrowok="t" fillok="f" o:connecttype="none"/>
                <o:lock v:ext="edit" shapetype="t"/>
              </v:shapetype>
              <v:shape id="Düz Ok Bağlayıcısı 11" o:spid="_x0000_s1026" type="#_x0000_t32" style="position:absolute;margin-left:0;margin-top:5.7pt;width:.75pt;height:45pt;z-index:251676672;visibility:visible;mso-wrap-style:square;mso-wrap-distance-left:9pt;mso-wrap-distance-top:0;mso-wrap-distance-right:9pt;mso-wrap-distance-bottom:0;mso-position-horizontal:center;mso-position-horizontal-relative:page;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" strokecolor="#5b9bd5" strokeweight=".5pt">
                <v:stroke endarrow="block" joinstyle="miter"/>
                <w10:wrap anchorx="page"/>
              </v:shape>
            </w:pict>
          </mc:Fallback>
        </mc:AlternateContent>
      </w:r>
    </w:p>
    <w:p w14:paraId="2668D497" w14:textId="30ABBA82" w:rsidR="00425566" w:rsidRDefault="00425566" w:rsidP="004C23F2">
      <w:pPr>
        <w:spacing w:after="0"/>
        <w:jc w:val="both"/>
        <w:rPr>
          <w:rFonts w:ascii="Arial" w:hAnsi="Arial" w:cs="Arial"/>
          <w:sz w:val="20"/>
          <w:szCs w:val="20"/>
        </w:rPr>
      </w:pPr>
    </w:p>
    <w:p w14:paraId="1EB05EA1" w14:textId="78E5CF6E" w:rsidR="00425566" w:rsidRDefault="00425566" w:rsidP="004C23F2">
      <w:pPr>
        <w:spacing w:after="0"/>
        <w:jc w:val="both"/>
        <w:rPr>
          <w:rFonts w:ascii="Arial" w:hAnsi="Arial" w:cs="Arial"/>
          <w:sz w:val="20"/>
          <w:szCs w:val="20"/>
        </w:rPr>
      </w:pPr>
    </w:p>
    <w:p w14:paraId="567B3F87" w14:textId="3CDDF0F2" w:rsidR="001531E2" w:rsidRPr="0016789B" w:rsidRDefault="00C34E30" w:rsidP="004C23F2">
      <w:pPr>
        <w:spacing w:after="0"/>
        <w:jc w:val="both"/>
        <w:rPr>
          <w:rFonts w:ascii="Arial" w:hAnsi="Arial" w:cs="Arial"/>
          <w:sz w:val="20"/>
          <w:szCs w:val="20"/>
        </w:rPr>
      </w:pPr>
      <w:bookmarkStart w:id="0" w:name="_GoBack"/>
      <w:bookmarkEnd w:id="0"/>
      <w:r>
        <w:rPr>
          <w:rFonts w:ascii="Arial" w:hAnsi="Arial" w:cs="Arial"/>
          <w:noProof/>
          <w:sz w:val="20"/>
          <w:szCs w:val="20"/>
          <w:lang w:eastAsia="tr-TR"/>
        </w:rPr>
        <mc:AlternateContent>
          <mc:Choice Requires="wps">
            <w:drawing>
              <wp:anchor distT="0" distB="0" distL="114300" distR="114300" simplePos="0" relativeHeight="251674624" behindDoc="1" locked="0" layoutInCell="1" allowOverlap="1" wp14:anchorId="4D7722B7" wp14:editId="774B5E9D">
                <wp:simplePos x="0" y="0"/>
                <wp:positionH relativeFrom="page">
                  <wp:align>center</wp:align>
                </wp:positionH>
                <wp:positionV relativeFrom="paragraph">
                  <wp:posOffset>190500</wp:posOffset>
                </wp:positionV>
                <wp:extent cx="2219325" cy="400050"/>
                <wp:effectExtent l="0" t="0" r="28575" b="19050"/>
                <wp:wrapNone/>
                <wp:docPr id="10" name="Aynı Yan Köşesi Kesik Dikdörtgen 10"/>
                <wp:cNvGraphicFramePr/>
                <a:graphic xmlns:a="http://schemas.openxmlformats.org/drawingml/2006/main">
                  <a:graphicData uri="http://schemas.microsoft.com/office/word/2010/wordprocessingShape">
                    <wps:wsp>
                      <wps:cNvSpPr/>
                      <wps:spPr>
                        <a:xfrm>
                          <a:off x="0" y="0"/>
                          <a:ext cx="2219325" cy="400050"/>
                        </a:xfrm>
                        <a:prstGeom prst="snip2SameRect">
                          <a:avLst/>
                        </a:prstGeom>
                        <a:solidFill>
                          <a:srgbClr val="00B050"/>
                        </a:solidFill>
                        <a:ln w="12700" cap="flat" cmpd="sng" algn="ctr">
                          <a:solidFill>
                            <a:schemeClr val="bg1"/>
                          </a:solidFill>
                          <a:prstDash val="solid"/>
                          <a:miter lim="800000"/>
                        </a:ln>
                        <a:effectLst/>
                      </wps:spPr>
                      <wps:txbx>
                        <w:txbxContent>
                          <w:p w14:paraId="3B2F1DD9" w14:textId="33D66C56" w:rsidR="00425566" w:rsidRPr="00425566" w:rsidRDefault="00425566" w:rsidP="00425566">
                            <w:pPr>
                              <w:jc w:val="center"/>
                              <w:rPr>
                                <w:b/>
                                <w:color w:val="FFFFFF" w:themeColor="background1"/>
                                <w:sz w:val="18"/>
                              </w:rPr>
                            </w:pPr>
                            <w:r w:rsidRPr="00425566">
                              <w:rPr>
                                <w:b/>
                                <w:color w:val="FFFFFF" w:themeColor="background1"/>
                                <w:sz w:val="18"/>
                              </w:rPr>
                              <w:t>İL MİLLİ EĞİTİM MÜDÜR YARDIMCISI</w:t>
                            </w:r>
                          </w:p>
                          <w:p w14:paraId="1998D637" w14:textId="77777777" w:rsidR="00425566" w:rsidRDefault="00425566" w:rsidP="0042556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7722B7" id="Aynı Yan Köşesi Kesik Dikdörtgen 10" o:spid="_x0000_s1027" style="position:absolute;left:0;text-align:left;margin-left:0;margin-top:15pt;width:174.75pt;height:31.5pt;z-index:-25164185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coordsize="2219325,4000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" adj="-11796480,,5400" path="m66676,l2152649,r66676,66676l2219325,400050r,l,400050r,l,66676,66676,xe" fillcolor="#00b050" strokecolor="white [3212]" strokeweight="1pt">
                <v:stroke joinstyle="miter"/>
                <v:formulas/>
                <v:path arrowok="t" o:connecttype="custom" o:connectlocs="66676,0;2152649,0;2219325,66676;2219325,400050;2219325,400050;0,400050;0,400050;0,66676;66676,0" o:connectangles="0,0,0,0,0,0,0,0,0" textboxrect="0,0,2219325,400050"/>
                <v:textbox>
                  <w:txbxContent>
                    <w:p w14:paraId="3B2F1DD9" w14:textId="33D66C56" w:rsidR="00425566" w:rsidRPr="00425566" w:rsidRDefault="00425566" w:rsidP="00425566">
                      <w:pPr>
                        <w:jc w:val="center"/>
                        <w:rPr>
                          <w:b/>
                          <w:color w:val="FFFFFF" w:themeColor="background1"/>
                          <w:sz w:val="18"/>
                        </w:rPr>
                      </w:pPr>
                      <w:r w:rsidRPr="00425566">
                        <w:rPr>
                          <w:b/>
                          <w:color w:val="FFFFFF" w:themeColor="background1"/>
                          <w:sz w:val="18"/>
                        </w:rPr>
                        <w:t>İL MİLLİ EĞİTİM MÜDÜR YARDIMCISI</w:t>
                      </w:r>
                    </w:p>
                    <w:p w14:paraId="1998D637" w14:textId="77777777" w:rsidR="00425566" w:rsidRDefault="00425566" w:rsidP="00425566">
                      <w:pPr>
                        <w:jc w:val="center"/>
                      </w:pPr>
                    </w:p>
                  </w:txbxContent>
                </v:textbox>
                <w10:wrap anchorx="page"/>
              </v:shape>
            </w:pict>
          </mc:Fallback>
        </mc:AlternateContent>
      </w:r>
      <w:r w:rsidR="00D10435">
        <w:rPr>
          <w:rFonts w:ascii="Arial" w:hAnsi="Arial" w:cs="Arial"/>
          <w:noProof/>
          <w:sz w:val="20"/>
          <w:szCs w:val="20"/>
          <w:lang w:eastAsia="tr-TR"/>
        </w:rPr>
        <mc:AlternateContent>
          <mc:Choice Requires="wps">
            <w:drawing>
              <wp:anchor distT="0" distB="0" distL="114300" distR="114300" simplePos="0" relativeHeight="251668480" behindDoc="0" locked="0" layoutInCell="1" allowOverlap="1" wp14:anchorId="6EBEFFD9" wp14:editId="505D9196">
                <wp:simplePos x="0" y="0"/>
                <wp:positionH relativeFrom="column">
                  <wp:posOffset>4031397</wp:posOffset>
                </wp:positionH>
                <wp:positionV relativeFrom="paragraph">
                  <wp:posOffset>1433195</wp:posOffset>
                </wp:positionV>
                <wp:extent cx="714375" cy="9525"/>
                <wp:effectExtent l="19050" t="57150" r="0" b="85725"/>
                <wp:wrapNone/>
                <wp:docPr id="17" name="Düz Ok Bağlayıcısı 17"/>
                <wp:cNvGraphicFramePr/>
                <a:graphic xmlns:a="http://schemas.openxmlformats.org/drawingml/2006/main">
                  <a:graphicData uri="http://schemas.microsoft.com/office/word/2010/wordprocessingShape">
                    <wps:wsp>
                      <wps:cNvCnPr/>
                      <wps:spPr>
                        <a:xfrm flipH="1">
                          <a:off x="0" y="0"/>
                          <a:ext cx="714375" cy="9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6FE654DE" id="_x0000_t32" coordsize="21600,21600" o:spt="32" o:oned="t" path="m,l21600,21600e" filled="f">
                <v:path arrowok="t" fillok="f" o:connecttype="none"/>
                <o:lock v:ext="edit" shapetype="t"/>
              </v:shapetype>
              <v:shape id="Düz Ok Bağlayıcısı 17" o:spid="_x0000_s1026" type="#_x0000_t32" style="position:absolute;margin-left:317.45pt;margin-top:112.85pt;width:56.25pt;height:.75pt;flip:x;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" strokecolor="#5b9bd5 [3204]" strokeweight=".5pt">
                <v:stroke endarrow="block" joinstyle="miter"/>
              </v:shape>
            </w:pict>
          </mc:Fallback>
        </mc:AlternateContent>
      </w:r>
      <w:r w:rsidR="00D10435">
        <w:rPr>
          <w:rFonts w:ascii="Arial" w:hAnsi="Arial" w:cs="Arial"/>
          <w:noProof/>
          <w:sz w:val="20"/>
          <w:szCs w:val="20"/>
          <w:lang w:eastAsia="tr-TR"/>
        </w:rPr>
        <mc:AlternateContent>
          <mc:Choice Requires="wps">
            <w:drawing>
              <wp:anchor distT="0" distB="0" distL="114300" distR="114300" simplePos="0" relativeHeight="251671552" behindDoc="0" locked="0" layoutInCell="1" allowOverlap="1" wp14:anchorId="37287FC6" wp14:editId="4B5BFA52">
                <wp:simplePos x="0" y="0"/>
                <wp:positionH relativeFrom="page">
                  <wp:align>center</wp:align>
                </wp:positionH>
                <wp:positionV relativeFrom="paragraph">
                  <wp:posOffset>4579686</wp:posOffset>
                </wp:positionV>
                <wp:extent cx="1743075" cy="2038350"/>
                <wp:effectExtent l="0" t="0" r="28575" b="19050"/>
                <wp:wrapNone/>
                <wp:docPr id="20" name="Yuvarlatılmış Dikdörtgen 20"/>
                <wp:cNvGraphicFramePr/>
                <a:graphic xmlns:a="http://schemas.openxmlformats.org/drawingml/2006/main">
                  <a:graphicData uri="http://schemas.microsoft.com/office/word/2010/wordprocessingShape">
                    <wps:wsp>
                      <wps:cNvSpPr/>
                      <wps:spPr>
                        <a:xfrm>
                          <a:off x="0" y="0"/>
                          <a:ext cx="1743075" cy="20383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6B4426B" w14:textId="41B01B6E" w:rsidR="00A40F84" w:rsidRDefault="00A40F84" w:rsidP="00A40F84">
                            <w:pPr>
                              <w:rPr>
                                <w:rFonts w:ascii="Arial" w:hAnsi="Arial" w:cs="Arial"/>
                                <w:sz w:val="20"/>
                                <w:szCs w:val="20"/>
                              </w:rPr>
                            </w:pPr>
                            <w:r>
                              <w:rPr>
                                <w:rFonts w:ascii="Arial" w:hAnsi="Arial" w:cs="Arial"/>
                                <w:sz w:val="20"/>
                                <w:szCs w:val="20"/>
                              </w:rPr>
                              <w:t>1-</w:t>
                            </w:r>
                            <w:r w:rsidRPr="0016789B">
                              <w:rPr>
                                <w:rFonts w:ascii="Arial" w:hAnsi="Arial" w:cs="Arial"/>
                                <w:sz w:val="20"/>
                                <w:szCs w:val="20"/>
                              </w:rPr>
                              <w:t>Okul Müdürü,</w:t>
                            </w:r>
                          </w:p>
                          <w:p w14:paraId="067077B7" w14:textId="1C192AF2" w:rsidR="00A40F84" w:rsidRDefault="00A40F84" w:rsidP="00A40F84">
                            <w:pPr>
                              <w:rPr>
                                <w:rFonts w:ascii="Arial" w:hAnsi="Arial" w:cs="Arial"/>
                                <w:sz w:val="20"/>
                                <w:szCs w:val="20"/>
                              </w:rPr>
                            </w:pPr>
                            <w:r>
                              <w:rPr>
                                <w:rFonts w:ascii="Arial" w:hAnsi="Arial" w:cs="Arial"/>
                                <w:sz w:val="20"/>
                                <w:szCs w:val="20"/>
                              </w:rPr>
                              <w:t>2-</w:t>
                            </w:r>
                            <w:r w:rsidRPr="0016789B">
                              <w:rPr>
                                <w:rFonts w:ascii="Arial" w:hAnsi="Arial" w:cs="Arial"/>
                                <w:sz w:val="20"/>
                                <w:szCs w:val="20"/>
                              </w:rPr>
                              <w:t xml:space="preserve">Müdür Yardımcısı (varsa Teknik Müdür Yardımcısı), </w:t>
                            </w:r>
                          </w:p>
                          <w:p w14:paraId="4CEBD626" w14:textId="06D3CC3C" w:rsidR="00A40F84" w:rsidRDefault="00A40F84" w:rsidP="00A40F84">
                            <w:pPr>
                              <w:rPr>
                                <w:rFonts w:ascii="Arial" w:hAnsi="Arial" w:cs="Arial"/>
                                <w:sz w:val="20"/>
                                <w:szCs w:val="20"/>
                              </w:rPr>
                            </w:pPr>
                            <w:r>
                              <w:rPr>
                                <w:rFonts w:ascii="Arial" w:hAnsi="Arial" w:cs="Arial"/>
                                <w:sz w:val="20"/>
                                <w:szCs w:val="20"/>
                              </w:rPr>
                              <w:t>3-T</w:t>
                            </w:r>
                            <w:r w:rsidRPr="0016789B">
                              <w:rPr>
                                <w:rFonts w:ascii="Arial" w:hAnsi="Arial" w:cs="Arial"/>
                                <w:sz w:val="20"/>
                                <w:szCs w:val="20"/>
                              </w:rPr>
                              <w:t xml:space="preserve">eknisyen (varsa), </w:t>
                            </w:r>
                          </w:p>
                          <w:p w14:paraId="46A42411" w14:textId="36A4691B" w:rsidR="00A40F84" w:rsidRDefault="00A40F84" w:rsidP="00A40F84">
                            <w:r>
                              <w:rPr>
                                <w:rFonts w:ascii="Arial" w:hAnsi="Arial" w:cs="Arial"/>
                                <w:sz w:val="20"/>
                                <w:szCs w:val="20"/>
                              </w:rPr>
                              <w:t>4-Öğretmen</w:t>
                            </w:r>
                            <w:r w:rsidR="003D5856">
                              <w:rPr>
                                <w:rFonts w:ascii="Arial" w:hAnsi="Arial" w:cs="Arial"/>
                                <w:sz w:val="20"/>
                                <w:szCs w:val="20"/>
                              </w:rPr>
                              <w:t xml:space="preserve"> </w:t>
                            </w:r>
                            <w:r>
                              <w:rPr>
                                <w:rFonts w:ascii="Arial" w:hAnsi="Arial" w:cs="Arial"/>
                                <w:sz w:val="20"/>
                                <w:szCs w:val="20"/>
                              </w:rPr>
                              <w:t>(</w:t>
                            </w:r>
                            <w:r w:rsidRPr="0016789B">
                              <w:rPr>
                                <w:rFonts w:ascii="Arial" w:hAnsi="Arial" w:cs="Arial"/>
                                <w:sz w:val="20"/>
                                <w:szCs w:val="20"/>
                              </w:rPr>
                              <w:t>Sene başı öğretmenler kurulunda seç</w:t>
                            </w:r>
                            <w:r>
                              <w:rPr>
                                <w:rFonts w:ascii="Arial" w:hAnsi="Arial" w:cs="Arial"/>
                                <w:sz w:val="20"/>
                                <w:szCs w:val="20"/>
                              </w:rPr>
                              <w:t>ilen 2 asil 2 yedek öğretmen)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7287FC6" id="Yuvarlatılmış Dikdörtgen 20" o:spid="_x0000_s1026" style="position:absolute;left:0;text-align:left;margin-left:0;margin-top:360.6pt;width:137.25pt;height:160.5pt;z-index:25167155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" fillcolor="#5b9bd5 [3204]" strokecolor="#1f4d78 [1604]" strokeweight="1pt">
                <v:stroke joinstyle="miter"/>
                <v:textbox>
                  <w:txbxContent>
                    <w:p w14:paraId="66B4426B" w14:textId="41B01B6E" w:rsidR="00A40F84" w:rsidRDefault="00A40F84" w:rsidP="00A40F84">
                      <w:pPr>
                        <w:rPr>
                          <w:rFonts w:ascii="Arial" w:hAnsi="Arial" w:cs="Arial"/>
                          <w:sz w:val="20"/>
                          <w:szCs w:val="20"/>
                        </w:rPr>
                      </w:pPr>
                      <w:r>
                        <w:rPr>
                          <w:rFonts w:ascii="Arial" w:hAnsi="Arial" w:cs="Arial"/>
                          <w:sz w:val="20"/>
                          <w:szCs w:val="20"/>
                        </w:rPr>
                        <w:t>1-</w:t>
                      </w:r>
                      <w:r w:rsidRPr="0016789B">
                        <w:rPr>
                          <w:rFonts w:ascii="Arial" w:hAnsi="Arial" w:cs="Arial"/>
                          <w:sz w:val="20"/>
                          <w:szCs w:val="20"/>
                        </w:rPr>
                        <w:t>Okul Müdürü,</w:t>
                      </w:r>
                    </w:p>
                    <w:p w14:paraId="067077B7" w14:textId="1C192AF2" w:rsidR="00A40F84" w:rsidRDefault="00A40F84" w:rsidP="00A40F84">
                      <w:pPr>
                        <w:rPr>
                          <w:rFonts w:ascii="Arial" w:hAnsi="Arial" w:cs="Arial"/>
                          <w:sz w:val="20"/>
                          <w:szCs w:val="20"/>
                        </w:rPr>
                      </w:pPr>
                      <w:r>
                        <w:rPr>
                          <w:rFonts w:ascii="Arial" w:hAnsi="Arial" w:cs="Arial"/>
                          <w:sz w:val="20"/>
                          <w:szCs w:val="20"/>
                        </w:rPr>
                        <w:t>2-</w:t>
                      </w:r>
                      <w:r w:rsidRPr="0016789B">
                        <w:rPr>
                          <w:rFonts w:ascii="Arial" w:hAnsi="Arial" w:cs="Arial"/>
                          <w:sz w:val="20"/>
                          <w:szCs w:val="20"/>
                        </w:rPr>
                        <w:t xml:space="preserve">Müdür Yardımcısı (varsa Teknik Müdür Yardımcısı), </w:t>
                      </w:r>
                    </w:p>
                    <w:p w14:paraId="4CEBD626" w14:textId="06D3CC3C" w:rsidR="00A40F84" w:rsidRDefault="00A40F84" w:rsidP="00A40F84">
                      <w:pPr>
                        <w:rPr>
                          <w:rFonts w:ascii="Arial" w:hAnsi="Arial" w:cs="Arial"/>
                          <w:sz w:val="20"/>
                          <w:szCs w:val="20"/>
                        </w:rPr>
                      </w:pPr>
                      <w:r>
                        <w:rPr>
                          <w:rFonts w:ascii="Arial" w:hAnsi="Arial" w:cs="Arial"/>
                          <w:sz w:val="20"/>
                          <w:szCs w:val="20"/>
                        </w:rPr>
                        <w:t>3-T</w:t>
                      </w:r>
                      <w:r w:rsidRPr="0016789B">
                        <w:rPr>
                          <w:rFonts w:ascii="Arial" w:hAnsi="Arial" w:cs="Arial"/>
                          <w:sz w:val="20"/>
                          <w:szCs w:val="20"/>
                        </w:rPr>
                        <w:t xml:space="preserve">eknisyen (varsa), </w:t>
                      </w:r>
                    </w:p>
                    <w:p w14:paraId="46A42411" w14:textId="36A4691B" w:rsidR="00A40F84" w:rsidRDefault="00A40F84" w:rsidP="00A40F84">
                      <w:r>
                        <w:rPr>
                          <w:rFonts w:ascii="Arial" w:hAnsi="Arial" w:cs="Arial"/>
                          <w:sz w:val="20"/>
                          <w:szCs w:val="20"/>
                        </w:rPr>
                        <w:t>4-Öğretmen</w:t>
                      </w:r>
                      <w:r w:rsidR="003D5856">
                        <w:rPr>
                          <w:rFonts w:ascii="Arial" w:hAnsi="Arial" w:cs="Arial"/>
                          <w:sz w:val="20"/>
                          <w:szCs w:val="20"/>
                        </w:rPr>
                        <w:t xml:space="preserve"> </w:t>
                      </w:r>
                      <w:r>
                        <w:rPr>
                          <w:rFonts w:ascii="Arial" w:hAnsi="Arial" w:cs="Arial"/>
                          <w:sz w:val="20"/>
                          <w:szCs w:val="20"/>
                        </w:rPr>
                        <w:t>(</w:t>
                      </w:r>
                      <w:r w:rsidRPr="0016789B">
                        <w:rPr>
                          <w:rFonts w:ascii="Arial" w:hAnsi="Arial" w:cs="Arial"/>
                          <w:sz w:val="20"/>
                          <w:szCs w:val="20"/>
                        </w:rPr>
                        <w:t>Sene başı öğretmenler kurulunda seç</w:t>
                      </w:r>
                      <w:r>
                        <w:rPr>
                          <w:rFonts w:ascii="Arial" w:hAnsi="Arial" w:cs="Arial"/>
                          <w:sz w:val="20"/>
                          <w:szCs w:val="20"/>
                        </w:rPr>
                        <w:t>ilen 2 asil 2 yedek öğretmen)</w:t>
                      </w:r>
                    </w:p>
                  </w:txbxContent>
                </v:textbox>
                <w10:wrap anchorx="page"/>
              </v:roundrect>
            </w:pict>
          </mc:Fallback>
        </mc:AlternateContent>
      </w:r>
      <w:r w:rsidR="00D10435">
        <w:rPr>
          <w:rFonts w:ascii="Arial" w:hAnsi="Arial" w:cs="Arial"/>
          <w:noProof/>
          <w:sz w:val="20"/>
          <w:szCs w:val="20"/>
          <w:lang w:eastAsia="tr-TR"/>
        </w:rPr>
        <mc:AlternateContent>
          <mc:Choice Requires="wps">
            <w:drawing>
              <wp:anchor distT="0" distB="0" distL="114300" distR="114300" simplePos="0" relativeHeight="251672576" behindDoc="0" locked="0" layoutInCell="1" allowOverlap="1" wp14:anchorId="51F19B18" wp14:editId="4A66C40A">
                <wp:simplePos x="0" y="0"/>
                <wp:positionH relativeFrom="column">
                  <wp:posOffset>2955925</wp:posOffset>
                </wp:positionH>
                <wp:positionV relativeFrom="paragraph">
                  <wp:posOffset>3894683</wp:posOffset>
                </wp:positionV>
                <wp:extent cx="9525" cy="676275"/>
                <wp:effectExtent l="38100" t="0" r="66675" b="47625"/>
                <wp:wrapNone/>
                <wp:docPr id="22" name="Düz Ok Bağlayıcısı 22"/>
                <wp:cNvGraphicFramePr/>
                <a:graphic xmlns:a="http://schemas.openxmlformats.org/drawingml/2006/main">
                  <a:graphicData uri="http://schemas.microsoft.com/office/word/2010/wordprocessingShape">
                    <wps:wsp>
                      <wps:cNvCnPr/>
                      <wps:spPr>
                        <a:xfrm>
                          <a:off x="0" y="0"/>
                          <a:ext cx="9525" cy="6762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16A62D1" id="Düz Ok Bağlayıcısı 22" o:spid="_x0000_s1026" type="#_x0000_t32" style="position:absolute;margin-left:232.75pt;margin-top:306.65pt;width:.75pt;height:53.25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" strokecolor="#5b9bd5 [3204]" strokeweight=".5pt">
                <v:stroke endarrow="block" joinstyle="miter"/>
              </v:shape>
            </w:pict>
          </mc:Fallback>
        </mc:AlternateContent>
      </w:r>
      <w:r w:rsidR="00D10435">
        <w:rPr>
          <w:rFonts w:ascii="Arial" w:hAnsi="Arial" w:cs="Arial"/>
          <w:noProof/>
          <w:sz w:val="20"/>
          <w:szCs w:val="20"/>
          <w:lang w:eastAsia="tr-TR"/>
        </w:rPr>
        <mc:AlternateContent>
          <mc:Choice Requires="wps">
            <w:drawing>
              <wp:anchor distT="0" distB="0" distL="114300" distR="114300" simplePos="0" relativeHeight="251661312" behindDoc="0" locked="0" layoutInCell="1" allowOverlap="1" wp14:anchorId="4597BB3C" wp14:editId="52152E79">
                <wp:simplePos x="0" y="0"/>
                <wp:positionH relativeFrom="page">
                  <wp:align>center</wp:align>
                </wp:positionH>
                <wp:positionV relativeFrom="paragraph">
                  <wp:posOffset>3415030</wp:posOffset>
                </wp:positionV>
                <wp:extent cx="2057400" cy="491319"/>
                <wp:effectExtent l="0" t="0" r="19050" b="23495"/>
                <wp:wrapNone/>
                <wp:docPr id="5" name="Dikdörtgen 5"/>
                <wp:cNvGraphicFramePr/>
                <a:graphic xmlns:a="http://schemas.openxmlformats.org/drawingml/2006/main">
                  <a:graphicData uri="http://schemas.microsoft.com/office/word/2010/wordprocessingShape">
                    <wps:wsp>
                      <wps:cNvSpPr/>
                      <wps:spPr>
                        <a:xfrm>
                          <a:off x="0" y="0"/>
                          <a:ext cx="2057400" cy="491319"/>
                        </a:xfrm>
                        <a:prstGeom prst="rect">
                          <a:avLst/>
                        </a:prstGeom>
                        <a:ln/>
                      </wps:spPr>
                      <wps:style>
                        <a:lnRef idx="2">
                          <a:schemeClr val="accent6">
                            <a:shade val="50000"/>
                          </a:schemeClr>
                        </a:lnRef>
                        <a:fillRef idx="1">
                          <a:schemeClr val="accent6"/>
                        </a:fillRef>
                        <a:effectRef idx="0">
                          <a:schemeClr val="accent6"/>
                        </a:effectRef>
                        <a:fontRef idx="minor">
                          <a:schemeClr val="lt1"/>
                        </a:fontRef>
                      </wps:style>
                      <wps:txbx>
                        <w:txbxContent>
                          <w:p w14:paraId="736F8765" w14:textId="51651652" w:rsidR="001112D3" w:rsidRPr="001112D3" w:rsidRDefault="001112D3" w:rsidP="001112D3">
                            <w:pPr>
                              <w:jc w:val="center"/>
                              <w:rPr>
                                <w:color w:val="FFFFFF" w:themeColor="background1"/>
                              </w:rPr>
                            </w:pPr>
                            <w:r w:rsidRPr="001112D3">
                              <w:rPr>
                                <w:color w:val="FFFFFF" w:themeColor="background1"/>
                              </w:rPr>
                              <w:t>OKUL KURUM YÖNETİMİ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597BB3C" id="Dikdörtgen 5" o:spid="_x0000_s1027" style="position:absolute;left:0;text-align:left;margin-left:0;margin-top:268.9pt;width:162pt;height:38.7pt;z-index:251661312;visibility:visible;mso-wrap-style:square;mso-height-percent:0;mso-wrap-distance-left:9pt;mso-wrap-distance-top:0;mso-wrap-distance-right:9pt;mso-wrap-distance-bottom:0;mso-position-horizontal:center;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" fillcolor="#70ad47 [3209]" strokecolor="#375623 [1609]" strokeweight="1pt">
                <v:textbox>
                  <w:txbxContent>
                    <w:p w14:paraId="736F8765" w14:textId="51651652" w:rsidR="001112D3" w:rsidRPr="001112D3" w:rsidRDefault="001112D3" w:rsidP="001112D3">
                      <w:pPr>
                        <w:jc w:val="center"/>
                        <w:rPr>
                          <w:color w:val="FFFFFF" w:themeColor="background1"/>
                        </w:rPr>
                      </w:pPr>
                      <w:r w:rsidRPr="001112D3">
                        <w:rPr>
                          <w:color w:val="FFFFFF" w:themeColor="background1"/>
                        </w:rPr>
                        <w:t>OKUL KURUM YÖNETİMİ</w:t>
                      </w:r>
                    </w:p>
                  </w:txbxContent>
                </v:textbox>
                <w10:wrap anchorx="page"/>
              </v:rect>
            </w:pict>
          </mc:Fallback>
        </mc:AlternateContent>
      </w:r>
      <w:r w:rsidR="00D10435">
        <w:rPr>
          <w:rFonts w:ascii="Arial" w:hAnsi="Arial" w:cs="Arial"/>
          <w:noProof/>
          <w:sz w:val="20"/>
          <w:szCs w:val="20"/>
          <w:lang w:eastAsia="tr-TR"/>
        </w:rPr>
        <mc:AlternateContent>
          <mc:Choice Requires="wps">
            <w:drawing>
              <wp:anchor distT="0" distB="0" distL="114300" distR="114300" simplePos="0" relativeHeight="251669504" behindDoc="0" locked="0" layoutInCell="1" allowOverlap="1" wp14:anchorId="1EB789AE" wp14:editId="7FD3550C">
                <wp:simplePos x="0" y="0"/>
                <wp:positionH relativeFrom="column">
                  <wp:posOffset>4524422</wp:posOffset>
                </wp:positionH>
                <wp:positionV relativeFrom="paragraph">
                  <wp:posOffset>2905334</wp:posOffset>
                </wp:positionV>
                <wp:extent cx="1362075" cy="3452883"/>
                <wp:effectExtent l="0" t="0" r="28575" b="14605"/>
                <wp:wrapNone/>
                <wp:docPr id="18" name="Yuvarlatılmış Çapraz Köşeli Dikdörtgen 18"/>
                <wp:cNvGraphicFramePr/>
                <a:graphic xmlns:a="http://schemas.openxmlformats.org/drawingml/2006/main">
                  <a:graphicData uri="http://schemas.microsoft.com/office/word/2010/wordprocessingShape">
                    <wps:wsp>
                      <wps:cNvSpPr/>
                      <wps:spPr>
                        <a:xfrm>
                          <a:off x="0" y="0"/>
                          <a:ext cx="1362075" cy="3452883"/>
                        </a:xfrm>
                        <a:prstGeom prst="round2DiagRect">
                          <a:avLst>
                            <a:gd name="adj1" fmla="val 1982"/>
                            <a:gd name="adj2" fmla="val 50000"/>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C6D1FCC" w14:textId="77777777" w:rsidR="00AC023D" w:rsidRDefault="00AC023D" w:rsidP="00AC023D">
                            <w:pPr>
                              <w:rPr>
                                <w:rFonts w:ascii="Arial" w:hAnsi="Arial" w:cs="Arial"/>
                                <w:sz w:val="20"/>
                                <w:szCs w:val="20"/>
                                <w:lang w:eastAsia="tr-TR"/>
                              </w:rPr>
                            </w:pPr>
                            <w:r>
                              <w:rPr>
                                <w:rFonts w:ascii="Arial" w:hAnsi="Arial" w:cs="Arial"/>
                                <w:sz w:val="20"/>
                                <w:szCs w:val="20"/>
                                <w:lang w:eastAsia="tr-TR"/>
                              </w:rPr>
                              <w:t xml:space="preserve">1-İnşaat Emlak </w:t>
                            </w:r>
                            <w:r w:rsidRPr="0016789B">
                              <w:rPr>
                                <w:rFonts w:ascii="Arial" w:hAnsi="Arial" w:cs="Arial"/>
                                <w:sz w:val="20"/>
                                <w:szCs w:val="20"/>
                                <w:lang w:eastAsia="tr-TR"/>
                              </w:rPr>
                              <w:t xml:space="preserve">Şube Müdürü, </w:t>
                            </w:r>
                          </w:p>
                          <w:p w14:paraId="6D49FEE1" w14:textId="02A34C6A" w:rsidR="00AC023D" w:rsidRDefault="00AC023D" w:rsidP="00AC023D">
                            <w:pPr>
                              <w:rPr>
                                <w:rFonts w:ascii="Arial" w:hAnsi="Arial" w:cs="Arial"/>
                                <w:sz w:val="20"/>
                                <w:szCs w:val="20"/>
                                <w:lang w:eastAsia="tr-TR"/>
                              </w:rPr>
                            </w:pPr>
                            <w:r>
                              <w:rPr>
                                <w:rFonts w:ascii="Arial" w:hAnsi="Arial" w:cs="Arial"/>
                                <w:sz w:val="20"/>
                                <w:szCs w:val="20"/>
                                <w:lang w:eastAsia="tr-TR"/>
                              </w:rPr>
                              <w:t>2-</w:t>
                            </w:r>
                            <w:r w:rsidR="00A40F84" w:rsidRPr="00A40F84">
                              <w:rPr>
                                <w:rFonts w:ascii="Arial" w:hAnsi="Arial" w:cs="Arial"/>
                                <w:sz w:val="20"/>
                                <w:szCs w:val="20"/>
                                <w:lang w:eastAsia="tr-TR"/>
                              </w:rPr>
                              <w:t xml:space="preserve"> </w:t>
                            </w:r>
                            <w:r w:rsidR="00A40F84" w:rsidRPr="0016789B">
                              <w:rPr>
                                <w:rFonts w:ascii="Arial" w:hAnsi="Arial" w:cs="Arial"/>
                                <w:sz w:val="20"/>
                                <w:szCs w:val="20"/>
                                <w:lang w:eastAsia="tr-TR"/>
                              </w:rPr>
                              <w:t xml:space="preserve">Enerji Yöneticisi, </w:t>
                            </w:r>
                          </w:p>
                          <w:p w14:paraId="449449D7" w14:textId="4DB723E6" w:rsidR="00AC023D" w:rsidRDefault="00AC023D" w:rsidP="00AC023D">
                            <w:pPr>
                              <w:rPr>
                                <w:rFonts w:ascii="Arial" w:hAnsi="Arial" w:cs="Arial"/>
                                <w:sz w:val="20"/>
                                <w:szCs w:val="20"/>
                                <w:lang w:eastAsia="tr-TR"/>
                              </w:rPr>
                            </w:pPr>
                            <w:r>
                              <w:rPr>
                                <w:rFonts w:ascii="Arial" w:hAnsi="Arial" w:cs="Arial"/>
                                <w:sz w:val="20"/>
                                <w:szCs w:val="20"/>
                                <w:lang w:eastAsia="tr-TR"/>
                              </w:rPr>
                              <w:t>3-</w:t>
                            </w:r>
                            <w:r w:rsidRPr="0016789B">
                              <w:rPr>
                                <w:rFonts w:ascii="Arial" w:hAnsi="Arial" w:cs="Arial"/>
                                <w:sz w:val="20"/>
                                <w:szCs w:val="20"/>
                                <w:lang w:eastAsia="tr-TR"/>
                              </w:rPr>
                              <w:t xml:space="preserve"> </w:t>
                            </w:r>
                            <w:r w:rsidR="00A40F84" w:rsidRPr="0016789B">
                              <w:rPr>
                                <w:rFonts w:ascii="Arial" w:hAnsi="Arial" w:cs="Arial"/>
                                <w:sz w:val="20"/>
                                <w:szCs w:val="20"/>
                                <w:lang w:eastAsia="tr-TR"/>
                              </w:rPr>
                              <w:t>Veri Giriş Uzmanı,</w:t>
                            </w:r>
                          </w:p>
                          <w:p w14:paraId="58FAEA8F" w14:textId="77777777" w:rsidR="00AC023D" w:rsidRDefault="00AC023D" w:rsidP="00AC023D">
                            <w:pPr>
                              <w:rPr>
                                <w:rFonts w:ascii="Arial" w:hAnsi="Arial" w:cs="Arial"/>
                                <w:sz w:val="20"/>
                                <w:szCs w:val="20"/>
                                <w:lang w:eastAsia="tr-TR"/>
                              </w:rPr>
                            </w:pPr>
                            <w:r>
                              <w:rPr>
                                <w:rFonts w:ascii="Arial" w:hAnsi="Arial" w:cs="Arial"/>
                                <w:sz w:val="20"/>
                                <w:szCs w:val="20"/>
                                <w:lang w:eastAsia="tr-TR"/>
                              </w:rPr>
                              <w:t>4-</w:t>
                            </w:r>
                            <w:r w:rsidRPr="0016789B">
                              <w:rPr>
                                <w:rFonts w:ascii="Arial" w:hAnsi="Arial" w:cs="Arial"/>
                                <w:sz w:val="20"/>
                                <w:szCs w:val="20"/>
                                <w:lang w:eastAsia="tr-TR"/>
                              </w:rPr>
                              <w:t xml:space="preserve">Şef, </w:t>
                            </w:r>
                          </w:p>
                          <w:p w14:paraId="52FAC7D0" w14:textId="77777777" w:rsidR="00AC023D" w:rsidRDefault="00AC023D" w:rsidP="00AC023D">
                            <w:pPr>
                              <w:rPr>
                                <w:rFonts w:ascii="Arial" w:hAnsi="Arial" w:cs="Arial"/>
                                <w:sz w:val="20"/>
                                <w:szCs w:val="20"/>
                                <w:lang w:eastAsia="tr-TR"/>
                              </w:rPr>
                            </w:pPr>
                            <w:r>
                              <w:rPr>
                                <w:rFonts w:ascii="Arial" w:hAnsi="Arial" w:cs="Arial"/>
                                <w:sz w:val="20"/>
                                <w:szCs w:val="20"/>
                                <w:lang w:eastAsia="tr-TR"/>
                              </w:rPr>
                              <w:t>5-</w:t>
                            </w:r>
                            <w:r w:rsidRPr="0016789B">
                              <w:rPr>
                                <w:rFonts w:ascii="Arial" w:hAnsi="Arial" w:cs="Arial"/>
                                <w:sz w:val="20"/>
                                <w:szCs w:val="20"/>
                                <w:lang w:eastAsia="tr-TR"/>
                              </w:rPr>
                              <w:t xml:space="preserve">Tahakkuk Memuru </w:t>
                            </w:r>
                          </w:p>
                          <w:p w14:paraId="6AA96542" w14:textId="3427B21C" w:rsidR="00AC023D" w:rsidRDefault="00AC023D" w:rsidP="00AC023D">
                            <w:r>
                              <w:rPr>
                                <w:rFonts w:ascii="Arial" w:hAnsi="Arial" w:cs="Arial"/>
                                <w:sz w:val="20"/>
                                <w:szCs w:val="20"/>
                                <w:lang w:eastAsia="tr-TR"/>
                              </w:rPr>
                              <w:t>6-Eğitim Bölgesi Koordinatör Okul Müdürü (Varsa)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EB789AE" id="Yuvarlatılmış Çapraz Köşeli Dikdörtgen 18" o:spid="_x0000_s1028" style="position:absolute;left:0;text-align:left;margin-left:356.25pt;margin-top:228.75pt;width:107.25pt;height:271.9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1362075,345288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" adj="-11796480,,5400" path="m26996,l681038,v376127,,681038,304911,681038,681038c1362076,1595988,1362075,2510937,1362075,3425887v,14909,-12087,26996,-26996,26996l681038,3452883c304911,3452883,,3147972,,2771845l,26996c,12087,12087,,26996,xe" fillcolor="#5b9bd5 [3204]" strokecolor="#1f4d78 [1604]" strokeweight="1pt">
                <v:stroke joinstyle="miter"/>
                <v:formulas/>
                <v:path arrowok="t" o:connecttype="custom" o:connectlocs="26996,0;681038,0;1362076,681038;1362075,3425887;1335079,3452883;681038,3452883;0,2771845;0,26996;26996,0" o:connectangles="0,0,0,0,0,0,0,0,0" textboxrect="0,0,1362075,3452883"/>
                <v:textbox>
                  <w:txbxContent>
                    <w:p w14:paraId="1C6D1FCC" w14:textId="77777777" w:rsidR="00AC023D" w:rsidRDefault="00AC023D" w:rsidP="00AC023D">
                      <w:pPr>
                        <w:rPr>
                          <w:rFonts w:ascii="Arial" w:hAnsi="Arial" w:cs="Arial"/>
                          <w:sz w:val="20"/>
                          <w:szCs w:val="20"/>
                          <w:lang w:eastAsia="tr-TR"/>
                        </w:rPr>
                      </w:pPr>
                      <w:r>
                        <w:rPr>
                          <w:rFonts w:ascii="Arial" w:hAnsi="Arial" w:cs="Arial"/>
                          <w:sz w:val="20"/>
                          <w:szCs w:val="20"/>
                          <w:lang w:eastAsia="tr-TR"/>
                        </w:rPr>
                        <w:t xml:space="preserve">1-İnşaat Emlak </w:t>
                      </w:r>
                      <w:r w:rsidRPr="0016789B">
                        <w:rPr>
                          <w:rFonts w:ascii="Arial" w:hAnsi="Arial" w:cs="Arial"/>
                          <w:sz w:val="20"/>
                          <w:szCs w:val="20"/>
                          <w:lang w:eastAsia="tr-TR"/>
                        </w:rPr>
                        <w:t xml:space="preserve">Şube Müdürü, </w:t>
                      </w:r>
                    </w:p>
                    <w:p w14:paraId="6D49FEE1" w14:textId="02A34C6A" w:rsidR="00AC023D" w:rsidRDefault="00AC023D" w:rsidP="00AC023D">
                      <w:pPr>
                        <w:rPr>
                          <w:rFonts w:ascii="Arial" w:hAnsi="Arial" w:cs="Arial"/>
                          <w:sz w:val="20"/>
                          <w:szCs w:val="20"/>
                          <w:lang w:eastAsia="tr-TR"/>
                        </w:rPr>
                      </w:pPr>
                      <w:r>
                        <w:rPr>
                          <w:rFonts w:ascii="Arial" w:hAnsi="Arial" w:cs="Arial"/>
                          <w:sz w:val="20"/>
                          <w:szCs w:val="20"/>
                          <w:lang w:eastAsia="tr-TR"/>
                        </w:rPr>
                        <w:t>2-</w:t>
                      </w:r>
                      <w:r w:rsidR="00A40F84" w:rsidRPr="00A40F84">
                        <w:rPr>
                          <w:rFonts w:ascii="Arial" w:hAnsi="Arial" w:cs="Arial"/>
                          <w:sz w:val="20"/>
                          <w:szCs w:val="20"/>
                          <w:lang w:eastAsia="tr-TR"/>
                        </w:rPr>
                        <w:t xml:space="preserve"> </w:t>
                      </w:r>
                      <w:r w:rsidR="00A40F84" w:rsidRPr="0016789B">
                        <w:rPr>
                          <w:rFonts w:ascii="Arial" w:hAnsi="Arial" w:cs="Arial"/>
                          <w:sz w:val="20"/>
                          <w:szCs w:val="20"/>
                          <w:lang w:eastAsia="tr-TR"/>
                        </w:rPr>
                        <w:t xml:space="preserve">Enerji Yöneticisi, </w:t>
                      </w:r>
                    </w:p>
                    <w:p w14:paraId="449449D7" w14:textId="4DB723E6" w:rsidR="00AC023D" w:rsidRDefault="00AC023D" w:rsidP="00AC023D">
                      <w:pPr>
                        <w:rPr>
                          <w:rFonts w:ascii="Arial" w:hAnsi="Arial" w:cs="Arial"/>
                          <w:sz w:val="20"/>
                          <w:szCs w:val="20"/>
                          <w:lang w:eastAsia="tr-TR"/>
                        </w:rPr>
                      </w:pPr>
                      <w:r>
                        <w:rPr>
                          <w:rFonts w:ascii="Arial" w:hAnsi="Arial" w:cs="Arial"/>
                          <w:sz w:val="20"/>
                          <w:szCs w:val="20"/>
                          <w:lang w:eastAsia="tr-TR"/>
                        </w:rPr>
                        <w:t>3-</w:t>
                      </w:r>
                      <w:r w:rsidRPr="0016789B">
                        <w:rPr>
                          <w:rFonts w:ascii="Arial" w:hAnsi="Arial" w:cs="Arial"/>
                          <w:sz w:val="20"/>
                          <w:szCs w:val="20"/>
                          <w:lang w:eastAsia="tr-TR"/>
                        </w:rPr>
                        <w:t xml:space="preserve"> </w:t>
                      </w:r>
                      <w:r w:rsidR="00A40F84" w:rsidRPr="0016789B">
                        <w:rPr>
                          <w:rFonts w:ascii="Arial" w:hAnsi="Arial" w:cs="Arial"/>
                          <w:sz w:val="20"/>
                          <w:szCs w:val="20"/>
                          <w:lang w:eastAsia="tr-TR"/>
                        </w:rPr>
                        <w:t>Veri Giriş Uzmanı,</w:t>
                      </w:r>
                    </w:p>
                    <w:p w14:paraId="58FAEA8F" w14:textId="77777777" w:rsidR="00AC023D" w:rsidRDefault="00AC023D" w:rsidP="00AC023D">
                      <w:pPr>
                        <w:rPr>
                          <w:rFonts w:ascii="Arial" w:hAnsi="Arial" w:cs="Arial"/>
                          <w:sz w:val="20"/>
                          <w:szCs w:val="20"/>
                          <w:lang w:eastAsia="tr-TR"/>
                        </w:rPr>
                      </w:pPr>
                      <w:r>
                        <w:rPr>
                          <w:rFonts w:ascii="Arial" w:hAnsi="Arial" w:cs="Arial"/>
                          <w:sz w:val="20"/>
                          <w:szCs w:val="20"/>
                          <w:lang w:eastAsia="tr-TR"/>
                        </w:rPr>
                        <w:t>4-</w:t>
                      </w:r>
                      <w:r w:rsidRPr="0016789B">
                        <w:rPr>
                          <w:rFonts w:ascii="Arial" w:hAnsi="Arial" w:cs="Arial"/>
                          <w:sz w:val="20"/>
                          <w:szCs w:val="20"/>
                          <w:lang w:eastAsia="tr-TR"/>
                        </w:rPr>
                        <w:t xml:space="preserve">Şef, </w:t>
                      </w:r>
                    </w:p>
                    <w:p w14:paraId="52FAC7D0" w14:textId="77777777" w:rsidR="00AC023D" w:rsidRDefault="00AC023D" w:rsidP="00AC023D">
                      <w:pPr>
                        <w:rPr>
                          <w:rFonts w:ascii="Arial" w:hAnsi="Arial" w:cs="Arial"/>
                          <w:sz w:val="20"/>
                          <w:szCs w:val="20"/>
                          <w:lang w:eastAsia="tr-TR"/>
                        </w:rPr>
                      </w:pPr>
                      <w:r>
                        <w:rPr>
                          <w:rFonts w:ascii="Arial" w:hAnsi="Arial" w:cs="Arial"/>
                          <w:sz w:val="20"/>
                          <w:szCs w:val="20"/>
                          <w:lang w:eastAsia="tr-TR"/>
                        </w:rPr>
                        <w:t>5-</w:t>
                      </w:r>
                      <w:r w:rsidRPr="0016789B">
                        <w:rPr>
                          <w:rFonts w:ascii="Arial" w:hAnsi="Arial" w:cs="Arial"/>
                          <w:sz w:val="20"/>
                          <w:szCs w:val="20"/>
                          <w:lang w:eastAsia="tr-TR"/>
                        </w:rPr>
                        <w:t xml:space="preserve">Tahakkuk Memuru </w:t>
                      </w:r>
                    </w:p>
                    <w:p w14:paraId="6AA96542" w14:textId="3427B21C" w:rsidR="00AC023D" w:rsidRDefault="00AC023D" w:rsidP="00AC023D">
                      <w:r>
                        <w:rPr>
                          <w:rFonts w:ascii="Arial" w:hAnsi="Arial" w:cs="Arial"/>
                          <w:sz w:val="20"/>
                          <w:szCs w:val="20"/>
                          <w:lang w:eastAsia="tr-TR"/>
                        </w:rPr>
                        <w:t>6-Eğitim Bölgesi Koordinatör Okul Müdürü (Varsa)</w:t>
                      </w:r>
                    </w:p>
                  </w:txbxContent>
                </v:textbox>
              </v:shape>
            </w:pict>
          </mc:Fallback>
        </mc:AlternateContent>
      </w:r>
      <w:r w:rsidR="00AC023D">
        <w:rPr>
          <w:rFonts w:ascii="Arial" w:hAnsi="Arial" w:cs="Arial"/>
          <w:noProof/>
          <w:sz w:val="20"/>
          <w:szCs w:val="20"/>
          <w:lang w:eastAsia="tr-TR"/>
        </w:rPr>
        <mc:AlternateContent>
          <mc:Choice Requires="wps">
            <w:drawing>
              <wp:anchor distT="0" distB="0" distL="114300" distR="114300" simplePos="0" relativeHeight="251670528" behindDoc="0" locked="0" layoutInCell="1" allowOverlap="1" wp14:anchorId="462C0E1B" wp14:editId="7FB0C415">
                <wp:simplePos x="0" y="0"/>
                <wp:positionH relativeFrom="column">
                  <wp:posOffset>4041774</wp:posOffset>
                </wp:positionH>
                <wp:positionV relativeFrom="paragraph">
                  <wp:posOffset>2538095</wp:posOffset>
                </wp:positionV>
                <wp:extent cx="1009650" cy="361950"/>
                <wp:effectExtent l="38100" t="76200" r="114300" b="19050"/>
                <wp:wrapNone/>
                <wp:docPr id="19" name="Dirsek Bağlayıcısı 19"/>
                <wp:cNvGraphicFramePr/>
                <a:graphic xmlns:a="http://schemas.openxmlformats.org/drawingml/2006/main">
                  <a:graphicData uri="http://schemas.microsoft.com/office/word/2010/wordprocessingShape">
                    <wps:wsp>
                      <wps:cNvCnPr/>
                      <wps:spPr>
                        <a:xfrm flipH="1" flipV="1">
                          <a:off x="0" y="0"/>
                          <a:ext cx="1009650" cy="361950"/>
                        </a:xfrm>
                        <a:prstGeom prst="bentConnector3">
                          <a:avLst>
                            <a:gd name="adj1" fmla="val -8270"/>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C4E2FB3" id="_x0000_t34" coordsize="21600,21600" o:spt="34" o:oned="t" adj="10800" path="m,l@0,0@0,21600,21600,21600e" filled="f">
                <v:stroke joinstyle="miter"/>
                <v:formulas>
                  <v:f eqn="val #0"/>
                </v:formulas>
                <v:path arrowok="t" fillok="f" o:connecttype="none"/>
                <v:handles>
                  <v:h position="#0,center"/>
                </v:handles>
                <o:lock v:ext="edit" shapetype="t"/>
              </v:shapetype>
              <v:shape id="Dirsek Bağlayıcısı 19" o:spid="_x0000_s1026" type="#_x0000_t34" style="position:absolute;margin-left:318.25pt;margin-top:199.85pt;width:79.5pt;height:28.5pt;flip:x 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" adj="-1786" strokecolor="#5b9bd5 [3204]" strokeweight=".5pt">
                <v:stroke endarrow="block"/>
              </v:shape>
            </w:pict>
          </mc:Fallback>
        </mc:AlternateContent>
      </w:r>
      <w:r w:rsidR="00F43C6D">
        <w:rPr>
          <w:rFonts w:ascii="Arial" w:hAnsi="Arial" w:cs="Arial"/>
          <w:noProof/>
          <w:sz w:val="20"/>
          <w:szCs w:val="20"/>
          <w:lang w:eastAsia="tr-TR"/>
        </w:rPr>
        <mc:AlternateContent>
          <mc:Choice Requires="wps">
            <w:drawing>
              <wp:anchor distT="0" distB="0" distL="114300" distR="114300" simplePos="0" relativeHeight="251667456" behindDoc="0" locked="0" layoutInCell="1" allowOverlap="1" wp14:anchorId="1A096144" wp14:editId="188135CD">
                <wp:simplePos x="0" y="0"/>
                <wp:positionH relativeFrom="column">
                  <wp:posOffset>4708525</wp:posOffset>
                </wp:positionH>
                <wp:positionV relativeFrom="paragraph">
                  <wp:posOffset>1261745</wp:posOffset>
                </wp:positionV>
                <wp:extent cx="1333500" cy="333375"/>
                <wp:effectExtent l="0" t="0" r="19050" b="28575"/>
                <wp:wrapNone/>
                <wp:docPr id="16" name="Yuvarlatılmış Çapraz Köşeli Dikdörtgen 16"/>
                <wp:cNvGraphicFramePr/>
                <a:graphic xmlns:a="http://schemas.openxmlformats.org/drawingml/2006/main">
                  <a:graphicData uri="http://schemas.microsoft.com/office/word/2010/wordprocessingShape">
                    <wps:wsp>
                      <wps:cNvSpPr/>
                      <wps:spPr>
                        <a:xfrm>
                          <a:off x="0" y="0"/>
                          <a:ext cx="1333500" cy="333375"/>
                        </a:xfrm>
                        <a:prstGeom prst="round2Diag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2B7E326" w14:textId="77387AAA" w:rsidR="00F43C6D" w:rsidRDefault="00F43C6D" w:rsidP="00F43C6D">
                            <w:pPr>
                              <w:jc w:val="center"/>
                            </w:pPr>
                            <w:r>
                              <w:t>İl Enerji Yöneticisi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A096144" id="Yuvarlatılmış Çapraz Köşeli Dikdörtgen 16" o:spid="_x0000_s1029" style="position:absolute;left:0;text-align:left;margin-left:370.75pt;margin-top:99.35pt;width:105pt;height:26.2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1333500,3333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" adj="-11796480,,5400" path="m55564,l1333500,r,l1333500,277811v,30687,-24877,55564,-55564,55564l,333375r,l,55564c,24877,24877,,55564,xe" fillcolor="#5b9bd5 [3204]" strokecolor="#1f4d78 [1604]" strokeweight="1pt">
                <v:stroke joinstyle="miter"/>
                <v:formulas/>
                <v:path arrowok="t" o:connecttype="custom" o:connectlocs="55564,0;1333500,0;1333500,0;1333500,277811;1277936,333375;0,333375;0,333375;0,55564;55564,0" o:connectangles="0,0,0,0,0,0,0,0,0" textboxrect="0,0,1333500,333375"/>
                <v:textbox>
                  <w:txbxContent>
                    <w:p w14:paraId="62B7E326" w14:textId="77387AAA" w:rsidR="00F43C6D" w:rsidRDefault="00F43C6D" w:rsidP="00F43C6D">
                      <w:pPr>
                        <w:jc w:val="center"/>
                      </w:pPr>
                      <w:r>
                        <w:t>İl Enerji Yöneticisi</w:t>
                      </w:r>
                    </w:p>
                  </w:txbxContent>
                </v:textbox>
              </v:shape>
            </w:pict>
          </mc:Fallback>
        </mc:AlternateContent>
      </w:r>
      <w:r w:rsidR="00F43C6D">
        <w:rPr>
          <w:rFonts w:ascii="Arial" w:hAnsi="Arial" w:cs="Arial"/>
          <w:noProof/>
          <w:sz w:val="20"/>
          <w:szCs w:val="20"/>
          <w:lang w:eastAsia="tr-TR"/>
        </w:rPr>
        <mc:AlternateContent>
          <mc:Choice Requires="wps">
            <w:drawing>
              <wp:anchor distT="0" distB="0" distL="114300" distR="114300" simplePos="0" relativeHeight="251666432" behindDoc="0" locked="0" layoutInCell="1" allowOverlap="1" wp14:anchorId="42D0BDB0" wp14:editId="3B76E6F1">
                <wp:simplePos x="0" y="0"/>
                <wp:positionH relativeFrom="column">
                  <wp:posOffset>355600</wp:posOffset>
                </wp:positionH>
                <wp:positionV relativeFrom="paragraph">
                  <wp:posOffset>1394460</wp:posOffset>
                </wp:positionV>
                <wp:extent cx="1447800" cy="304800"/>
                <wp:effectExtent l="19050" t="76200" r="0" b="19050"/>
                <wp:wrapNone/>
                <wp:docPr id="15" name="Dirsek Bağlayıcısı 15"/>
                <wp:cNvGraphicFramePr/>
                <a:graphic xmlns:a="http://schemas.openxmlformats.org/drawingml/2006/main">
                  <a:graphicData uri="http://schemas.microsoft.com/office/word/2010/wordprocessingShape">
                    <wps:wsp>
                      <wps:cNvCnPr/>
                      <wps:spPr>
                        <a:xfrm flipV="1">
                          <a:off x="0" y="0"/>
                          <a:ext cx="1447800" cy="304800"/>
                        </a:xfrm>
                        <a:prstGeom prst="bentConnector3">
                          <a:avLst>
                            <a:gd name="adj1" fmla="val -355"/>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EE4AA20" id="Dirsek Bağlayıcısı 15" o:spid="_x0000_s1026" type="#_x0000_t34" style="position:absolute;margin-left:28pt;margin-top:109.8pt;width:114pt;height:24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" adj="-77" strokecolor="#5b9bd5 [3204]" strokeweight=".5pt">
                <v:stroke endarrow="block"/>
              </v:shape>
            </w:pict>
          </mc:Fallback>
        </mc:AlternateContent>
      </w:r>
      <w:r w:rsidR="00F43C6D">
        <w:rPr>
          <w:rFonts w:ascii="Arial" w:hAnsi="Arial" w:cs="Arial"/>
          <w:noProof/>
          <w:sz w:val="20"/>
          <w:szCs w:val="20"/>
          <w:lang w:eastAsia="tr-TR"/>
        </w:rPr>
        <mc:AlternateContent>
          <mc:Choice Requires="wps">
            <w:drawing>
              <wp:anchor distT="0" distB="0" distL="114300" distR="114300" simplePos="0" relativeHeight="251665408" behindDoc="0" locked="0" layoutInCell="1" allowOverlap="1" wp14:anchorId="1722D00E" wp14:editId="06A64B16">
                <wp:simplePos x="0" y="0"/>
                <wp:positionH relativeFrom="column">
                  <wp:posOffset>-406400</wp:posOffset>
                </wp:positionH>
                <wp:positionV relativeFrom="paragraph">
                  <wp:posOffset>1718945</wp:posOffset>
                </wp:positionV>
                <wp:extent cx="1609725" cy="2724150"/>
                <wp:effectExtent l="0" t="0" r="28575" b="19050"/>
                <wp:wrapNone/>
                <wp:docPr id="9" name="Dikdörtgen 9"/>
                <wp:cNvGraphicFramePr/>
                <a:graphic xmlns:a="http://schemas.openxmlformats.org/drawingml/2006/main">
                  <a:graphicData uri="http://schemas.microsoft.com/office/word/2010/wordprocessingShape">
                    <wps:wsp>
                      <wps:cNvSpPr/>
                      <wps:spPr>
                        <a:xfrm>
                          <a:off x="0" y="0"/>
                          <a:ext cx="1609725" cy="2724150"/>
                        </a:xfrm>
                        <a:prstGeom prst="rect">
                          <a:avLst/>
                        </a:prstGeom>
                      </wps:spPr>
                      <wps:style>
                        <a:lnRef idx="3">
                          <a:schemeClr val="lt1"/>
                        </a:lnRef>
                        <a:fillRef idx="1">
                          <a:schemeClr val="accent1"/>
                        </a:fillRef>
                        <a:effectRef idx="1">
                          <a:schemeClr val="accent1"/>
                        </a:effectRef>
                        <a:fontRef idx="minor">
                          <a:schemeClr val="lt1"/>
                        </a:fontRef>
                      </wps:style>
                      <wps:txbx>
                        <w:txbxContent>
                          <w:p w14:paraId="421D4B48" w14:textId="1BC3ABCB" w:rsidR="00F43C6D" w:rsidRPr="00A40F84" w:rsidRDefault="00F43C6D" w:rsidP="003D5856">
                            <w:pPr>
                              <w:spacing w:after="0"/>
                              <w:rPr>
                                <w:rFonts w:ascii="Arial" w:hAnsi="Arial" w:cs="Arial"/>
                                <w:color w:val="FFFFFF" w:themeColor="background1"/>
                                <w:sz w:val="20"/>
                                <w:szCs w:val="20"/>
                              </w:rPr>
                            </w:pPr>
                            <w:r w:rsidRPr="00A40F84">
                              <w:rPr>
                                <w:rFonts w:ascii="Arial" w:hAnsi="Arial" w:cs="Arial"/>
                                <w:color w:val="FFFFFF" w:themeColor="background1"/>
                                <w:sz w:val="20"/>
                                <w:szCs w:val="20"/>
                              </w:rPr>
                              <w:t>1-</w:t>
                            </w:r>
                            <w:r w:rsidR="003D5856">
                              <w:rPr>
                                <w:rFonts w:ascii="Arial" w:hAnsi="Arial" w:cs="Arial"/>
                                <w:color w:val="FFFFFF" w:themeColor="background1"/>
                                <w:sz w:val="20"/>
                                <w:szCs w:val="20"/>
                              </w:rPr>
                              <w:t xml:space="preserve">Elektrik </w:t>
                            </w:r>
                            <w:r w:rsidRPr="00A40F84">
                              <w:rPr>
                                <w:rFonts w:ascii="Arial" w:hAnsi="Arial" w:cs="Arial"/>
                                <w:color w:val="FFFFFF" w:themeColor="background1"/>
                                <w:sz w:val="20"/>
                                <w:szCs w:val="20"/>
                              </w:rPr>
                              <w:t xml:space="preserve">Sistemleri Yönetim Birimi, </w:t>
                            </w:r>
                          </w:p>
                          <w:p w14:paraId="78DDEB89" w14:textId="77777777" w:rsidR="00F43C6D" w:rsidRPr="00A40F84" w:rsidRDefault="00F43C6D" w:rsidP="003D5856">
                            <w:pPr>
                              <w:spacing w:after="0"/>
                              <w:rPr>
                                <w:rFonts w:ascii="Arial" w:hAnsi="Arial" w:cs="Arial"/>
                                <w:color w:val="FFFFFF" w:themeColor="background1"/>
                                <w:sz w:val="20"/>
                                <w:szCs w:val="20"/>
                              </w:rPr>
                            </w:pPr>
                            <w:r w:rsidRPr="00A40F84">
                              <w:rPr>
                                <w:rFonts w:ascii="Arial" w:hAnsi="Arial" w:cs="Arial"/>
                                <w:color w:val="FFFFFF" w:themeColor="background1"/>
                                <w:sz w:val="20"/>
                                <w:szCs w:val="20"/>
                              </w:rPr>
                              <w:t>2- Su Sistemleri Yönetim Birimi,</w:t>
                            </w:r>
                          </w:p>
                          <w:p w14:paraId="74A1D390" w14:textId="67A7F43A" w:rsidR="00F43C6D" w:rsidRPr="00A40F84" w:rsidRDefault="00F43C6D" w:rsidP="003D5856">
                            <w:pPr>
                              <w:spacing w:after="0"/>
                              <w:rPr>
                                <w:rFonts w:ascii="Arial" w:hAnsi="Arial" w:cs="Arial"/>
                                <w:color w:val="FFFFFF" w:themeColor="background1"/>
                                <w:sz w:val="20"/>
                                <w:szCs w:val="20"/>
                              </w:rPr>
                            </w:pPr>
                            <w:r w:rsidRPr="00A40F84">
                              <w:rPr>
                                <w:rFonts w:ascii="Arial" w:hAnsi="Arial" w:cs="Arial"/>
                                <w:color w:val="FFFFFF" w:themeColor="background1"/>
                                <w:sz w:val="20"/>
                                <w:szCs w:val="20"/>
                              </w:rPr>
                              <w:t xml:space="preserve">3-MekanikTesisat Sistemleri Yönetim Birimi,  </w:t>
                            </w:r>
                          </w:p>
                          <w:p w14:paraId="7F3E319F" w14:textId="05FDCD2D" w:rsidR="00F43C6D" w:rsidRPr="00A40F84" w:rsidRDefault="00F43C6D" w:rsidP="003D5856">
                            <w:pPr>
                              <w:spacing w:after="0"/>
                              <w:rPr>
                                <w:rFonts w:ascii="Arial" w:hAnsi="Arial" w:cs="Arial"/>
                                <w:color w:val="FFFFFF" w:themeColor="background1"/>
                                <w:sz w:val="20"/>
                                <w:szCs w:val="20"/>
                              </w:rPr>
                            </w:pPr>
                            <w:r w:rsidRPr="00A40F84">
                              <w:rPr>
                                <w:rFonts w:ascii="Arial" w:hAnsi="Arial" w:cs="Arial"/>
                                <w:color w:val="FFFFFF" w:themeColor="background1"/>
                                <w:sz w:val="20"/>
                                <w:szCs w:val="20"/>
                              </w:rPr>
                              <w:t>4-Bina Sistemleri Yönetim Birimi,</w:t>
                            </w:r>
                          </w:p>
                          <w:p w14:paraId="100299C6" w14:textId="77777777" w:rsidR="00F43C6D" w:rsidRPr="00A40F84" w:rsidRDefault="00F43C6D" w:rsidP="003D5856">
                            <w:pPr>
                              <w:spacing w:after="0"/>
                              <w:rPr>
                                <w:rFonts w:ascii="Arial" w:hAnsi="Arial" w:cs="Arial"/>
                                <w:color w:val="FFFFFF" w:themeColor="background1"/>
                                <w:sz w:val="20"/>
                                <w:szCs w:val="20"/>
                              </w:rPr>
                            </w:pPr>
                            <w:r w:rsidRPr="00A40F84">
                              <w:rPr>
                                <w:rFonts w:ascii="Arial" w:hAnsi="Arial" w:cs="Arial"/>
                                <w:color w:val="FFFFFF" w:themeColor="background1"/>
                                <w:sz w:val="20"/>
                                <w:szCs w:val="20"/>
                              </w:rPr>
                              <w:t xml:space="preserve">5- IT Sistemleri Yönetim Birimi,  </w:t>
                            </w:r>
                          </w:p>
                          <w:p w14:paraId="4ED201E4" w14:textId="59348E42" w:rsidR="00F43C6D" w:rsidRPr="00A40F84" w:rsidRDefault="00F43C6D" w:rsidP="003D5856">
                            <w:pPr>
                              <w:spacing w:after="0"/>
                              <w:rPr>
                                <w:rFonts w:ascii="Arial" w:hAnsi="Arial" w:cs="Arial"/>
                                <w:color w:val="FFFFFF" w:themeColor="background1"/>
                                <w:sz w:val="20"/>
                                <w:szCs w:val="20"/>
                              </w:rPr>
                            </w:pPr>
                            <w:r w:rsidRPr="00A40F84">
                              <w:rPr>
                                <w:rFonts w:ascii="Arial" w:hAnsi="Arial" w:cs="Arial"/>
                                <w:color w:val="FFFFFF" w:themeColor="background1"/>
                                <w:sz w:val="20"/>
                                <w:szCs w:val="20"/>
                              </w:rPr>
                              <w:t xml:space="preserve">6-Yazılım Sistemleri Yönetim Birimi,  </w:t>
                            </w:r>
                          </w:p>
                          <w:p w14:paraId="699F742C" w14:textId="1CB5BDAB" w:rsidR="00F43C6D" w:rsidRPr="00A40F84" w:rsidRDefault="00F43C6D" w:rsidP="003D5856">
                            <w:pPr>
                              <w:spacing w:after="0"/>
                              <w:rPr>
                                <w:rFonts w:ascii="Arial" w:hAnsi="Arial" w:cs="Arial"/>
                                <w:color w:val="FFFFFF" w:themeColor="background1"/>
                                <w:sz w:val="20"/>
                                <w:szCs w:val="20"/>
                              </w:rPr>
                            </w:pPr>
                            <w:r w:rsidRPr="00A40F84">
                              <w:rPr>
                                <w:rFonts w:ascii="Arial" w:hAnsi="Arial" w:cs="Arial"/>
                                <w:color w:val="FFFFFF" w:themeColor="background1"/>
                                <w:sz w:val="20"/>
                                <w:szCs w:val="20"/>
                              </w:rPr>
                              <w:t xml:space="preserve">7-Kalite Yönetim Sistemleri Birimi,  </w:t>
                            </w:r>
                          </w:p>
                          <w:p w14:paraId="0D158466" w14:textId="2538AEDA" w:rsidR="00F43C6D" w:rsidRPr="00A40F84" w:rsidRDefault="00F43C6D" w:rsidP="003D5856">
                            <w:pPr>
                              <w:rPr>
                                <w:color w:val="FFFFFF" w:themeColor="background1"/>
                              </w:rPr>
                            </w:pPr>
                            <w:r w:rsidRPr="00A40F84">
                              <w:rPr>
                                <w:rFonts w:ascii="Arial" w:hAnsi="Arial" w:cs="Arial"/>
                                <w:color w:val="FFFFFF" w:themeColor="background1"/>
                                <w:sz w:val="20"/>
                                <w:szCs w:val="20"/>
                              </w:rPr>
                              <w:t>8- Büro Yönetim Birimi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722D00E" id="Dikdörtgen 9" o:spid="_x0000_s1032" style="position:absolute;left:0;text-align:left;margin-left:-32pt;margin-top:135.35pt;width:126.75pt;height:214.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" fillcolor="#5b9bd5 [3204]" strokecolor="white [3201]" strokeweight="1.5pt">
                <v:textbox>
                  <w:txbxContent>
                    <w:p w14:paraId="421D4B48" w14:textId="1BC3ABCB" w:rsidR="00F43C6D" w:rsidRPr="00A40F84" w:rsidRDefault="00F43C6D" w:rsidP="003D5856">
                      <w:pPr>
                        <w:spacing w:after="0"/>
                        <w:rPr>
                          <w:rFonts w:ascii="Arial" w:hAnsi="Arial" w:cs="Arial"/>
                          <w:color w:val="FFFFFF" w:themeColor="background1"/>
                          <w:sz w:val="20"/>
                          <w:szCs w:val="20"/>
                        </w:rPr>
                      </w:pPr>
                      <w:r w:rsidRPr="00A40F84">
                        <w:rPr>
                          <w:rFonts w:ascii="Arial" w:hAnsi="Arial" w:cs="Arial"/>
                          <w:color w:val="FFFFFF" w:themeColor="background1"/>
                          <w:sz w:val="20"/>
                          <w:szCs w:val="20"/>
                        </w:rPr>
                        <w:t>1-</w:t>
                      </w:r>
                      <w:r w:rsidR="003D5856">
                        <w:rPr>
                          <w:rFonts w:ascii="Arial" w:hAnsi="Arial" w:cs="Arial"/>
                          <w:color w:val="FFFFFF" w:themeColor="background1"/>
                          <w:sz w:val="20"/>
                          <w:szCs w:val="20"/>
                        </w:rPr>
                        <w:t xml:space="preserve">Elektrik </w:t>
                      </w:r>
                      <w:r w:rsidRPr="00A40F84">
                        <w:rPr>
                          <w:rFonts w:ascii="Arial" w:hAnsi="Arial" w:cs="Arial"/>
                          <w:color w:val="FFFFFF" w:themeColor="background1"/>
                          <w:sz w:val="20"/>
                          <w:szCs w:val="20"/>
                        </w:rPr>
                        <w:t xml:space="preserve">Sistemleri Yönetim Birimi, </w:t>
                      </w:r>
                    </w:p>
                    <w:p w14:paraId="78DDEB89" w14:textId="77777777" w:rsidR="00F43C6D" w:rsidRPr="00A40F84" w:rsidRDefault="00F43C6D" w:rsidP="003D5856">
                      <w:pPr>
                        <w:spacing w:after="0"/>
                        <w:rPr>
                          <w:rFonts w:ascii="Arial" w:hAnsi="Arial" w:cs="Arial"/>
                          <w:color w:val="FFFFFF" w:themeColor="background1"/>
                          <w:sz w:val="20"/>
                          <w:szCs w:val="20"/>
                        </w:rPr>
                      </w:pPr>
                      <w:r w:rsidRPr="00A40F84">
                        <w:rPr>
                          <w:rFonts w:ascii="Arial" w:hAnsi="Arial" w:cs="Arial"/>
                          <w:color w:val="FFFFFF" w:themeColor="background1"/>
                          <w:sz w:val="20"/>
                          <w:szCs w:val="20"/>
                        </w:rPr>
                        <w:t>2- Su Sistemleri Yönetim Birimi,</w:t>
                      </w:r>
                    </w:p>
                    <w:p w14:paraId="74A1D390" w14:textId="67A7F43A" w:rsidR="00F43C6D" w:rsidRPr="00A40F84" w:rsidRDefault="00F43C6D" w:rsidP="003D5856">
                      <w:pPr>
                        <w:spacing w:after="0"/>
                        <w:rPr>
                          <w:rFonts w:ascii="Arial" w:hAnsi="Arial" w:cs="Arial"/>
                          <w:color w:val="FFFFFF" w:themeColor="background1"/>
                          <w:sz w:val="20"/>
                          <w:szCs w:val="20"/>
                        </w:rPr>
                      </w:pPr>
                      <w:r w:rsidRPr="00A40F84">
                        <w:rPr>
                          <w:rFonts w:ascii="Arial" w:hAnsi="Arial" w:cs="Arial"/>
                          <w:color w:val="FFFFFF" w:themeColor="background1"/>
                          <w:sz w:val="20"/>
                          <w:szCs w:val="20"/>
                        </w:rPr>
                        <w:t xml:space="preserve">3-MekanikTesisat Sistemleri Yönetim Birimi,  </w:t>
                      </w:r>
                    </w:p>
                    <w:p w14:paraId="7F3E319F" w14:textId="05FDCD2D" w:rsidR="00F43C6D" w:rsidRPr="00A40F84" w:rsidRDefault="00F43C6D" w:rsidP="003D5856">
                      <w:pPr>
                        <w:spacing w:after="0"/>
                        <w:rPr>
                          <w:rFonts w:ascii="Arial" w:hAnsi="Arial" w:cs="Arial"/>
                          <w:color w:val="FFFFFF" w:themeColor="background1"/>
                          <w:sz w:val="20"/>
                          <w:szCs w:val="20"/>
                        </w:rPr>
                      </w:pPr>
                      <w:r w:rsidRPr="00A40F84">
                        <w:rPr>
                          <w:rFonts w:ascii="Arial" w:hAnsi="Arial" w:cs="Arial"/>
                          <w:color w:val="FFFFFF" w:themeColor="background1"/>
                          <w:sz w:val="20"/>
                          <w:szCs w:val="20"/>
                        </w:rPr>
                        <w:t>4-Bina Sistemleri Yönetim Birimi,</w:t>
                      </w:r>
                    </w:p>
                    <w:p w14:paraId="100299C6" w14:textId="77777777" w:rsidR="00F43C6D" w:rsidRPr="00A40F84" w:rsidRDefault="00F43C6D" w:rsidP="003D5856">
                      <w:pPr>
                        <w:spacing w:after="0"/>
                        <w:rPr>
                          <w:rFonts w:ascii="Arial" w:hAnsi="Arial" w:cs="Arial"/>
                          <w:color w:val="FFFFFF" w:themeColor="background1"/>
                          <w:sz w:val="20"/>
                          <w:szCs w:val="20"/>
                        </w:rPr>
                      </w:pPr>
                      <w:r w:rsidRPr="00A40F84">
                        <w:rPr>
                          <w:rFonts w:ascii="Arial" w:hAnsi="Arial" w:cs="Arial"/>
                          <w:color w:val="FFFFFF" w:themeColor="background1"/>
                          <w:sz w:val="20"/>
                          <w:szCs w:val="20"/>
                        </w:rPr>
                        <w:t xml:space="preserve">5- IT Sistemleri Yönetim Birimi,  </w:t>
                      </w:r>
                    </w:p>
                    <w:p w14:paraId="4ED201E4" w14:textId="59348E42" w:rsidR="00F43C6D" w:rsidRPr="00A40F84" w:rsidRDefault="00F43C6D" w:rsidP="003D5856">
                      <w:pPr>
                        <w:spacing w:after="0"/>
                        <w:rPr>
                          <w:rFonts w:ascii="Arial" w:hAnsi="Arial" w:cs="Arial"/>
                          <w:color w:val="FFFFFF" w:themeColor="background1"/>
                          <w:sz w:val="20"/>
                          <w:szCs w:val="20"/>
                        </w:rPr>
                      </w:pPr>
                      <w:r w:rsidRPr="00A40F84">
                        <w:rPr>
                          <w:rFonts w:ascii="Arial" w:hAnsi="Arial" w:cs="Arial"/>
                          <w:color w:val="FFFFFF" w:themeColor="background1"/>
                          <w:sz w:val="20"/>
                          <w:szCs w:val="20"/>
                        </w:rPr>
                        <w:t xml:space="preserve">6-Yazılım Sistemleri Yönetim Birimi,  </w:t>
                      </w:r>
                    </w:p>
                    <w:p w14:paraId="699F742C" w14:textId="1CB5BDAB" w:rsidR="00F43C6D" w:rsidRPr="00A40F84" w:rsidRDefault="00F43C6D" w:rsidP="003D5856">
                      <w:pPr>
                        <w:spacing w:after="0"/>
                        <w:rPr>
                          <w:rFonts w:ascii="Arial" w:hAnsi="Arial" w:cs="Arial"/>
                          <w:color w:val="FFFFFF" w:themeColor="background1"/>
                          <w:sz w:val="20"/>
                          <w:szCs w:val="20"/>
                        </w:rPr>
                      </w:pPr>
                      <w:r w:rsidRPr="00A40F84">
                        <w:rPr>
                          <w:rFonts w:ascii="Arial" w:hAnsi="Arial" w:cs="Arial"/>
                          <w:color w:val="FFFFFF" w:themeColor="background1"/>
                          <w:sz w:val="20"/>
                          <w:szCs w:val="20"/>
                        </w:rPr>
                        <w:t xml:space="preserve">7-Kalite Yönetim Sistemleri Birimi,  </w:t>
                      </w:r>
                    </w:p>
                    <w:p w14:paraId="0D158466" w14:textId="2538AEDA" w:rsidR="00F43C6D" w:rsidRPr="00A40F84" w:rsidRDefault="00F43C6D" w:rsidP="003D5856">
                      <w:pPr>
                        <w:rPr>
                          <w:color w:val="FFFFFF" w:themeColor="background1"/>
                        </w:rPr>
                      </w:pPr>
                      <w:r w:rsidRPr="00A40F84">
                        <w:rPr>
                          <w:rFonts w:ascii="Arial" w:hAnsi="Arial" w:cs="Arial"/>
                          <w:color w:val="FFFFFF" w:themeColor="background1"/>
                          <w:sz w:val="20"/>
                          <w:szCs w:val="20"/>
                        </w:rPr>
                        <w:t>8- Büro Yönetim Birimi</w:t>
                      </w:r>
                    </w:p>
                  </w:txbxContent>
                </v:textbox>
              </v:rect>
            </w:pict>
          </mc:Fallback>
        </mc:AlternateContent>
      </w:r>
      <w:r w:rsidR="001112D3">
        <w:rPr>
          <w:rFonts w:ascii="Arial" w:hAnsi="Arial" w:cs="Arial"/>
          <w:noProof/>
          <w:sz w:val="20"/>
          <w:szCs w:val="20"/>
          <w:lang w:eastAsia="tr-TR"/>
        </w:rPr>
        <mc:AlternateContent>
          <mc:Choice Requires="wps">
            <w:drawing>
              <wp:anchor distT="0" distB="0" distL="114300" distR="114300" simplePos="0" relativeHeight="251664384" behindDoc="0" locked="0" layoutInCell="1" allowOverlap="1" wp14:anchorId="46A9A00E" wp14:editId="045FE898">
                <wp:simplePos x="0" y="0"/>
                <wp:positionH relativeFrom="column">
                  <wp:posOffset>2955925</wp:posOffset>
                </wp:positionH>
                <wp:positionV relativeFrom="paragraph">
                  <wp:posOffset>2814320</wp:posOffset>
                </wp:positionV>
                <wp:extent cx="9525" cy="590550"/>
                <wp:effectExtent l="38100" t="0" r="66675" b="57150"/>
                <wp:wrapNone/>
                <wp:docPr id="8" name="Düz Ok Bağlayıcısı 8"/>
                <wp:cNvGraphicFramePr/>
                <a:graphic xmlns:a="http://schemas.openxmlformats.org/drawingml/2006/main">
                  <a:graphicData uri="http://schemas.microsoft.com/office/word/2010/wordprocessingShape">
                    <wps:wsp>
                      <wps:cNvCnPr/>
                      <wps:spPr>
                        <a:xfrm>
                          <a:off x="0" y="0"/>
                          <a:ext cx="9525" cy="5905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5AAEF60" id="Düz Ok Bağlayıcısı 8" o:spid="_x0000_s1026" type="#_x0000_t32" style="position:absolute;margin-left:232.75pt;margin-top:221.6pt;width:.75pt;height:46.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" strokecolor="#5b9bd5 [3204]" strokeweight=".5pt">
                <v:stroke endarrow="block" joinstyle="miter"/>
              </v:shape>
            </w:pict>
          </mc:Fallback>
        </mc:AlternateContent>
      </w:r>
      <w:r w:rsidR="001112D3">
        <w:rPr>
          <w:rFonts w:ascii="Arial" w:hAnsi="Arial" w:cs="Arial"/>
          <w:noProof/>
          <w:sz w:val="20"/>
          <w:szCs w:val="20"/>
          <w:lang w:eastAsia="tr-TR"/>
        </w:rPr>
        <mc:AlternateContent>
          <mc:Choice Requires="wps">
            <w:drawing>
              <wp:anchor distT="0" distB="0" distL="114300" distR="114300" simplePos="0" relativeHeight="251663360" behindDoc="0" locked="0" layoutInCell="1" allowOverlap="1" wp14:anchorId="15A52836" wp14:editId="04CCDA73">
                <wp:simplePos x="0" y="0"/>
                <wp:positionH relativeFrom="column">
                  <wp:posOffset>2946400</wp:posOffset>
                </wp:positionH>
                <wp:positionV relativeFrom="paragraph">
                  <wp:posOffset>1652270</wp:posOffset>
                </wp:positionV>
                <wp:extent cx="0" cy="600075"/>
                <wp:effectExtent l="76200" t="0" r="57150" b="47625"/>
                <wp:wrapNone/>
                <wp:docPr id="7" name="Düz Ok Bağlayıcısı 7"/>
                <wp:cNvGraphicFramePr/>
                <a:graphic xmlns:a="http://schemas.openxmlformats.org/drawingml/2006/main">
                  <a:graphicData uri="http://schemas.microsoft.com/office/word/2010/wordprocessingShape">
                    <wps:wsp>
                      <wps:cNvCnPr/>
                      <wps:spPr>
                        <a:xfrm>
                          <a:off x="0" y="0"/>
                          <a:ext cx="0" cy="6000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53A9CF5" id="Düz Ok Bağlayıcısı 7" o:spid="_x0000_s1026" type="#_x0000_t32" style="position:absolute;margin-left:232pt;margin-top:130.1pt;width:0;height:47.2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" strokecolor="#5b9bd5 [3204]" strokeweight=".5pt">
                <v:stroke endarrow="block" joinstyle="miter"/>
              </v:shape>
            </w:pict>
          </mc:Fallback>
        </mc:AlternateContent>
      </w:r>
      <w:r w:rsidR="001112D3">
        <w:rPr>
          <w:rFonts w:ascii="Arial" w:hAnsi="Arial" w:cs="Arial"/>
          <w:noProof/>
          <w:sz w:val="20"/>
          <w:szCs w:val="20"/>
          <w:lang w:eastAsia="tr-TR"/>
        </w:rPr>
        <mc:AlternateContent>
          <mc:Choice Requires="wps">
            <w:drawing>
              <wp:anchor distT="0" distB="0" distL="114300" distR="114300" simplePos="0" relativeHeight="251662336" behindDoc="0" locked="0" layoutInCell="1" allowOverlap="1" wp14:anchorId="3AC77BFA" wp14:editId="67800DFE">
                <wp:simplePos x="0" y="0"/>
                <wp:positionH relativeFrom="column">
                  <wp:posOffset>2927350</wp:posOffset>
                </wp:positionH>
                <wp:positionV relativeFrom="paragraph">
                  <wp:posOffset>623570</wp:posOffset>
                </wp:positionV>
                <wp:extent cx="9525" cy="571500"/>
                <wp:effectExtent l="38100" t="0" r="66675" b="57150"/>
                <wp:wrapNone/>
                <wp:docPr id="6" name="Düz Ok Bağlayıcısı 6"/>
                <wp:cNvGraphicFramePr/>
                <a:graphic xmlns:a="http://schemas.openxmlformats.org/drawingml/2006/main">
                  <a:graphicData uri="http://schemas.microsoft.com/office/word/2010/wordprocessingShape">
                    <wps:wsp>
                      <wps:cNvCnPr/>
                      <wps:spPr>
                        <a:xfrm>
                          <a:off x="0" y="0"/>
                          <a:ext cx="9525" cy="5715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57230FC" id="Düz Ok Bağlayıcısı 6" o:spid="_x0000_s1026" type="#_x0000_t32" style="position:absolute;margin-left:230.5pt;margin-top:49.1pt;width:.75pt;height:4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" strokecolor="#5b9bd5 [3204]" strokeweight=".5pt">
                <v:stroke endarrow="block" joinstyle="miter"/>
              </v:shape>
            </w:pict>
          </mc:Fallback>
        </mc:AlternateContent>
      </w:r>
      <w:r w:rsidR="001112D3">
        <w:rPr>
          <w:rFonts w:ascii="Arial" w:hAnsi="Arial" w:cs="Arial"/>
          <w:noProof/>
          <w:sz w:val="20"/>
          <w:szCs w:val="20"/>
          <w:lang w:eastAsia="tr-TR"/>
        </w:rPr>
        <mc:AlternateContent>
          <mc:Choice Requires="wps">
            <w:drawing>
              <wp:anchor distT="0" distB="0" distL="114300" distR="114300" simplePos="0" relativeHeight="251658240" behindDoc="1" locked="0" layoutInCell="1" allowOverlap="1" wp14:anchorId="23DEFD93" wp14:editId="6E95EA17">
                <wp:simplePos x="0" y="0"/>
                <wp:positionH relativeFrom="column">
                  <wp:posOffset>1803400</wp:posOffset>
                </wp:positionH>
                <wp:positionV relativeFrom="paragraph">
                  <wp:posOffset>1205865</wp:posOffset>
                </wp:positionV>
                <wp:extent cx="2219325" cy="438150"/>
                <wp:effectExtent l="0" t="0" r="28575" b="19050"/>
                <wp:wrapTight wrapText="bothSides">
                  <wp:wrapPolygon edited="0">
                    <wp:start x="0" y="0"/>
                    <wp:lineTo x="0" y="21600"/>
                    <wp:lineTo x="21693" y="21600"/>
                    <wp:lineTo x="21693" y="0"/>
                    <wp:lineTo x="0" y="0"/>
                  </wp:wrapPolygon>
                </wp:wrapTight>
                <wp:docPr id="1" name="Yuvarlatılmış Dikdörtgen 1"/>
                <wp:cNvGraphicFramePr/>
                <a:graphic xmlns:a="http://schemas.openxmlformats.org/drawingml/2006/main">
                  <a:graphicData uri="http://schemas.microsoft.com/office/word/2010/wordprocessingShape">
                    <wps:wsp>
                      <wps:cNvSpPr/>
                      <wps:spPr>
                        <a:xfrm>
                          <a:off x="0" y="0"/>
                          <a:ext cx="2219325" cy="438150"/>
                        </a:xfrm>
                        <a:prstGeom prst="roundRect">
                          <a:avLst/>
                        </a:prstGeom>
                        <a:ln>
                          <a:solidFill>
                            <a:srgbClr val="0070C0"/>
                          </a:solidFill>
                        </a:ln>
                      </wps:spPr>
                      <wps:style>
                        <a:lnRef idx="2">
                          <a:schemeClr val="accent6">
                            <a:shade val="50000"/>
                          </a:schemeClr>
                        </a:lnRef>
                        <a:fillRef idx="1">
                          <a:schemeClr val="accent6"/>
                        </a:fillRef>
                        <a:effectRef idx="0">
                          <a:schemeClr val="accent6"/>
                        </a:effectRef>
                        <a:fontRef idx="minor">
                          <a:schemeClr val="lt1"/>
                        </a:fontRef>
                      </wps:style>
                      <wps:txbx>
                        <w:txbxContent>
                          <w:p w14:paraId="1424CC59" w14:textId="5E8EDF63" w:rsidR="001531E2" w:rsidRDefault="001112D3" w:rsidP="001531E2">
                            <w:pPr>
                              <w:jc w:val="center"/>
                            </w:pPr>
                            <w:r w:rsidRPr="001112D3">
                              <w:t>İL ENERJİ VERİMLİLİĞİ BİRİMİ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3DEFD93" id="Yuvarlatılmış Dikdörtgen 1" o:spid="_x0000_s1032" style="position:absolute;left:0;text-align:left;margin-left:142pt;margin-top:94.95pt;width:174.75pt;height:34.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" fillcolor="#70ad47 [3209]" strokecolor="#0070c0" strokeweight="1pt">
                <v:stroke joinstyle="miter"/>
                <v:textbox>
                  <w:txbxContent>
                    <w:p w14:paraId="1424CC59" w14:textId="5E8EDF63" w:rsidR="001531E2" w:rsidRDefault="001112D3" w:rsidP="001531E2">
                      <w:pPr>
                        <w:jc w:val="center"/>
                      </w:pPr>
                      <w:r w:rsidRPr="001112D3">
                        <w:t>İL ENERJİ VERİMLİLİĞİ BİRİMİ</w:t>
                      </w:r>
                    </w:p>
                  </w:txbxContent>
                </v:textbox>
                <w10:wrap type="tight"/>
              </v:roundrect>
            </w:pict>
          </mc:Fallback>
        </mc:AlternateContent>
      </w:r>
      <w:r w:rsidR="001112D3">
        <w:rPr>
          <w:rFonts w:ascii="Arial" w:hAnsi="Arial" w:cs="Arial"/>
          <w:noProof/>
          <w:sz w:val="20"/>
          <w:szCs w:val="20"/>
          <w:lang w:eastAsia="tr-TR"/>
        </w:rPr>
        <mc:AlternateContent>
          <mc:Choice Requires="wps">
            <w:drawing>
              <wp:anchor distT="0" distB="0" distL="114300" distR="114300" simplePos="0" relativeHeight="251659264" behindDoc="0" locked="0" layoutInCell="1" allowOverlap="1" wp14:anchorId="5DAC069B" wp14:editId="202C7920">
                <wp:simplePos x="0" y="0"/>
                <wp:positionH relativeFrom="page">
                  <wp:align>center</wp:align>
                </wp:positionH>
                <wp:positionV relativeFrom="paragraph">
                  <wp:posOffset>2244725</wp:posOffset>
                </wp:positionV>
                <wp:extent cx="2152650" cy="571500"/>
                <wp:effectExtent l="0" t="0" r="19050" b="19050"/>
                <wp:wrapNone/>
                <wp:docPr id="2" name="Çapraz Köşesi Kesik Dikdörtgen 2"/>
                <wp:cNvGraphicFramePr/>
                <a:graphic xmlns:a="http://schemas.openxmlformats.org/drawingml/2006/main">
                  <a:graphicData uri="http://schemas.microsoft.com/office/word/2010/wordprocessingShape">
                    <wps:wsp>
                      <wps:cNvSpPr/>
                      <wps:spPr>
                        <a:xfrm>
                          <a:off x="0" y="0"/>
                          <a:ext cx="2152650" cy="571500"/>
                        </a:xfrm>
                        <a:prstGeom prst="snip2DiagRect">
                          <a:avLst/>
                        </a:prstGeom>
                        <a:ln>
                          <a:solidFill>
                            <a:srgbClr val="0070C0"/>
                          </a:solidFill>
                        </a:ln>
                      </wps:spPr>
                      <wps:style>
                        <a:lnRef idx="3">
                          <a:schemeClr val="lt1"/>
                        </a:lnRef>
                        <a:fillRef idx="1">
                          <a:schemeClr val="accent6"/>
                        </a:fillRef>
                        <a:effectRef idx="1">
                          <a:schemeClr val="accent6"/>
                        </a:effectRef>
                        <a:fontRef idx="minor">
                          <a:schemeClr val="lt1"/>
                        </a:fontRef>
                      </wps:style>
                      <wps:txbx>
                        <w:txbxContent>
                          <w:p w14:paraId="0610C746" w14:textId="4171FC26" w:rsidR="001531E2" w:rsidRDefault="001112D3" w:rsidP="001531E2">
                            <w:pPr>
                              <w:jc w:val="center"/>
                            </w:pPr>
                            <w:r w:rsidRPr="001112D3">
                              <w:t>İL</w:t>
                            </w:r>
                            <w:r>
                              <w:t>ÇE</w:t>
                            </w:r>
                            <w:r w:rsidRPr="001112D3">
                              <w:t xml:space="preserve"> ENERJİ VERİMLİLİĞİ </w:t>
                            </w:r>
                            <w:r>
                              <w:t>KOMİSYONU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DAC069B" id="Çapraz Köşesi Kesik Dikdörtgen 2" o:spid="_x0000_s1033" style="position:absolute;left:0;text-align:left;margin-left:0;margin-top:176.75pt;width:169.5pt;height:45pt;z-index:251659264;visibility:visible;mso-wrap-style:square;mso-wrap-distance-left:9pt;mso-wrap-distance-top:0;mso-wrap-distance-right:9pt;mso-wrap-distance-bottom:0;mso-position-horizontal:center;mso-position-horizontal-relative:page;mso-position-vertical:absolute;mso-position-vertical-relative:text;v-text-anchor:middle" coordsize="2152650,5715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" adj="-11796480,,5400" path="m,l2057398,r95252,95252l2152650,571500r,l95252,571500,,476248,,xe" fillcolor="#70ad47 [3209]" strokecolor="#0070c0" strokeweight="1.5pt">
                <v:stroke joinstyle="miter"/>
                <v:formulas/>
                <v:path arrowok="t" o:connecttype="custom" o:connectlocs="0,0;2057398,0;2152650,95252;2152650,571500;2152650,571500;95252,571500;0,476248;0,0" o:connectangles="0,0,0,0,0,0,0,0" textboxrect="0,0,2152650,571500"/>
                <v:textbox>
                  <w:txbxContent>
                    <w:p w14:paraId="0610C746" w14:textId="4171FC26" w:rsidR="001531E2" w:rsidRDefault="001112D3" w:rsidP="001531E2">
                      <w:pPr>
                        <w:jc w:val="center"/>
                      </w:pPr>
                      <w:r w:rsidRPr="001112D3">
                        <w:t>İL</w:t>
                      </w:r>
                      <w:r>
                        <w:t>ÇE</w:t>
                      </w:r>
                      <w:r w:rsidRPr="001112D3">
                        <w:t xml:space="preserve"> ENERJİ VERİMLİLİĞİ </w:t>
                      </w:r>
                      <w:r>
                        <w:t>KOMİSYONU</w:t>
                      </w:r>
                    </w:p>
                  </w:txbxContent>
                </v:textbox>
                <w10:wrap anchorx="page"/>
              </v:shape>
            </w:pict>
          </mc:Fallback>
        </mc:AlternateContent>
      </w:r>
    </w:p>
    <w:sectPr w:rsidR="001531E2" w:rsidRPr="0016789B" w:rsidSect="00DD1753">
      <w:footerReference w:type="default" r:id="rId10"/>
      <w:type w:val="continuous"/>
      <w:pgSz w:w="11910" w:h="16840"/>
      <w:pgMar w:top="1580" w:right="1180" w:bottom="960" w:left="1300" w:header="0" w:footer="764" w:gutter="0"/>
      <w:pgNumType w:start="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08596D" w14:textId="77777777" w:rsidR="00FC4D87" w:rsidRDefault="00FC4D87" w:rsidP="004C3B00">
      <w:pPr>
        <w:spacing w:after="0" w:line="240" w:lineRule="auto"/>
      </w:pPr>
      <w:r>
        <w:separator/>
      </w:r>
    </w:p>
  </w:endnote>
  <w:endnote w:type="continuationSeparator" w:id="0">
    <w:p w14:paraId="11145873" w14:textId="77777777" w:rsidR="00FC4D87" w:rsidRDefault="00FC4D87" w:rsidP="004C3B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10002FF" w:usb1="4000ACFF" w:usb2="00000009" w:usb3="00000000" w:csb0="0000019F" w:csb1="00000000"/>
  </w:font>
  <w:font w:name="Segoe UI">
    <w:panose1 w:val="020B0502040204020203"/>
    <w:charset w:val="A2"/>
    <w:family w:val="swiss"/>
    <w:pitch w:val="variable"/>
    <w:sig w:usb0="E10022FF" w:usb1="C000E47F" w:usb2="00000029" w:usb3="00000000" w:csb0="000001D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D7393F" w14:textId="77777777" w:rsidR="00BB26AA" w:rsidRDefault="00BB26AA">
    <w:pPr>
      <w:pStyle w:val="Altbilgi"/>
      <w:jc w:val="right"/>
    </w:pPr>
  </w:p>
  <w:p w14:paraId="4CBBFFE0" w14:textId="77777777" w:rsidR="00BB26AA" w:rsidRDefault="00BB26AA">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6728765"/>
      <w:docPartObj>
        <w:docPartGallery w:val="Page Numbers (Bottom of Page)"/>
        <w:docPartUnique/>
      </w:docPartObj>
    </w:sdtPr>
    <w:sdtEndPr/>
    <w:sdtContent>
      <w:sdt>
        <w:sdtPr>
          <w:id w:val="100529385"/>
          <w:docPartObj>
            <w:docPartGallery w:val="Page Numbers (Top of Page)"/>
            <w:docPartUnique/>
          </w:docPartObj>
        </w:sdtPr>
        <w:sdtEndPr/>
        <w:sdtContent>
          <w:p w14:paraId="2B8F7BB2" w14:textId="3080C54A" w:rsidR="00BB26AA" w:rsidRDefault="00BB26AA">
            <w:pPr>
              <w:pStyle w:val="Altbilgi"/>
              <w:jc w:val="right"/>
            </w:pPr>
            <w:r>
              <w:t xml:space="preserve">Sayfa </w:t>
            </w:r>
            <w:r>
              <w:rPr>
                <w:b/>
                <w:bCs/>
                <w:sz w:val="24"/>
                <w:szCs w:val="24"/>
              </w:rPr>
              <w:fldChar w:fldCharType="begin"/>
            </w:r>
            <w:r>
              <w:rPr>
                <w:b/>
                <w:bCs/>
              </w:rPr>
              <w:instrText>PAGE</w:instrText>
            </w:r>
            <w:r>
              <w:rPr>
                <w:b/>
                <w:bCs/>
                <w:sz w:val="24"/>
                <w:szCs w:val="24"/>
              </w:rPr>
              <w:fldChar w:fldCharType="separate"/>
            </w:r>
            <w:r w:rsidR="00C34E30">
              <w:rPr>
                <w:b/>
                <w:bCs/>
                <w:noProof/>
              </w:rPr>
              <w:t>16</w:t>
            </w:r>
            <w:r>
              <w:rPr>
                <w:b/>
                <w:bCs/>
                <w:sz w:val="24"/>
                <w:szCs w:val="24"/>
              </w:rPr>
              <w:fldChar w:fldCharType="end"/>
            </w:r>
            <w:r>
              <w:t xml:space="preserve"> / </w:t>
            </w:r>
            <w:r w:rsidR="003D5856">
              <w:rPr>
                <w:b/>
                <w:bCs/>
                <w:sz w:val="24"/>
                <w:szCs w:val="24"/>
              </w:rPr>
              <w:t>17</w:t>
            </w:r>
          </w:p>
        </w:sdtContent>
      </w:sdt>
    </w:sdtContent>
  </w:sdt>
  <w:p w14:paraId="3A892AA4" w14:textId="77777777" w:rsidR="00BB26AA" w:rsidRDefault="00BB26AA">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07A9BD" w14:textId="77777777" w:rsidR="00FC4D87" w:rsidRDefault="00FC4D87" w:rsidP="004C3B00">
      <w:pPr>
        <w:spacing w:after="0" w:line="240" w:lineRule="auto"/>
      </w:pPr>
      <w:r>
        <w:separator/>
      </w:r>
    </w:p>
  </w:footnote>
  <w:footnote w:type="continuationSeparator" w:id="0">
    <w:p w14:paraId="4B513735" w14:textId="77777777" w:rsidR="00FC4D87" w:rsidRDefault="00FC4D87" w:rsidP="004C3B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75ABC"/>
    <w:multiLevelType w:val="hybridMultilevel"/>
    <w:tmpl w:val="B624F758"/>
    <w:lvl w:ilvl="0" w:tplc="0CF67A00">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
    <w:nsid w:val="0A6331E0"/>
    <w:multiLevelType w:val="hybridMultilevel"/>
    <w:tmpl w:val="61D8115A"/>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B057018"/>
    <w:multiLevelType w:val="hybridMultilevel"/>
    <w:tmpl w:val="98DCA65C"/>
    <w:lvl w:ilvl="0" w:tplc="ABAC759C">
      <w:start w:val="1"/>
      <w:numFmt w:val="lowerLetter"/>
      <w:lvlText w:val="%1)"/>
      <w:lvlJc w:val="left"/>
      <w:pPr>
        <w:ind w:left="720" w:hanging="360"/>
      </w:pPr>
      <w:rPr>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DC45446"/>
    <w:multiLevelType w:val="hybridMultilevel"/>
    <w:tmpl w:val="B15E0DC2"/>
    <w:lvl w:ilvl="0" w:tplc="4DD43794">
      <w:start w:val="1"/>
      <w:numFmt w:val="lowerLetter"/>
      <w:lvlText w:val="%1)"/>
      <w:lvlJc w:val="left"/>
      <w:pPr>
        <w:ind w:left="720" w:hanging="360"/>
      </w:pPr>
      <w:rPr>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F364E19"/>
    <w:multiLevelType w:val="hybridMultilevel"/>
    <w:tmpl w:val="B11857AE"/>
    <w:lvl w:ilvl="0" w:tplc="0AD83A04">
      <w:start w:val="1"/>
      <w:numFmt w:val="lowerLetter"/>
      <w:lvlText w:val="%1)"/>
      <w:lvlJc w:val="left"/>
      <w:pPr>
        <w:ind w:left="807" w:hanging="346"/>
      </w:pPr>
      <w:rPr>
        <w:rFonts w:ascii="Arial" w:eastAsia="Times New Roman" w:hAnsi="Arial" w:cs="Arial" w:hint="default"/>
        <w:b w:val="0"/>
        <w:i w:val="0"/>
        <w:color w:val="auto"/>
        <w:spacing w:val="-21"/>
        <w:w w:val="99"/>
        <w:sz w:val="20"/>
        <w:szCs w:val="24"/>
      </w:rPr>
    </w:lvl>
    <w:lvl w:ilvl="1" w:tplc="0CE2BB96">
      <w:numFmt w:val="bullet"/>
      <w:lvlText w:val="•"/>
      <w:lvlJc w:val="left"/>
      <w:pPr>
        <w:ind w:left="1662" w:hanging="346"/>
      </w:pPr>
      <w:rPr>
        <w:rFonts w:hint="default"/>
      </w:rPr>
    </w:lvl>
    <w:lvl w:ilvl="2" w:tplc="DC7066B4">
      <w:numFmt w:val="bullet"/>
      <w:lvlText w:val="•"/>
      <w:lvlJc w:val="left"/>
      <w:pPr>
        <w:ind w:left="2524" w:hanging="346"/>
      </w:pPr>
      <w:rPr>
        <w:rFonts w:hint="default"/>
      </w:rPr>
    </w:lvl>
    <w:lvl w:ilvl="3" w:tplc="82709C8C">
      <w:numFmt w:val="bullet"/>
      <w:lvlText w:val="•"/>
      <w:lvlJc w:val="left"/>
      <w:pPr>
        <w:ind w:left="3387" w:hanging="346"/>
      </w:pPr>
      <w:rPr>
        <w:rFonts w:hint="default"/>
      </w:rPr>
    </w:lvl>
    <w:lvl w:ilvl="4" w:tplc="39CA6388">
      <w:numFmt w:val="bullet"/>
      <w:lvlText w:val="•"/>
      <w:lvlJc w:val="left"/>
      <w:pPr>
        <w:ind w:left="4249" w:hanging="346"/>
      </w:pPr>
      <w:rPr>
        <w:rFonts w:hint="default"/>
      </w:rPr>
    </w:lvl>
    <w:lvl w:ilvl="5" w:tplc="C34CB584">
      <w:numFmt w:val="bullet"/>
      <w:lvlText w:val="•"/>
      <w:lvlJc w:val="left"/>
      <w:pPr>
        <w:ind w:left="5112" w:hanging="346"/>
      </w:pPr>
      <w:rPr>
        <w:rFonts w:hint="default"/>
      </w:rPr>
    </w:lvl>
    <w:lvl w:ilvl="6" w:tplc="F9B65710">
      <w:numFmt w:val="bullet"/>
      <w:lvlText w:val="•"/>
      <w:lvlJc w:val="left"/>
      <w:pPr>
        <w:ind w:left="5974" w:hanging="346"/>
      </w:pPr>
      <w:rPr>
        <w:rFonts w:hint="default"/>
      </w:rPr>
    </w:lvl>
    <w:lvl w:ilvl="7" w:tplc="6106B694">
      <w:numFmt w:val="bullet"/>
      <w:lvlText w:val="•"/>
      <w:lvlJc w:val="left"/>
      <w:pPr>
        <w:ind w:left="6836" w:hanging="346"/>
      </w:pPr>
      <w:rPr>
        <w:rFonts w:hint="default"/>
      </w:rPr>
    </w:lvl>
    <w:lvl w:ilvl="8" w:tplc="C6DA36DA">
      <w:numFmt w:val="bullet"/>
      <w:lvlText w:val="•"/>
      <w:lvlJc w:val="left"/>
      <w:pPr>
        <w:ind w:left="7699" w:hanging="346"/>
      </w:pPr>
      <w:rPr>
        <w:rFonts w:hint="default"/>
      </w:rPr>
    </w:lvl>
  </w:abstractNum>
  <w:abstractNum w:abstractNumId="5">
    <w:nsid w:val="101F301C"/>
    <w:multiLevelType w:val="hybridMultilevel"/>
    <w:tmpl w:val="9DA09B0C"/>
    <w:lvl w:ilvl="0" w:tplc="D53A94D0">
      <w:start w:val="22"/>
      <w:numFmt w:val="lowerLetter"/>
      <w:suff w:val="space"/>
      <w:lvlText w:val="%1)"/>
      <w:lvlJc w:val="left"/>
      <w:pPr>
        <w:ind w:left="36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14125A1"/>
    <w:multiLevelType w:val="hybridMultilevel"/>
    <w:tmpl w:val="497C9A9C"/>
    <w:lvl w:ilvl="0" w:tplc="C8F62B48">
      <w:start w:val="1"/>
      <w:numFmt w:val="lowerLetter"/>
      <w:lvlText w:val="%1)"/>
      <w:lvlJc w:val="left"/>
      <w:pPr>
        <w:ind w:left="1080" w:hanging="360"/>
      </w:pPr>
      <w:rPr>
        <w:rFonts w:hint="default"/>
        <w:color w:val="auto"/>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nsid w:val="136A081C"/>
    <w:multiLevelType w:val="hybridMultilevel"/>
    <w:tmpl w:val="16BCA5B0"/>
    <w:lvl w:ilvl="0" w:tplc="CCBE136A">
      <w:start w:val="1"/>
      <w:numFmt w:val="lowerLetter"/>
      <w:lvlText w:val="%1)"/>
      <w:lvlJc w:val="left"/>
      <w:pPr>
        <w:ind w:left="720" w:hanging="360"/>
      </w:pPr>
      <w:rPr>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152B41A3"/>
    <w:multiLevelType w:val="hybridMultilevel"/>
    <w:tmpl w:val="A8AC38FC"/>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15755DC6"/>
    <w:multiLevelType w:val="hybridMultilevel"/>
    <w:tmpl w:val="98DCA65C"/>
    <w:lvl w:ilvl="0" w:tplc="ABAC759C">
      <w:start w:val="1"/>
      <w:numFmt w:val="lowerLetter"/>
      <w:lvlText w:val="%1)"/>
      <w:lvlJc w:val="left"/>
      <w:pPr>
        <w:ind w:left="720" w:hanging="360"/>
      </w:pPr>
      <w:rPr>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17C814FC"/>
    <w:multiLevelType w:val="hybridMultilevel"/>
    <w:tmpl w:val="935C9C54"/>
    <w:lvl w:ilvl="0" w:tplc="0AD83A04">
      <w:start w:val="1"/>
      <w:numFmt w:val="lowerLetter"/>
      <w:lvlText w:val="%1)"/>
      <w:lvlJc w:val="left"/>
      <w:pPr>
        <w:ind w:left="720" w:hanging="360"/>
      </w:pPr>
      <w:rPr>
        <w:rFonts w:ascii="Arial" w:eastAsia="Times New Roman" w:hAnsi="Arial" w:cs="Arial" w:hint="default"/>
        <w:b w:val="0"/>
        <w:i w:val="0"/>
        <w:color w:val="auto"/>
        <w:spacing w:val="-21"/>
        <w:w w:val="99"/>
        <w:sz w:val="20"/>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1ABD7CD2"/>
    <w:multiLevelType w:val="hybridMultilevel"/>
    <w:tmpl w:val="4734107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1E2D69A3"/>
    <w:multiLevelType w:val="hybridMultilevel"/>
    <w:tmpl w:val="16BCA5B0"/>
    <w:lvl w:ilvl="0" w:tplc="CCBE136A">
      <w:start w:val="1"/>
      <w:numFmt w:val="lowerLetter"/>
      <w:lvlText w:val="%1)"/>
      <w:lvlJc w:val="left"/>
      <w:pPr>
        <w:ind w:left="720" w:hanging="360"/>
      </w:pPr>
      <w:rPr>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1F1F1641"/>
    <w:multiLevelType w:val="hybridMultilevel"/>
    <w:tmpl w:val="C722073C"/>
    <w:lvl w:ilvl="0" w:tplc="0AD83A04">
      <w:start w:val="1"/>
      <w:numFmt w:val="lowerLetter"/>
      <w:lvlText w:val="%1)"/>
      <w:lvlJc w:val="left"/>
      <w:pPr>
        <w:ind w:left="720" w:hanging="360"/>
      </w:pPr>
      <w:rPr>
        <w:rFonts w:ascii="Arial" w:eastAsia="Times New Roman" w:hAnsi="Arial" w:cs="Arial" w:hint="default"/>
        <w:b w:val="0"/>
        <w:i w:val="0"/>
        <w:color w:val="auto"/>
        <w:spacing w:val="-21"/>
        <w:w w:val="99"/>
        <w:sz w:val="20"/>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1FD263D1"/>
    <w:multiLevelType w:val="hybridMultilevel"/>
    <w:tmpl w:val="E0B65B86"/>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208B2C6C"/>
    <w:multiLevelType w:val="hybridMultilevel"/>
    <w:tmpl w:val="3D9AC8CC"/>
    <w:lvl w:ilvl="0" w:tplc="BFF479DC">
      <w:start w:val="1"/>
      <w:numFmt w:val="lowerLetter"/>
      <w:lvlText w:val="%1)"/>
      <w:lvlJc w:val="left"/>
      <w:pPr>
        <w:ind w:left="720" w:hanging="360"/>
      </w:pPr>
      <w:rPr>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248D5C45"/>
    <w:multiLevelType w:val="hybridMultilevel"/>
    <w:tmpl w:val="B15E0DC2"/>
    <w:lvl w:ilvl="0" w:tplc="4DD43794">
      <w:start w:val="1"/>
      <w:numFmt w:val="lowerLetter"/>
      <w:lvlText w:val="%1)"/>
      <w:lvlJc w:val="left"/>
      <w:pPr>
        <w:ind w:left="720" w:hanging="360"/>
      </w:pPr>
      <w:rPr>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2605532B"/>
    <w:multiLevelType w:val="hybridMultilevel"/>
    <w:tmpl w:val="DBF6E656"/>
    <w:lvl w:ilvl="0" w:tplc="01AC7ECC">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2E3C745F"/>
    <w:multiLevelType w:val="hybridMultilevel"/>
    <w:tmpl w:val="5EFC7B9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37FD2CCF"/>
    <w:multiLevelType w:val="hybridMultilevel"/>
    <w:tmpl w:val="95EABD32"/>
    <w:lvl w:ilvl="0" w:tplc="0AD83A04">
      <w:start w:val="1"/>
      <w:numFmt w:val="lowerLetter"/>
      <w:lvlText w:val="%1)"/>
      <w:lvlJc w:val="left"/>
      <w:pPr>
        <w:ind w:left="720" w:hanging="360"/>
      </w:pPr>
      <w:rPr>
        <w:rFonts w:ascii="Arial" w:eastAsia="Times New Roman" w:hAnsi="Arial" w:cs="Arial" w:hint="default"/>
        <w:b w:val="0"/>
        <w:i w:val="0"/>
        <w:color w:val="auto"/>
        <w:spacing w:val="-21"/>
        <w:w w:val="99"/>
        <w:sz w:val="20"/>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38F66AB9"/>
    <w:multiLevelType w:val="hybridMultilevel"/>
    <w:tmpl w:val="1B3C422A"/>
    <w:lvl w:ilvl="0" w:tplc="9A52C2EA">
      <w:start w:val="1"/>
      <w:numFmt w:val="lowerLetter"/>
      <w:lvlText w:val="%1)"/>
      <w:lvlJc w:val="left"/>
      <w:pPr>
        <w:ind w:left="720" w:hanging="360"/>
      </w:pPr>
      <w:rPr>
        <w:rFonts w:ascii="Arial" w:eastAsia="Times New Roman" w:hAnsi="Arial" w:cs="Arial" w:hint="default"/>
        <w:b w:val="0"/>
        <w:spacing w:val="-19"/>
        <w:w w:val="99"/>
        <w:sz w:val="20"/>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3ABA41F2"/>
    <w:multiLevelType w:val="hybridMultilevel"/>
    <w:tmpl w:val="4734107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3C537E7B"/>
    <w:multiLevelType w:val="hybridMultilevel"/>
    <w:tmpl w:val="3D9AC8CC"/>
    <w:lvl w:ilvl="0" w:tplc="BFF479DC">
      <w:start w:val="1"/>
      <w:numFmt w:val="lowerLetter"/>
      <w:lvlText w:val="%1)"/>
      <w:lvlJc w:val="left"/>
      <w:pPr>
        <w:ind w:left="720" w:hanging="360"/>
      </w:pPr>
      <w:rPr>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3E3E0506"/>
    <w:multiLevelType w:val="hybridMultilevel"/>
    <w:tmpl w:val="CA20D916"/>
    <w:lvl w:ilvl="0" w:tplc="7068E77A">
      <w:start w:val="1"/>
      <w:numFmt w:val="decimal"/>
      <w:lvlText w:val="(%1)"/>
      <w:lvlJc w:val="left"/>
      <w:pPr>
        <w:ind w:left="915" w:hanging="360"/>
      </w:pPr>
      <w:rPr>
        <w:rFonts w:hint="default"/>
      </w:rPr>
    </w:lvl>
    <w:lvl w:ilvl="1" w:tplc="041F0019" w:tentative="1">
      <w:start w:val="1"/>
      <w:numFmt w:val="lowerLetter"/>
      <w:lvlText w:val="%2."/>
      <w:lvlJc w:val="left"/>
      <w:pPr>
        <w:ind w:left="1635" w:hanging="360"/>
      </w:pPr>
    </w:lvl>
    <w:lvl w:ilvl="2" w:tplc="041F001B" w:tentative="1">
      <w:start w:val="1"/>
      <w:numFmt w:val="lowerRoman"/>
      <w:lvlText w:val="%3."/>
      <w:lvlJc w:val="right"/>
      <w:pPr>
        <w:ind w:left="2355" w:hanging="180"/>
      </w:pPr>
    </w:lvl>
    <w:lvl w:ilvl="3" w:tplc="041F000F" w:tentative="1">
      <w:start w:val="1"/>
      <w:numFmt w:val="decimal"/>
      <w:lvlText w:val="%4."/>
      <w:lvlJc w:val="left"/>
      <w:pPr>
        <w:ind w:left="3075" w:hanging="360"/>
      </w:pPr>
    </w:lvl>
    <w:lvl w:ilvl="4" w:tplc="041F0019" w:tentative="1">
      <w:start w:val="1"/>
      <w:numFmt w:val="lowerLetter"/>
      <w:lvlText w:val="%5."/>
      <w:lvlJc w:val="left"/>
      <w:pPr>
        <w:ind w:left="3795" w:hanging="360"/>
      </w:pPr>
    </w:lvl>
    <w:lvl w:ilvl="5" w:tplc="041F001B" w:tentative="1">
      <w:start w:val="1"/>
      <w:numFmt w:val="lowerRoman"/>
      <w:lvlText w:val="%6."/>
      <w:lvlJc w:val="right"/>
      <w:pPr>
        <w:ind w:left="4515" w:hanging="180"/>
      </w:pPr>
    </w:lvl>
    <w:lvl w:ilvl="6" w:tplc="041F000F" w:tentative="1">
      <w:start w:val="1"/>
      <w:numFmt w:val="decimal"/>
      <w:lvlText w:val="%7."/>
      <w:lvlJc w:val="left"/>
      <w:pPr>
        <w:ind w:left="5235" w:hanging="360"/>
      </w:pPr>
    </w:lvl>
    <w:lvl w:ilvl="7" w:tplc="041F0019" w:tentative="1">
      <w:start w:val="1"/>
      <w:numFmt w:val="lowerLetter"/>
      <w:lvlText w:val="%8."/>
      <w:lvlJc w:val="left"/>
      <w:pPr>
        <w:ind w:left="5955" w:hanging="360"/>
      </w:pPr>
    </w:lvl>
    <w:lvl w:ilvl="8" w:tplc="041F001B" w:tentative="1">
      <w:start w:val="1"/>
      <w:numFmt w:val="lowerRoman"/>
      <w:lvlText w:val="%9."/>
      <w:lvlJc w:val="right"/>
      <w:pPr>
        <w:ind w:left="6675" w:hanging="180"/>
      </w:pPr>
    </w:lvl>
  </w:abstractNum>
  <w:abstractNum w:abstractNumId="24">
    <w:nsid w:val="4BCF0CD4"/>
    <w:multiLevelType w:val="hybridMultilevel"/>
    <w:tmpl w:val="16BCA5B0"/>
    <w:lvl w:ilvl="0" w:tplc="CCBE136A">
      <w:start w:val="1"/>
      <w:numFmt w:val="lowerLetter"/>
      <w:lvlText w:val="%1)"/>
      <w:lvlJc w:val="left"/>
      <w:pPr>
        <w:ind w:left="720" w:hanging="360"/>
      </w:pPr>
      <w:rPr>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51531618"/>
    <w:multiLevelType w:val="hybridMultilevel"/>
    <w:tmpl w:val="8C205176"/>
    <w:lvl w:ilvl="0" w:tplc="041F0017">
      <w:start w:val="1"/>
      <w:numFmt w:val="lowerLetter"/>
      <w:lvlText w:val="%1)"/>
      <w:lvlJc w:val="left"/>
      <w:pPr>
        <w:ind w:left="1181" w:hanging="360"/>
      </w:pPr>
    </w:lvl>
    <w:lvl w:ilvl="1" w:tplc="041F0019" w:tentative="1">
      <w:start w:val="1"/>
      <w:numFmt w:val="lowerLetter"/>
      <w:lvlText w:val="%2."/>
      <w:lvlJc w:val="left"/>
      <w:pPr>
        <w:ind w:left="1901" w:hanging="360"/>
      </w:pPr>
    </w:lvl>
    <w:lvl w:ilvl="2" w:tplc="041F001B" w:tentative="1">
      <w:start w:val="1"/>
      <w:numFmt w:val="lowerRoman"/>
      <w:lvlText w:val="%3."/>
      <w:lvlJc w:val="right"/>
      <w:pPr>
        <w:ind w:left="2621" w:hanging="180"/>
      </w:pPr>
    </w:lvl>
    <w:lvl w:ilvl="3" w:tplc="041F000F" w:tentative="1">
      <w:start w:val="1"/>
      <w:numFmt w:val="decimal"/>
      <w:lvlText w:val="%4."/>
      <w:lvlJc w:val="left"/>
      <w:pPr>
        <w:ind w:left="3341" w:hanging="360"/>
      </w:pPr>
    </w:lvl>
    <w:lvl w:ilvl="4" w:tplc="041F0019" w:tentative="1">
      <w:start w:val="1"/>
      <w:numFmt w:val="lowerLetter"/>
      <w:lvlText w:val="%5."/>
      <w:lvlJc w:val="left"/>
      <w:pPr>
        <w:ind w:left="4061" w:hanging="360"/>
      </w:pPr>
    </w:lvl>
    <w:lvl w:ilvl="5" w:tplc="041F001B" w:tentative="1">
      <w:start w:val="1"/>
      <w:numFmt w:val="lowerRoman"/>
      <w:lvlText w:val="%6."/>
      <w:lvlJc w:val="right"/>
      <w:pPr>
        <w:ind w:left="4781" w:hanging="180"/>
      </w:pPr>
    </w:lvl>
    <w:lvl w:ilvl="6" w:tplc="041F000F" w:tentative="1">
      <w:start w:val="1"/>
      <w:numFmt w:val="decimal"/>
      <w:lvlText w:val="%7."/>
      <w:lvlJc w:val="left"/>
      <w:pPr>
        <w:ind w:left="5501" w:hanging="360"/>
      </w:pPr>
    </w:lvl>
    <w:lvl w:ilvl="7" w:tplc="041F0019" w:tentative="1">
      <w:start w:val="1"/>
      <w:numFmt w:val="lowerLetter"/>
      <w:lvlText w:val="%8."/>
      <w:lvlJc w:val="left"/>
      <w:pPr>
        <w:ind w:left="6221" w:hanging="360"/>
      </w:pPr>
    </w:lvl>
    <w:lvl w:ilvl="8" w:tplc="041F001B" w:tentative="1">
      <w:start w:val="1"/>
      <w:numFmt w:val="lowerRoman"/>
      <w:lvlText w:val="%9."/>
      <w:lvlJc w:val="right"/>
      <w:pPr>
        <w:ind w:left="6941" w:hanging="180"/>
      </w:pPr>
    </w:lvl>
  </w:abstractNum>
  <w:abstractNum w:abstractNumId="26">
    <w:nsid w:val="520E33C2"/>
    <w:multiLevelType w:val="hybridMultilevel"/>
    <w:tmpl w:val="BA667E1C"/>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53547974"/>
    <w:multiLevelType w:val="hybridMultilevel"/>
    <w:tmpl w:val="994ED14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545A39C3"/>
    <w:multiLevelType w:val="hybridMultilevel"/>
    <w:tmpl w:val="36D04490"/>
    <w:lvl w:ilvl="0" w:tplc="CEA6431C">
      <w:start w:val="1"/>
      <w:numFmt w:val="lowerLetter"/>
      <w:lvlText w:val="%1)"/>
      <w:lvlJc w:val="left"/>
      <w:pPr>
        <w:ind w:left="360" w:hanging="360"/>
      </w:pPr>
      <w:rPr>
        <w:rFonts w:ascii="Arial" w:eastAsia="Times New Roman" w:hAnsi="Arial" w:cs="Arial" w:hint="default"/>
        <w:spacing w:val="-19"/>
        <w:w w:val="99"/>
        <w:sz w:val="20"/>
        <w:szCs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570B1940"/>
    <w:multiLevelType w:val="hybridMultilevel"/>
    <w:tmpl w:val="E5D2661C"/>
    <w:lvl w:ilvl="0" w:tplc="45C282D2">
      <w:start w:val="1"/>
      <w:numFmt w:val="lowerLetter"/>
      <w:lvlText w:val="%1)"/>
      <w:lvlJc w:val="left"/>
      <w:pPr>
        <w:ind w:left="770" w:hanging="360"/>
      </w:pPr>
      <w:rPr>
        <w:rFonts w:hint="default"/>
      </w:rPr>
    </w:lvl>
    <w:lvl w:ilvl="1" w:tplc="041F0019" w:tentative="1">
      <w:start w:val="1"/>
      <w:numFmt w:val="lowerLetter"/>
      <w:lvlText w:val="%2."/>
      <w:lvlJc w:val="left"/>
      <w:pPr>
        <w:ind w:left="1490" w:hanging="360"/>
      </w:pPr>
    </w:lvl>
    <w:lvl w:ilvl="2" w:tplc="041F001B" w:tentative="1">
      <w:start w:val="1"/>
      <w:numFmt w:val="lowerRoman"/>
      <w:lvlText w:val="%3."/>
      <w:lvlJc w:val="right"/>
      <w:pPr>
        <w:ind w:left="2210" w:hanging="180"/>
      </w:pPr>
    </w:lvl>
    <w:lvl w:ilvl="3" w:tplc="041F000F" w:tentative="1">
      <w:start w:val="1"/>
      <w:numFmt w:val="decimal"/>
      <w:lvlText w:val="%4."/>
      <w:lvlJc w:val="left"/>
      <w:pPr>
        <w:ind w:left="2930" w:hanging="360"/>
      </w:pPr>
    </w:lvl>
    <w:lvl w:ilvl="4" w:tplc="041F0019" w:tentative="1">
      <w:start w:val="1"/>
      <w:numFmt w:val="lowerLetter"/>
      <w:lvlText w:val="%5."/>
      <w:lvlJc w:val="left"/>
      <w:pPr>
        <w:ind w:left="3650" w:hanging="360"/>
      </w:pPr>
    </w:lvl>
    <w:lvl w:ilvl="5" w:tplc="041F001B" w:tentative="1">
      <w:start w:val="1"/>
      <w:numFmt w:val="lowerRoman"/>
      <w:lvlText w:val="%6."/>
      <w:lvlJc w:val="right"/>
      <w:pPr>
        <w:ind w:left="4370" w:hanging="180"/>
      </w:pPr>
    </w:lvl>
    <w:lvl w:ilvl="6" w:tplc="041F000F" w:tentative="1">
      <w:start w:val="1"/>
      <w:numFmt w:val="decimal"/>
      <w:lvlText w:val="%7."/>
      <w:lvlJc w:val="left"/>
      <w:pPr>
        <w:ind w:left="5090" w:hanging="360"/>
      </w:pPr>
    </w:lvl>
    <w:lvl w:ilvl="7" w:tplc="041F0019" w:tentative="1">
      <w:start w:val="1"/>
      <w:numFmt w:val="lowerLetter"/>
      <w:lvlText w:val="%8."/>
      <w:lvlJc w:val="left"/>
      <w:pPr>
        <w:ind w:left="5810" w:hanging="360"/>
      </w:pPr>
    </w:lvl>
    <w:lvl w:ilvl="8" w:tplc="041F001B" w:tentative="1">
      <w:start w:val="1"/>
      <w:numFmt w:val="lowerRoman"/>
      <w:lvlText w:val="%9."/>
      <w:lvlJc w:val="right"/>
      <w:pPr>
        <w:ind w:left="6530" w:hanging="180"/>
      </w:pPr>
    </w:lvl>
  </w:abstractNum>
  <w:abstractNum w:abstractNumId="30">
    <w:nsid w:val="5CF311BE"/>
    <w:multiLevelType w:val="hybridMultilevel"/>
    <w:tmpl w:val="61D8115A"/>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602C5285"/>
    <w:multiLevelType w:val="hybridMultilevel"/>
    <w:tmpl w:val="2C5AE4B2"/>
    <w:lvl w:ilvl="0" w:tplc="0E6828BC">
      <w:start w:val="1"/>
      <w:numFmt w:val="decimal"/>
      <w:lvlText w:val="(%1)"/>
      <w:lvlJc w:val="left"/>
      <w:pPr>
        <w:ind w:left="957" w:hanging="39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32">
    <w:nsid w:val="647701B5"/>
    <w:multiLevelType w:val="hybridMultilevel"/>
    <w:tmpl w:val="61D8115A"/>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nsid w:val="666A348B"/>
    <w:multiLevelType w:val="hybridMultilevel"/>
    <w:tmpl w:val="F35480BC"/>
    <w:lvl w:ilvl="0" w:tplc="43DE23C6">
      <w:start w:val="18"/>
      <w:numFmt w:val="lowerLetter"/>
      <w:suff w:val="space"/>
      <w:lvlText w:val="%1)"/>
      <w:lvlJc w:val="left"/>
      <w:pPr>
        <w:ind w:left="502" w:hanging="360"/>
      </w:pPr>
      <w:rPr>
        <w:rFonts w:hint="default"/>
        <w:b w:val="0"/>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34">
    <w:nsid w:val="671840D7"/>
    <w:multiLevelType w:val="hybridMultilevel"/>
    <w:tmpl w:val="B11857AE"/>
    <w:lvl w:ilvl="0" w:tplc="0AD83A04">
      <w:start w:val="1"/>
      <w:numFmt w:val="lowerLetter"/>
      <w:lvlText w:val="%1)"/>
      <w:lvlJc w:val="left"/>
      <w:pPr>
        <w:ind w:left="807" w:hanging="346"/>
      </w:pPr>
      <w:rPr>
        <w:rFonts w:ascii="Arial" w:eastAsia="Times New Roman" w:hAnsi="Arial" w:cs="Arial" w:hint="default"/>
        <w:b w:val="0"/>
        <w:i w:val="0"/>
        <w:color w:val="auto"/>
        <w:spacing w:val="-21"/>
        <w:w w:val="99"/>
        <w:sz w:val="20"/>
        <w:szCs w:val="24"/>
      </w:rPr>
    </w:lvl>
    <w:lvl w:ilvl="1" w:tplc="0CE2BB96">
      <w:numFmt w:val="bullet"/>
      <w:lvlText w:val="•"/>
      <w:lvlJc w:val="left"/>
      <w:pPr>
        <w:ind w:left="1662" w:hanging="346"/>
      </w:pPr>
      <w:rPr>
        <w:rFonts w:hint="default"/>
      </w:rPr>
    </w:lvl>
    <w:lvl w:ilvl="2" w:tplc="DC7066B4">
      <w:numFmt w:val="bullet"/>
      <w:lvlText w:val="•"/>
      <w:lvlJc w:val="left"/>
      <w:pPr>
        <w:ind w:left="2524" w:hanging="346"/>
      </w:pPr>
      <w:rPr>
        <w:rFonts w:hint="default"/>
      </w:rPr>
    </w:lvl>
    <w:lvl w:ilvl="3" w:tplc="82709C8C">
      <w:numFmt w:val="bullet"/>
      <w:lvlText w:val="•"/>
      <w:lvlJc w:val="left"/>
      <w:pPr>
        <w:ind w:left="3387" w:hanging="346"/>
      </w:pPr>
      <w:rPr>
        <w:rFonts w:hint="default"/>
      </w:rPr>
    </w:lvl>
    <w:lvl w:ilvl="4" w:tplc="39CA6388">
      <w:numFmt w:val="bullet"/>
      <w:lvlText w:val="•"/>
      <w:lvlJc w:val="left"/>
      <w:pPr>
        <w:ind w:left="4249" w:hanging="346"/>
      </w:pPr>
      <w:rPr>
        <w:rFonts w:hint="default"/>
      </w:rPr>
    </w:lvl>
    <w:lvl w:ilvl="5" w:tplc="C34CB584">
      <w:numFmt w:val="bullet"/>
      <w:lvlText w:val="•"/>
      <w:lvlJc w:val="left"/>
      <w:pPr>
        <w:ind w:left="5112" w:hanging="346"/>
      </w:pPr>
      <w:rPr>
        <w:rFonts w:hint="default"/>
      </w:rPr>
    </w:lvl>
    <w:lvl w:ilvl="6" w:tplc="F9B65710">
      <w:numFmt w:val="bullet"/>
      <w:lvlText w:val="•"/>
      <w:lvlJc w:val="left"/>
      <w:pPr>
        <w:ind w:left="5974" w:hanging="346"/>
      </w:pPr>
      <w:rPr>
        <w:rFonts w:hint="default"/>
      </w:rPr>
    </w:lvl>
    <w:lvl w:ilvl="7" w:tplc="6106B694">
      <w:numFmt w:val="bullet"/>
      <w:lvlText w:val="•"/>
      <w:lvlJc w:val="left"/>
      <w:pPr>
        <w:ind w:left="6836" w:hanging="346"/>
      </w:pPr>
      <w:rPr>
        <w:rFonts w:hint="default"/>
      </w:rPr>
    </w:lvl>
    <w:lvl w:ilvl="8" w:tplc="C6DA36DA">
      <w:numFmt w:val="bullet"/>
      <w:lvlText w:val="•"/>
      <w:lvlJc w:val="left"/>
      <w:pPr>
        <w:ind w:left="7699" w:hanging="346"/>
      </w:pPr>
      <w:rPr>
        <w:rFonts w:hint="default"/>
      </w:rPr>
    </w:lvl>
  </w:abstractNum>
  <w:abstractNum w:abstractNumId="35">
    <w:nsid w:val="68AC5AA0"/>
    <w:multiLevelType w:val="hybridMultilevel"/>
    <w:tmpl w:val="C06096EE"/>
    <w:lvl w:ilvl="0" w:tplc="D690D6B2">
      <w:start w:val="2"/>
      <w:numFmt w:val="lowerLetter"/>
      <w:lvlText w:val="%1)"/>
      <w:lvlJc w:val="left"/>
      <w:pPr>
        <w:ind w:left="720"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nsid w:val="69181500"/>
    <w:multiLevelType w:val="hybridMultilevel"/>
    <w:tmpl w:val="994ED14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nsid w:val="6A046219"/>
    <w:multiLevelType w:val="hybridMultilevel"/>
    <w:tmpl w:val="7146197C"/>
    <w:lvl w:ilvl="0" w:tplc="F52E9EC4">
      <w:start w:val="1"/>
      <w:numFmt w:val="lowerLetter"/>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nsid w:val="74802CC0"/>
    <w:multiLevelType w:val="hybridMultilevel"/>
    <w:tmpl w:val="66E626E6"/>
    <w:lvl w:ilvl="0" w:tplc="A8B00688">
      <w:start w:val="1"/>
      <w:numFmt w:val="lowerLetter"/>
      <w:lvlText w:val="%1)"/>
      <w:lvlJc w:val="left"/>
      <w:pPr>
        <w:ind w:left="720" w:hanging="360"/>
      </w:pPr>
      <w:rPr>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nsid w:val="75482ECB"/>
    <w:multiLevelType w:val="hybridMultilevel"/>
    <w:tmpl w:val="603EAB9C"/>
    <w:lvl w:ilvl="0" w:tplc="BF361B2A">
      <w:start w:val="1"/>
      <w:numFmt w:val="lowerLetter"/>
      <w:lvlText w:val="%1)"/>
      <w:lvlJc w:val="left"/>
      <w:pPr>
        <w:ind w:left="720" w:hanging="360"/>
      </w:pPr>
      <w:rPr>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nsid w:val="75B86877"/>
    <w:multiLevelType w:val="hybridMultilevel"/>
    <w:tmpl w:val="DEECA61E"/>
    <w:lvl w:ilvl="0" w:tplc="0409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nsid w:val="79C72BB7"/>
    <w:multiLevelType w:val="hybridMultilevel"/>
    <w:tmpl w:val="66E626E6"/>
    <w:lvl w:ilvl="0" w:tplc="A8B00688">
      <w:start w:val="1"/>
      <w:numFmt w:val="lowerLetter"/>
      <w:lvlText w:val="%1)"/>
      <w:lvlJc w:val="left"/>
      <w:pPr>
        <w:ind w:left="720" w:hanging="360"/>
      </w:pPr>
      <w:rPr>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nsid w:val="79FB73B2"/>
    <w:multiLevelType w:val="hybridMultilevel"/>
    <w:tmpl w:val="5EE4B81A"/>
    <w:lvl w:ilvl="0" w:tplc="45264E42">
      <w:start w:val="1"/>
      <w:numFmt w:val="lowerLetter"/>
      <w:lvlText w:val="%1)"/>
      <w:lvlJc w:val="left"/>
      <w:pPr>
        <w:ind w:left="5747" w:hanging="360"/>
      </w:pPr>
      <w:rPr>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nsid w:val="7CF93A74"/>
    <w:multiLevelType w:val="hybridMultilevel"/>
    <w:tmpl w:val="16BCA5B0"/>
    <w:lvl w:ilvl="0" w:tplc="CCBE136A">
      <w:start w:val="1"/>
      <w:numFmt w:val="lowerLetter"/>
      <w:lvlText w:val="%1)"/>
      <w:lvlJc w:val="left"/>
      <w:pPr>
        <w:ind w:left="644" w:hanging="360"/>
      </w:pPr>
      <w:rPr>
        <w:color w:val="auto"/>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44">
    <w:nsid w:val="7D086712"/>
    <w:multiLevelType w:val="hybridMultilevel"/>
    <w:tmpl w:val="D974B9D4"/>
    <w:lvl w:ilvl="0" w:tplc="4664EE2E">
      <w:start w:val="2"/>
      <w:numFmt w:val="decimal"/>
      <w:lvlText w:val="(%1)"/>
      <w:lvlJc w:val="left"/>
      <w:pPr>
        <w:ind w:left="915" w:hanging="360"/>
      </w:pPr>
      <w:rPr>
        <w:rFonts w:hint="default"/>
      </w:rPr>
    </w:lvl>
    <w:lvl w:ilvl="1" w:tplc="041F0019" w:tentative="1">
      <w:start w:val="1"/>
      <w:numFmt w:val="lowerLetter"/>
      <w:lvlText w:val="%2."/>
      <w:lvlJc w:val="left"/>
      <w:pPr>
        <w:ind w:left="1635" w:hanging="360"/>
      </w:pPr>
    </w:lvl>
    <w:lvl w:ilvl="2" w:tplc="041F001B" w:tentative="1">
      <w:start w:val="1"/>
      <w:numFmt w:val="lowerRoman"/>
      <w:lvlText w:val="%3."/>
      <w:lvlJc w:val="right"/>
      <w:pPr>
        <w:ind w:left="2355" w:hanging="180"/>
      </w:pPr>
    </w:lvl>
    <w:lvl w:ilvl="3" w:tplc="041F000F" w:tentative="1">
      <w:start w:val="1"/>
      <w:numFmt w:val="decimal"/>
      <w:lvlText w:val="%4."/>
      <w:lvlJc w:val="left"/>
      <w:pPr>
        <w:ind w:left="3075" w:hanging="360"/>
      </w:pPr>
    </w:lvl>
    <w:lvl w:ilvl="4" w:tplc="041F0019" w:tentative="1">
      <w:start w:val="1"/>
      <w:numFmt w:val="lowerLetter"/>
      <w:lvlText w:val="%5."/>
      <w:lvlJc w:val="left"/>
      <w:pPr>
        <w:ind w:left="3795" w:hanging="360"/>
      </w:pPr>
    </w:lvl>
    <w:lvl w:ilvl="5" w:tplc="041F001B" w:tentative="1">
      <w:start w:val="1"/>
      <w:numFmt w:val="lowerRoman"/>
      <w:lvlText w:val="%6."/>
      <w:lvlJc w:val="right"/>
      <w:pPr>
        <w:ind w:left="4515" w:hanging="180"/>
      </w:pPr>
    </w:lvl>
    <w:lvl w:ilvl="6" w:tplc="041F000F" w:tentative="1">
      <w:start w:val="1"/>
      <w:numFmt w:val="decimal"/>
      <w:lvlText w:val="%7."/>
      <w:lvlJc w:val="left"/>
      <w:pPr>
        <w:ind w:left="5235" w:hanging="360"/>
      </w:pPr>
    </w:lvl>
    <w:lvl w:ilvl="7" w:tplc="041F0019" w:tentative="1">
      <w:start w:val="1"/>
      <w:numFmt w:val="lowerLetter"/>
      <w:lvlText w:val="%8."/>
      <w:lvlJc w:val="left"/>
      <w:pPr>
        <w:ind w:left="5955" w:hanging="360"/>
      </w:pPr>
    </w:lvl>
    <w:lvl w:ilvl="8" w:tplc="041F001B" w:tentative="1">
      <w:start w:val="1"/>
      <w:numFmt w:val="lowerRoman"/>
      <w:lvlText w:val="%9."/>
      <w:lvlJc w:val="right"/>
      <w:pPr>
        <w:ind w:left="6675" w:hanging="180"/>
      </w:pPr>
    </w:lvl>
  </w:abstractNum>
  <w:num w:numId="1">
    <w:abstractNumId w:val="4"/>
  </w:num>
  <w:num w:numId="2">
    <w:abstractNumId w:val="28"/>
  </w:num>
  <w:num w:numId="3">
    <w:abstractNumId w:val="17"/>
  </w:num>
  <w:num w:numId="4">
    <w:abstractNumId w:val="3"/>
  </w:num>
  <w:num w:numId="5">
    <w:abstractNumId w:val="2"/>
  </w:num>
  <w:num w:numId="6">
    <w:abstractNumId w:val="41"/>
  </w:num>
  <w:num w:numId="7">
    <w:abstractNumId w:val="26"/>
  </w:num>
  <w:num w:numId="8">
    <w:abstractNumId w:val="21"/>
  </w:num>
  <w:num w:numId="9">
    <w:abstractNumId w:val="36"/>
  </w:num>
  <w:num w:numId="10">
    <w:abstractNumId w:val="32"/>
  </w:num>
  <w:num w:numId="11">
    <w:abstractNumId w:val="42"/>
  </w:num>
  <w:num w:numId="12">
    <w:abstractNumId w:val="8"/>
  </w:num>
  <w:num w:numId="13">
    <w:abstractNumId w:val="14"/>
  </w:num>
  <w:num w:numId="14">
    <w:abstractNumId w:val="39"/>
  </w:num>
  <w:num w:numId="15">
    <w:abstractNumId w:val="35"/>
  </w:num>
  <w:num w:numId="16">
    <w:abstractNumId w:val="22"/>
  </w:num>
  <w:num w:numId="17">
    <w:abstractNumId w:val="43"/>
  </w:num>
  <w:num w:numId="18">
    <w:abstractNumId w:val="34"/>
  </w:num>
  <w:num w:numId="19">
    <w:abstractNumId w:val="29"/>
  </w:num>
  <w:num w:numId="20">
    <w:abstractNumId w:val="13"/>
  </w:num>
  <w:num w:numId="21">
    <w:abstractNumId w:val="19"/>
  </w:num>
  <w:num w:numId="22">
    <w:abstractNumId w:val="10"/>
  </w:num>
  <w:num w:numId="23">
    <w:abstractNumId w:val="16"/>
  </w:num>
  <w:num w:numId="24">
    <w:abstractNumId w:val="9"/>
  </w:num>
  <w:num w:numId="25">
    <w:abstractNumId w:val="38"/>
  </w:num>
  <w:num w:numId="26">
    <w:abstractNumId w:val="15"/>
  </w:num>
  <w:num w:numId="27">
    <w:abstractNumId w:val="31"/>
  </w:num>
  <w:num w:numId="28">
    <w:abstractNumId w:val="12"/>
  </w:num>
  <w:num w:numId="29">
    <w:abstractNumId w:val="7"/>
  </w:num>
  <w:num w:numId="30">
    <w:abstractNumId w:val="24"/>
  </w:num>
  <w:num w:numId="31">
    <w:abstractNumId w:val="30"/>
  </w:num>
  <w:num w:numId="32">
    <w:abstractNumId w:val="27"/>
  </w:num>
  <w:num w:numId="33">
    <w:abstractNumId w:val="11"/>
  </w:num>
  <w:num w:numId="34">
    <w:abstractNumId w:val="1"/>
  </w:num>
  <w:num w:numId="35">
    <w:abstractNumId w:val="23"/>
  </w:num>
  <w:num w:numId="36">
    <w:abstractNumId w:val="44"/>
  </w:num>
  <w:num w:numId="37">
    <w:abstractNumId w:val="0"/>
  </w:num>
  <w:num w:numId="38">
    <w:abstractNumId w:val="25"/>
  </w:num>
  <w:num w:numId="39">
    <w:abstractNumId w:val="6"/>
  </w:num>
  <w:num w:numId="40">
    <w:abstractNumId w:val="20"/>
  </w:num>
  <w:num w:numId="41">
    <w:abstractNumId w:val="18"/>
  </w:num>
  <w:num w:numId="42">
    <w:abstractNumId w:val="37"/>
  </w:num>
  <w:num w:numId="43">
    <w:abstractNumId w:val="37"/>
    <w:lvlOverride w:ilvl="0">
      <w:lvl w:ilvl="0" w:tplc="F52E9EC4">
        <w:start w:val="1"/>
        <w:numFmt w:val="lowerLetter"/>
        <w:suff w:val="space"/>
        <w:lvlText w:val="%1)"/>
        <w:lvlJc w:val="left"/>
        <w:pPr>
          <w:ind w:left="720" w:hanging="360"/>
        </w:pPr>
        <w:rPr>
          <w:rFonts w:hint="default"/>
        </w:rPr>
      </w:lvl>
    </w:lvlOverride>
    <w:lvlOverride w:ilvl="1">
      <w:lvl w:ilvl="1" w:tplc="041F0019" w:tentative="1">
        <w:start w:val="1"/>
        <w:numFmt w:val="lowerLetter"/>
        <w:lvlText w:val="%2."/>
        <w:lvlJc w:val="left"/>
        <w:pPr>
          <w:ind w:left="1440" w:hanging="360"/>
        </w:pPr>
      </w:lvl>
    </w:lvlOverride>
    <w:lvlOverride w:ilvl="2">
      <w:lvl w:ilvl="2" w:tplc="041F001B" w:tentative="1">
        <w:start w:val="1"/>
        <w:numFmt w:val="lowerRoman"/>
        <w:lvlText w:val="%3."/>
        <w:lvlJc w:val="right"/>
        <w:pPr>
          <w:ind w:left="2160" w:hanging="180"/>
        </w:pPr>
      </w:lvl>
    </w:lvlOverride>
    <w:lvlOverride w:ilvl="3">
      <w:lvl w:ilvl="3" w:tplc="041F000F" w:tentative="1">
        <w:start w:val="1"/>
        <w:numFmt w:val="decimal"/>
        <w:lvlText w:val="%4."/>
        <w:lvlJc w:val="left"/>
        <w:pPr>
          <w:ind w:left="2880" w:hanging="360"/>
        </w:pPr>
      </w:lvl>
    </w:lvlOverride>
    <w:lvlOverride w:ilvl="4">
      <w:lvl w:ilvl="4" w:tplc="041F0019" w:tentative="1">
        <w:start w:val="1"/>
        <w:numFmt w:val="lowerLetter"/>
        <w:lvlText w:val="%5."/>
        <w:lvlJc w:val="left"/>
        <w:pPr>
          <w:ind w:left="3600" w:hanging="360"/>
        </w:pPr>
      </w:lvl>
    </w:lvlOverride>
    <w:lvlOverride w:ilvl="5">
      <w:lvl w:ilvl="5" w:tplc="041F001B" w:tentative="1">
        <w:start w:val="1"/>
        <w:numFmt w:val="lowerRoman"/>
        <w:lvlText w:val="%6."/>
        <w:lvlJc w:val="right"/>
        <w:pPr>
          <w:ind w:left="4320" w:hanging="180"/>
        </w:pPr>
      </w:lvl>
    </w:lvlOverride>
    <w:lvlOverride w:ilvl="6">
      <w:lvl w:ilvl="6" w:tplc="041F000F" w:tentative="1">
        <w:start w:val="1"/>
        <w:numFmt w:val="decimal"/>
        <w:lvlText w:val="%7."/>
        <w:lvlJc w:val="left"/>
        <w:pPr>
          <w:ind w:left="5040" w:hanging="360"/>
        </w:pPr>
      </w:lvl>
    </w:lvlOverride>
    <w:lvlOverride w:ilvl="7">
      <w:lvl w:ilvl="7" w:tplc="041F0019" w:tentative="1">
        <w:start w:val="1"/>
        <w:numFmt w:val="lowerLetter"/>
        <w:lvlText w:val="%8."/>
        <w:lvlJc w:val="left"/>
        <w:pPr>
          <w:ind w:left="5760" w:hanging="360"/>
        </w:pPr>
      </w:lvl>
    </w:lvlOverride>
    <w:lvlOverride w:ilvl="8">
      <w:lvl w:ilvl="8" w:tplc="041F001B" w:tentative="1">
        <w:start w:val="1"/>
        <w:numFmt w:val="lowerRoman"/>
        <w:lvlText w:val="%9."/>
        <w:lvlJc w:val="right"/>
        <w:pPr>
          <w:ind w:left="6480" w:hanging="180"/>
        </w:pPr>
      </w:lvl>
    </w:lvlOverride>
  </w:num>
  <w:num w:numId="44">
    <w:abstractNumId w:val="33"/>
  </w:num>
  <w:num w:numId="45">
    <w:abstractNumId w:val="5"/>
  </w:num>
  <w:num w:numId="46">
    <w:abstractNumId w:val="4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B00"/>
    <w:rsid w:val="000005DF"/>
    <w:rsid w:val="0000782D"/>
    <w:rsid w:val="000238EB"/>
    <w:rsid w:val="0002480A"/>
    <w:rsid w:val="00027100"/>
    <w:rsid w:val="000276A9"/>
    <w:rsid w:val="00033AF3"/>
    <w:rsid w:val="000350BA"/>
    <w:rsid w:val="000412AB"/>
    <w:rsid w:val="000421F5"/>
    <w:rsid w:val="00044885"/>
    <w:rsid w:val="000503A8"/>
    <w:rsid w:val="00053372"/>
    <w:rsid w:val="00055905"/>
    <w:rsid w:val="00062081"/>
    <w:rsid w:val="000623F9"/>
    <w:rsid w:val="000647E3"/>
    <w:rsid w:val="00067D70"/>
    <w:rsid w:val="00070461"/>
    <w:rsid w:val="000735B4"/>
    <w:rsid w:val="000753EF"/>
    <w:rsid w:val="000757FE"/>
    <w:rsid w:val="00077DA6"/>
    <w:rsid w:val="00085D70"/>
    <w:rsid w:val="00087DAF"/>
    <w:rsid w:val="000911CC"/>
    <w:rsid w:val="000946E0"/>
    <w:rsid w:val="00094976"/>
    <w:rsid w:val="000960EA"/>
    <w:rsid w:val="0009754F"/>
    <w:rsid w:val="000A05EF"/>
    <w:rsid w:val="000A064D"/>
    <w:rsid w:val="000A287E"/>
    <w:rsid w:val="000A2971"/>
    <w:rsid w:val="000B1DAC"/>
    <w:rsid w:val="000B31C6"/>
    <w:rsid w:val="000B6198"/>
    <w:rsid w:val="000B6271"/>
    <w:rsid w:val="000C0B45"/>
    <w:rsid w:val="000D1173"/>
    <w:rsid w:val="000D5E80"/>
    <w:rsid w:val="000E4CA1"/>
    <w:rsid w:val="000E5E83"/>
    <w:rsid w:val="000F1619"/>
    <w:rsid w:val="000F1FE6"/>
    <w:rsid w:val="000F2AE1"/>
    <w:rsid w:val="000F4961"/>
    <w:rsid w:val="000F6E1A"/>
    <w:rsid w:val="0010289A"/>
    <w:rsid w:val="00102EE8"/>
    <w:rsid w:val="00110B02"/>
    <w:rsid w:val="001112D3"/>
    <w:rsid w:val="001124F8"/>
    <w:rsid w:val="00120FFB"/>
    <w:rsid w:val="00121AC8"/>
    <w:rsid w:val="00125938"/>
    <w:rsid w:val="00133479"/>
    <w:rsid w:val="001348D1"/>
    <w:rsid w:val="001354CD"/>
    <w:rsid w:val="001441F9"/>
    <w:rsid w:val="00144EBA"/>
    <w:rsid w:val="001531E2"/>
    <w:rsid w:val="00155E39"/>
    <w:rsid w:val="00160FC8"/>
    <w:rsid w:val="00165CB8"/>
    <w:rsid w:val="0016789B"/>
    <w:rsid w:val="00174C52"/>
    <w:rsid w:val="00175BF2"/>
    <w:rsid w:val="00177373"/>
    <w:rsid w:val="0018329E"/>
    <w:rsid w:val="00184C8E"/>
    <w:rsid w:val="00191529"/>
    <w:rsid w:val="0019363D"/>
    <w:rsid w:val="0019444B"/>
    <w:rsid w:val="001A3A8D"/>
    <w:rsid w:val="001A64D8"/>
    <w:rsid w:val="001B214E"/>
    <w:rsid w:val="001B48D5"/>
    <w:rsid w:val="001C1425"/>
    <w:rsid w:val="001C2591"/>
    <w:rsid w:val="001C3E46"/>
    <w:rsid w:val="001C6B4D"/>
    <w:rsid w:val="001D575C"/>
    <w:rsid w:val="001E669E"/>
    <w:rsid w:val="001E7E46"/>
    <w:rsid w:val="002000FD"/>
    <w:rsid w:val="0020201C"/>
    <w:rsid w:val="002074C0"/>
    <w:rsid w:val="002109BA"/>
    <w:rsid w:val="00210CBE"/>
    <w:rsid w:val="00215DC0"/>
    <w:rsid w:val="002256DA"/>
    <w:rsid w:val="00226F16"/>
    <w:rsid w:val="00233834"/>
    <w:rsid w:val="002408D9"/>
    <w:rsid w:val="0025630A"/>
    <w:rsid w:val="00256CA3"/>
    <w:rsid w:val="002618D5"/>
    <w:rsid w:val="0027088A"/>
    <w:rsid w:val="002820AD"/>
    <w:rsid w:val="0028662A"/>
    <w:rsid w:val="00286F0F"/>
    <w:rsid w:val="0029206F"/>
    <w:rsid w:val="00296EC5"/>
    <w:rsid w:val="002A2413"/>
    <w:rsid w:val="002A24F4"/>
    <w:rsid w:val="002B0368"/>
    <w:rsid w:val="002B1B12"/>
    <w:rsid w:val="002B30BB"/>
    <w:rsid w:val="002B49BF"/>
    <w:rsid w:val="002B4B05"/>
    <w:rsid w:val="002B638F"/>
    <w:rsid w:val="002B6ABD"/>
    <w:rsid w:val="002B7D90"/>
    <w:rsid w:val="002C5592"/>
    <w:rsid w:val="002C5ED0"/>
    <w:rsid w:val="002D3E15"/>
    <w:rsid w:val="002D5CD7"/>
    <w:rsid w:val="002E4241"/>
    <w:rsid w:val="002F2808"/>
    <w:rsid w:val="00300F3E"/>
    <w:rsid w:val="003028DD"/>
    <w:rsid w:val="00313B3D"/>
    <w:rsid w:val="00314F2E"/>
    <w:rsid w:val="00316C2F"/>
    <w:rsid w:val="00316FD3"/>
    <w:rsid w:val="003249B0"/>
    <w:rsid w:val="00334783"/>
    <w:rsid w:val="00337958"/>
    <w:rsid w:val="00343F4D"/>
    <w:rsid w:val="003510EA"/>
    <w:rsid w:val="00353867"/>
    <w:rsid w:val="0035741F"/>
    <w:rsid w:val="0036192F"/>
    <w:rsid w:val="00365ECF"/>
    <w:rsid w:val="0036700B"/>
    <w:rsid w:val="00367D3E"/>
    <w:rsid w:val="00370096"/>
    <w:rsid w:val="00380579"/>
    <w:rsid w:val="00384BE6"/>
    <w:rsid w:val="0038560F"/>
    <w:rsid w:val="003856A2"/>
    <w:rsid w:val="00385C5E"/>
    <w:rsid w:val="0038636C"/>
    <w:rsid w:val="00393129"/>
    <w:rsid w:val="003944B4"/>
    <w:rsid w:val="00394E07"/>
    <w:rsid w:val="003A512E"/>
    <w:rsid w:val="003B2011"/>
    <w:rsid w:val="003B3000"/>
    <w:rsid w:val="003B5777"/>
    <w:rsid w:val="003B6EDD"/>
    <w:rsid w:val="003B7C8B"/>
    <w:rsid w:val="003C1B6D"/>
    <w:rsid w:val="003C698F"/>
    <w:rsid w:val="003C7AD8"/>
    <w:rsid w:val="003D1BB7"/>
    <w:rsid w:val="003D43BD"/>
    <w:rsid w:val="003D5856"/>
    <w:rsid w:val="003E4F8F"/>
    <w:rsid w:val="003F708F"/>
    <w:rsid w:val="004011C8"/>
    <w:rsid w:val="00401834"/>
    <w:rsid w:val="00401C4B"/>
    <w:rsid w:val="00410DED"/>
    <w:rsid w:val="00413083"/>
    <w:rsid w:val="00413FE2"/>
    <w:rsid w:val="00417CE3"/>
    <w:rsid w:val="00425566"/>
    <w:rsid w:val="00430FCE"/>
    <w:rsid w:val="0043117F"/>
    <w:rsid w:val="004358ED"/>
    <w:rsid w:val="00447389"/>
    <w:rsid w:val="00447A22"/>
    <w:rsid w:val="00451FFD"/>
    <w:rsid w:val="00462660"/>
    <w:rsid w:val="00463E2C"/>
    <w:rsid w:val="004642D7"/>
    <w:rsid w:val="00472197"/>
    <w:rsid w:val="00485784"/>
    <w:rsid w:val="004924E3"/>
    <w:rsid w:val="004A0580"/>
    <w:rsid w:val="004A3901"/>
    <w:rsid w:val="004A413C"/>
    <w:rsid w:val="004C23F2"/>
    <w:rsid w:val="004C3B00"/>
    <w:rsid w:val="004C5644"/>
    <w:rsid w:val="004D1EFE"/>
    <w:rsid w:val="004D4F16"/>
    <w:rsid w:val="004E0E59"/>
    <w:rsid w:val="004E5225"/>
    <w:rsid w:val="004F66C8"/>
    <w:rsid w:val="005119EF"/>
    <w:rsid w:val="0051718D"/>
    <w:rsid w:val="00530948"/>
    <w:rsid w:val="005364A0"/>
    <w:rsid w:val="0053710E"/>
    <w:rsid w:val="00557CB1"/>
    <w:rsid w:val="00557FBA"/>
    <w:rsid w:val="005658E5"/>
    <w:rsid w:val="005726EF"/>
    <w:rsid w:val="00575851"/>
    <w:rsid w:val="005915CB"/>
    <w:rsid w:val="00593ECF"/>
    <w:rsid w:val="005A4C49"/>
    <w:rsid w:val="005B2D07"/>
    <w:rsid w:val="005B433B"/>
    <w:rsid w:val="005D26F6"/>
    <w:rsid w:val="005D399F"/>
    <w:rsid w:val="005D46C2"/>
    <w:rsid w:val="005D72DA"/>
    <w:rsid w:val="005E1F2C"/>
    <w:rsid w:val="005E4139"/>
    <w:rsid w:val="005E5BC4"/>
    <w:rsid w:val="005E6CAA"/>
    <w:rsid w:val="005F435B"/>
    <w:rsid w:val="005F6FBA"/>
    <w:rsid w:val="005F777C"/>
    <w:rsid w:val="00604A8F"/>
    <w:rsid w:val="006055A3"/>
    <w:rsid w:val="00605E5C"/>
    <w:rsid w:val="006060A9"/>
    <w:rsid w:val="006137A1"/>
    <w:rsid w:val="00614576"/>
    <w:rsid w:val="006229B6"/>
    <w:rsid w:val="00632821"/>
    <w:rsid w:val="006333A9"/>
    <w:rsid w:val="00635FEF"/>
    <w:rsid w:val="00642B94"/>
    <w:rsid w:val="00646978"/>
    <w:rsid w:val="00652254"/>
    <w:rsid w:val="00653B12"/>
    <w:rsid w:val="0066569D"/>
    <w:rsid w:val="00667BAE"/>
    <w:rsid w:val="00670C67"/>
    <w:rsid w:val="006710F7"/>
    <w:rsid w:val="00671A69"/>
    <w:rsid w:val="006801FF"/>
    <w:rsid w:val="0068130A"/>
    <w:rsid w:val="006821B3"/>
    <w:rsid w:val="006829A3"/>
    <w:rsid w:val="00695C8A"/>
    <w:rsid w:val="00695D21"/>
    <w:rsid w:val="006961BE"/>
    <w:rsid w:val="006A469A"/>
    <w:rsid w:val="006B0525"/>
    <w:rsid w:val="006B7093"/>
    <w:rsid w:val="006C407B"/>
    <w:rsid w:val="006D0134"/>
    <w:rsid w:val="006D723B"/>
    <w:rsid w:val="006D7756"/>
    <w:rsid w:val="006E162C"/>
    <w:rsid w:val="006E186F"/>
    <w:rsid w:val="006E510A"/>
    <w:rsid w:val="006F4D66"/>
    <w:rsid w:val="006F6053"/>
    <w:rsid w:val="0070268B"/>
    <w:rsid w:val="00715FA2"/>
    <w:rsid w:val="0071602A"/>
    <w:rsid w:val="00723560"/>
    <w:rsid w:val="007256DA"/>
    <w:rsid w:val="00727B2D"/>
    <w:rsid w:val="00741956"/>
    <w:rsid w:val="00742AFE"/>
    <w:rsid w:val="007616B2"/>
    <w:rsid w:val="007632C8"/>
    <w:rsid w:val="007723D4"/>
    <w:rsid w:val="00773C94"/>
    <w:rsid w:val="0078396F"/>
    <w:rsid w:val="00785579"/>
    <w:rsid w:val="007864C7"/>
    <w:rsid w:val="00792B5E"/>
    <w:rsid w:val="00793CE2"/>
    <w:rsid w:val="007A00E5"/>
    <w:rsid w:val="007A01BE"/>
    <w:rsid w:val="007B1600"/>
    <w:rsid w:val="007B3ED9"/>
    <w:rsid w:val="007B4540"/>
    <w:rsid w:val="007B4A47"/>
    <w:rsid w:val="007C115C"/>
    <w:rsid w:val="007C12E5"/>
    <w:rsid w:val="007D47DA"/>
    <w:rsid w:val="007E47B4"/>
    <w:rsid w:val="007F4F0B"/>
    <w:rsid w:val="00804E91"/>
    <w:rsid w:val="008059DC"/>
    <w:rsid w:val="00805FFA"/>
    <w:rsid w:val="0081070B"/>
    <w:rsid w:val="00811C41"/>
    <w:rsid w:val="00812C71"/>
    <w:rsid w:val="00812DC1"/>
    <w:rsid w:val="0082011F"/>
    <w:rsid w:val="00820244"/>
    <w:rsid w:val="00824B4E"/>
    <w:rsid w:val="00830206"/>
    <w:rsid w:val="0084254F"/>
    <w:rsid w:val="00843BB9"/>
    <w:rsid w:val="008449BD"/>
    <w:rsid w:val="00845FE1"/>
    <w:rsid w:val="00850B94"/>
    <w:rsid w:val="00850C38"/>
    <w:rsid w:val="00851847"/>
    <w:rsid w:val="00851E3B"/>
    <w:rsid w:val="00861393"/>
    <w:rsid w:val="008633CB"/>
    <w:rsid w:val="0087050F"/>
    <w:rsid w:val="00875B52"/>
    <w:rsid w:val="0088002E"/>
    <w:rsid w:val="008804BD"/>
    <w:rsid w:val="00880FAF"/>
    <w:rsid w:val="00881060"/>
    <w:rsid w:val="008870AA"/>
    <w:rsid w:val="00887D39"/>
    <w:rsid w:val="0089123B"/>
    <w:rsid w:val="008B050F"/>
    <w:rsid w:val="008C17BE"/>
    <w:rsid w:val="008C1EA8"/>
    <w:rsid w:val="008D08EB"/>
    <w:rsid w:val="008D0FCA"/>
    <w:rsid w:val="008E6BDE"/>
    <w:rsid w:val="008F1516"/>
    <w:rsid w:val="008F1A95"/>
    <w:rsid w:val="008F6206"/>
    <w:rsid w:val="00902FC4"/>
    <w:rsid w:val="009031F2"/>
    <w:rsid w:val="00903638"/>
    <w:rsid w:val="00905870"/>
    <w:rsid w:val="00915162"/>
    <w:rsid w:val="00915F97"/>
    <w:rsid w:val="009207B9"/>
    <w:rsid w:val="0092166B"/>
    <w:rsid w:val="00922293"/>
    <w:rsid w:val="00922C22"/>
    <w:rsid w:val="00941222"/>
    <w:rsid w:val="009437E9"/>
    <w:rsid w:val="00951BB8"/>
    <w:rsid w:val="00960EB5"/>
    <w:rsid w:val="00963982"/>
    <w:rsid w:val="00964389"/>
    <w:rsid w:val="0096466C"/>
    <w:rsid w:val="00967FC8"/>
    <w:rsid w:val="0097021B"/>
    <w:rsid w:val="00976C03"/>
    <w:rsid w:val="00977DAF"/>
    <w:rsid w:val="00977ED1"/>
    <w:rsid w:val="0098313B"/>
    <w:rsid w:val="009849BD"/>
    <w:rsid w:val="00987283"/>
    <w:rsid w:val="00993C0C"/>
    <w:rsid w:val="00994262"/>
    <w:rsid w:val="00995948"/>
    <w:rsid w:val="0099639A"/>
    <w:rsid w:val="009A660C"/>
    <w:rsid w:val="009B2BCB"/>
    <w:rsid w:val="009C16BE"/>
    <w:rsid w:val="009C1756"/>
    <w:rsid w:val="009C1995"/>
    <w:rsid w:val="009C360C"/>
    <w:rsid w:val="009C715E"/>
    <w:rsid w:val="009D00E9"/>
    <w:rsid w:val="009D071F"/>
    <w:rsid w:val="009D1F73"/>
    <w:rsid w:val="009D342F"/>
    <w:rsid w:val="009D3839"/>
    <w:rsid w:val="009D6FC9"/>
    <w:rsid w:val="009E1EBF"/>
    <w:rsid w:val="009E4AEE"/>
    <w:rsid w:val="009E5AA4"/>
    <w:rsid w:val="009F1C2C"/>
    <w:rsid w:val="009F297E"/>
    <w:rsid w:val="00A020FE"/>
    <w:rsid w:val="00A1000D"/>
    <w:rsid w:val="00A1043F"/>
    <w:rsid w:val="00A13B11"/>
    <w:rsid w:val="00A17DE9"/>
    <w:rsid w:val="00A20910"/>
    <w:rsid w:val="00A31E94"/>
    <w:rsid w:val="00A40F84"/>
    <w:rsid w:val="00A41DB1"/>
    <w:rsid w:val="00A42FB9"/>
    <w:rsid w:val="00A52457"/>
    <w:rsid w:val="00A52ADE"/>
    <w:rsid w:val="00A52DC8"/>
    <w:rsid w:val="00A5438D"/>
    <w:rsid w:val="00A6261F"/>
    <w:rsid w:val="00A63730"/>
    <w:rsid w:val="00A72867"/>
    <w:rsid w:val="00A73F1A"/>
    <w:rsid w:val="00A80A19"/>
    <w:rsid w:val="00A84117"/>
    <w:rsid w:val="00A86028"/>
    <w:rsid w:val="00AA05F4"/>
    <w:rsid w:val="00AA48BC"/>
    <w:rsid w:val="00AB00DB"/>
    <w:rsid w:val="00AB08AF"/>
    <w:rsid w:val="00AB4BFC"/>
    <w:rsid w:val="00AC023D"/>
    <w:rsid w:val="00AC4574"/>
    <w:rsid w:val="00AC683D"/>
    <w:rsid w:val="00AD0B1D"/>
    <w:rsid w:val="00AD10B1"/>
    <w:rsid w:val="00AD1AF6"/>
    <w:rsid w:val="00AD1D5D"/>
    <w:rsid w:val="00AD4F92"/>
    <w:rsid w:val="00AF752A"/>
    <w:rsid w:val="00B05EEC"/>
    <w:rsid w:val="00B07BC6"/>
    <w:rsid w:val="00B25EF5"/>
    <w:rsid w:val="00B402A5"/>
    <w:rsid w:val="00B42A82"/>
    <w:rsid w:val="00B43F45"/>
    <w:rsid w:val="00B44E2F"/>
    <w:rsid w:val="00B4589F"/>
    <w:rsid w:val="00B511F1"/>
    <w:rsid w:val="00B5483F"/>
    <w:rsid w:val="00B577CD"/>
    <w:rsid w:val="00B579F9"/>
    <w:rsid w:val="00B60F23"/>
    <w:rsid w:val="00B71AC2"/>
    <w:rsid w:val="00B771D4"/>
    <w:rsid w:val="00B77D26"/>
    <w:rsid w:val="00B93632"/>
    <w:rsid w:val="00BA3E83"/>
    <w:rsid w:val="00BB26AA"/>
    <w:rsid w:val="00BB56D8"/>
    <w:rsid w:val="00BC795C"/>
    <w:rsid w:val="00BD5025"/>
    <w:rsid w:val="00BE2C69"/>
    <w:rsid w:val="00BE451C"/>
    <w:rsid w:val="00BE6DE1"/>
    <w:rsid w:val="00BF03C9"/>
    <w:rsid w:val="00C05CDC"/>
    <w:rsid w:val="00C236E2"/>
    <w:rsid w:val="00C243AA"/>
    <w:rsid w:val="00C27B6A"/>
    <w:rsid w:val="00C3068F"/>
    <w:rsid w:val="00C34E30"/>
    <w:rsid w:val="00C40602"/>
    <w:rsid w:val="00C45BDD"/>
    <w:rsid w:val="00C47748"/>
    <w:rsid w:val="00C5418F"/>
    <w:rsid w:val="00C56A11"/>
    <w:rsid w:val="00C56E9B"/>
    <w:rsid w:val="00C60152"/>
    <w:rsid w:val="00C615FC"/>
    <w:rsid w:val="00C616F1"/>
    <w:rsid w:val="00C62196"/>
    <w:rsid w:val="00C6450A"/>
    <w:rsid w:val="00C64EF1"/>
    <w:rsid w:val="00C725FB"/>
    <w:rsid w:val="00C7300B"/>
    <w:rsid w:val="00C777B2"/>
    <w:rsid w:val="00C77BB3"/>
    <w:rsid w:val="00C810AE"/>
    <w:rsid w:val="00C84CD2"/>
    <w:rsid w:val="00C86DF4"/>
    <w:rsid w:val="00C96F8D"/>
    <w:rsid w:val="00CA58C4"/>
    <w:rsid w:val="00CB39C8"/>
    <w:rsid w:val="00CB3DEB"/>
    <w:rsid w:val="00CC1CEE"/>
    <w:rsid w:val="00CC5798"/>
    <w:rsid w:val="00CD17DC"/>
    <w:rsid w:val="00CD4EEC"/>
    <w:rsid w:val="00CD6F20"/>
    <w:rsid w:val="00CE2ECF"/>
    <w:rsid w:val="00CF0100"/>
    <w:rsid w:val="00CF2B74"/>
    <w:rsid w:val="00CF32C1"/>
    <w:rsid w:val="00D000E2"/>
    <w:rsid w:val="00D10435"/>
    <w:rsid w:val="00D14387"/>
    <w:rsid w:val="00D309CD"/>
    <w:rsid w:val="00D365F0"/>
    <w:rsid w:val="00D44C91"/>
    <w:rsid w:val="00D767C5"/>
    <w:rsid w:val="00D8349A"/>
    <w:rsid w:val="00D8694A"/>
    <w:rsid w:val="00D87A99"/>
    <w:rsid w:val="00D918F2"/>
    <w:rsid w:val="00D91EAD"/>
    <w:rsid w:val="00D974B8"/>
    <w:rsid w:val="00DB4965"/>
    <w:rsid w:val="00DC189B"/>
    <w:rsid w:val="00DC4432"/>
    <w:rsid w:val="00DC5156"/>
    <w:rsid w:val="00DD0D09"/>
    <w:rsid w:val="00DD1753"/>
    <w:rsid w:val="00DD1922"/>
    <w:rsid w:val="00DD1B00"/>
    <w:rsid w:val="00DE0E79"/>
    <w:rsid w:val="00DE2E70"/>
    <w:rsid w:val="00DF5C57"/>
    <w:rsid w:val="00E01BBB"/>
    <w:rsid w:val="00E01EAE"/>
    <w:rsid w:val="00E03006"/>
    <w:rsid w:val="00E04A9D"/>
    <w:rsid w:val="00E1054A"/>
    <w:rsid w:val="00E11753"/>
    <w:rsid w:val="00E16AED"/>
    <w:rsid w:val="00E16AF3"/>
    <w:rsid w:val="00E17EE8"/>
    <w:rsid w:val="00E21022"/>
    <w:rsid w:val="00E25AB9"/>
    <w:rsid w:val="00E40B79"/>
    <w:rsid w:val="00E5153A"/>
    <w:rsid w:val="00E73926"/>
    <w:rsid w:val="00E74692"/>
    <w:rsid w:val="00E74D03"/>
    <w:rsid w:val="00E85883"/>
    <w:rsid w:val="00E875C8"/>
    <w:rsid w:val="00E91779"/>
    <w:rsid w:val="00E92F16"/>
    <w:rsid w:val="00EA0F7B"/>
    <w:rsid w:val="00EA276F"/>
    <w:rsid w:val="00EA642A"/>
    <w:rsid w:val="00EB0F7C"/>
    <w:rsid w:val="00EB1F04"/>
    <w:rsid w:val="00EB2F8E"/>
    <w:rsid w:val="00EB47B5"/>
    <w:rsid w:val="00EB65BE"/>
    <w:rsid w:val="00EC04ED"/>
    <w:rsid w:val="00ED1A45"/>
    <w:rsid w:val="00EE1FA4"/>
    <w:rsid w:val="00EE4F68"/>
    <w:rsid w:val="00EE5C74"/>
    <w:rsid w:val="00EF49BC"/>
    <w:rsid w:val="00F007D0"/>
    <w:rsid w:val="00F02A1E"/>
    <w:rsid w:val="00F03EA5"/>
    <w:rsid w:val="00F07A0D"/>
    <w:rsid w:val="00F07C2C"/>
    <w:rsid w:val="00F1591F"/>
    <w:rsid w:val="00F20F54"/>
    <w:rsid w:val="00F30290"/>
    <w:rsid w:val="00F31538"/>
    <w:rsid w:val="00F41E5A"/>
    <w:rsid w:val="00F4294C"/>
    <w:rsid w:val="00F43C6D"/>
    <w:rsid w:val="00F44508"/>
    <w:rsid w:val="00F54287"/>
    <w:rsid w:val="00F608F6"/>
    <w:rsid w:val="00F706D6"/>
    <w:rsid w:val="00F76A50"/>
    <w:rsid w:val="00F84B7C"/>
    <w:rsid w:val="00F86F60"/>
    <w:rsid w:val="00F952EF"/>
    <w:rsid w:val="00F97576"/>
    <w:rsid w:val="00F979F9"/>
    <w:rsid w:val="00FA6EC2"/>
    <w:rsid w:val="00FB59EA"/>
    <w:rsid w:val="00FC4D87"/>
    <w:rsid w:val="00FD0487"/>
    <w:rsid w:val="00FD20A8"/>
    <w:rsid w:val="00FD2EAF"/>
    <w:rsid w:val="00FD60F6"/>
    <w:rsid w:val="00FD6C7E"/>
    <w:rsid w:val="00FE0DFA"/>
    <w:rsid w:val="00FE1E73"/>
    <w:rsid w:val="00FE34CD"/>
    <w:rsid w:val="00FE575E"/>
    <w:rsid w:val="00FF03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C1D9A0"/>
  <w15:docId w15:val="{2730E845-FC8E-49A3-AF76-F7BE84640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tr-TR"/>
    </w:rPr>
  </w:style>
  <w:style w:type="paragraph" w:styleId="Balk1">
    <w:name w:val="heading 1"/>
    <w:basedOn w:val="Normal"/>
    <w:link w:val="Balk1Char"/>
    <w:uiPriority w:val="1"/>
    <w:qFormat/>
    <w:rsid w:val="004C3B00"/>
    <w:pPr>
      <w:widowControl w:val="0"/>
      <w:spacing w:after="0" w:line="240" w:lineRule="auto"/>
      <w:ind w:left="100"/>
      <w:jc w:val="both"/>
      <w:outlineLvl w:val="0"/>
    </w:pPr>
    <w:rPr>
      <w:rFonts w:ascii="Times New Roman" w:eastAsia="Times New Roman" w:hAnsi="Times New Roman" w:cs="Times New Roman"/>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1"/>
    <w:rsid w:val="004C3B00"/>
    <w:rPr>
      <w:rFonts w:ascii="Times New Roman" w:eastAsia="Times New Roman" w:hAnsi="Times New Roman" w:cs="Times New Roman"/>
      <w:b/>
      <w:bCs/>
      <w:sz w:val="24"/>
      <w:szCs w:val="24"/>
    </w:rPr>
  </w:style>
  <w:style w:type="paragraph" w:styleId="GvdeMetni">
    <w:name w:val="Body Text"/>
    <w:basedOn w:val="Normal"/>
    <w:link w:val="GvdeMetniChar"/>
    <w:uiPriority w:val="1"/>
    <w:qFormat/>
    <w:rsid w:val="004C3B00"/>
    <w:pPr>
      <w:widowControl w:val="0"/>
      <w:spacing w:after="0" w:line="240" w:lineRule="auto"/>
    </w:pPr>
    <w:rPr>
      <w:rFonts w:ascii="Times New Roman" w:eastAsia="Times New Roman" w:hAnsi="Times New Roman" w:cs="Times New Roman"/>
      <w:sz w:val="24"/>
      <w:szCs w:val="24"/>
    </w:rPr>
  </w:style>
  <w:style w:type="character" w:customStyle="1" w:styleId="GvdeMetniChar">
    <w:name w:val="Gövde Metni Char"/>
    <w:basedOn w:val="VarsaylanParagrafYazTipi"/>
    <w:link w:val="GvdeMetni"/>
    <w:uiPriority w:val="1"/>
    <w:rsid w:val="004C3B00"/>
    <w:rPr>
      <w:rFonts w:ascii="Times New Roman" w:eastAsia="Times New Roman" w:hAnsi="Times New Roman" w:cs="Times New Roman"/>
      <w:sz w:val="24"/>
      <w:szCs w:val="24"/>
    </w:rPr>
  </w:style>
  <w:style w:type="paragraph" w:styleId="ListeParagraf">
    <w:name w:val="List Paragraph"/>
    <w:basedOn w:val="Normal"/>
    <w:uiPriority w:val="1"/>
    <w:qFormat/>
    <w:rsid w:val="004C3B00"/>
    <w:pPr>
      <w:widowControl w:val="0"/>
      <w:spacing w:after="0" w:line="240" w:lineRule="auto"/>
      <w:ind w:left="822" w:hanging="361"/>
      <w:jc w:val="both"/>
    </w:pPr>
    <w:rPr>
      <w:rFonts w:ascii="Times New Roman" w:eastAsia="Times New Roman" w:hAnsi="Times New Roman" w:cs="Times New Roman"/>
    </w:rPr>
  </w:style>
  <w:style w:type="paragraph" w:customStyle="1" w:styleId="TableParagraph">
    <w:name w:val="Table Paragraph"/>
    <w:basedOn w:val="Normal"/>
    <w:uiPriority w:val="1"/>
    <w:qFormat/>
    <w:rsid w:val="004C3B00"/>
    <w:pPr>
      <w:widowControl w:val="0"/>
      <w:spacing w:after="0" w:line="240" w:lineRule="auto"/>
    </w:pPr>
    <w:rPr>
      <w:rFonts w:ascii="Times New Roman" w:eastAsia="Times New Roman" w:hAnsi="Times New Roman" w:cs="Times New Roman"/>
    </w:rPr>
  </w:style>
  <w:style w:type="character" w:customStyle="1" w:styleId="fontstyle01">
    <w:name w:val="fontstyle01"/>
    <w:basedOn w:val="VarsaylanParagrafYazTipi"/>
    <w:rsid w:val="00CF32C1"/>
    <w:rPr>
      <w:rFonts w:ascii="Calibri" w:hAnsi="Calibri" w:hint="default"/>
      <w:b w:val="0"/>
      <w:bCs w:val="0"/>
      <w:i w:val="0"/>
      <w:iCs w:val="0"/>
      <w:color w:val="1C283D"/>
      <w:sz w:val="22"/>
      <w:szCs w:val="22"/>
    </w:rPr>
  </w:style>
  <w:style w:type="character" w:styleId="AklamaBavurusu">
    <w:name w:val="annotation reference"/>
    <w:basedOn w:val="VarsaylanParagrafYazTipi"/>
    <w:uiPriority w:val="99"/>
    <w:semiHidden/>
    <w:unhideWhenUsed/>
    <w:rsid w:val="003B7C8B"/>
    <w:rPr>
      <w:sz w:val="16"/>
      <w:szCs w:val="16"/>
    </w:rPr>
  </w:style>
  <w:style w:type="paragraph" w:styleId="AklamaMetni">
    <w:name w:val="annotation text"/>
    <w:basedOn w:val="Normal"/>
    <w:link w:val="AklamaMetniChar"/>
    <w:uiPriority w:val="99"/>
    <w:semiHidden/>
    <w:unhideWhenUsed/>
    <w:rsid w:val="003B7C8B"/>
    <w:pPr>
      <w:spacing w:line="240" w:lineRule="auto"/>
    </w:pPr>
    <w:rPr>
      <w:sz w:val="20"/>
      <w:szCs w:val="20"/>
    </w:rPr>
  </w:style>
  <w:style w:type="character" w:customStyle="1" w:styleId="AklamaMetniChar">
    <w:name w:val="Açıklama Metni Char"/>
    <w:basedOn w:val="VarsaylanParagrafYazTipi"/>
    <w:link w:val="AklamaMetni"/>
    <w:uiPriority w:val="99"/>
    <w:semiHidden/>
    <w:rsid w:val="003B7C8B"/>
    <w:rPr>
      <w:sz w:val="20"/>
      <w:szCs w:val="20"/>
    </w:rPr>
  </w:style>
  <w:style w:type="paragraph" w:styleId="AklamaKonusu">
    <w:name w:val="annotation subject"/>
    <w:basedOn w:val="AklamaMetni"/>
    <w:next w:val="AklamaMetni"/>
    <w:link w:val="AklamaKonusuChar"/>
    <w:uiPriority w:val="99"/>
    <w:semiHidden/>
    <w:unhideWhenUsed/>
    <w:rsid w:val="003B7C8B"/>
    <w:rPr>
      <w:b/>
      <w:bCs/>
    </w:rPr>
  </w:style>
  <w:style w:type="character" w:customStyle="1" w:styleId="AklamaKonusuChar">
    <w:name w:val="Açıklama Konusu Char"/>
    <w:basedOn w:val="AklamaMetniChar"/>
    <w:link w:val="AklamaKonusu"/>
    <w:uiPriority w:val="99"/>
    <w:semiHidden/>
    <w:rsid w:val="003B7C8B"/>
    <w:rPr>
      <w:b/>
      <w:bCs/>
      <w:sz w:val="20"/>
      <w:szCs w:val="20"/>
    </w:rPr>
  </w:style>
  <w:style w:type="paragraph" w:styleId="BalonMetni">
    <w:name w:val="Balloon Text"/>
    <w:basedOn w:val="Normal"/>
    <w:link w:val="BalonMetniChar"/>
    <w:uiPriority w:val="99"/>
    <w:semiHidden/>
    <w:unhideWhenUsed/>
    <w:rsid w:val="003B7C8B"/>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B7C8B"/>
    <w:rPr>
      <w:rFonts w:ascii="Segoe UI" w:hAnsi="Segoe UI" w:cs="Segoe UI"/>
      <w:sz w:val="18"/>
      <w:szCs w:val="18"/>
    </w:rPr>
  </w:style>
  <w:style w:type="character" w:customStyle="1" w:styleId="fontstyle21">
    <w:name w:val="fontstyle21"/>
    <w:basedOn w:val="VarsaylanParagrafYazTipi"/>
    <w:rsid w:val="001C6B4D"/>
    <w:rPr>
      <w:rFonts w:ascii="Times New Roman" w:hAnsi="Times New Roman" w:cs="Times New Roman" w:hint="default"/>
      <w:b w:val="0"/>
      <w:bCs w:val="0"/>
      <w:i w:val="0"/>
      <w:iCs w:val="0"/>
      <w:color w:val="000000"/>
      <w:sz w:val="24"/>
      <w:szCs w:val="24"/>
    </w:rPr>
  </w:style>
  <w:style w:type="paragraph" w:styleId="stbilgi">
    <w:name w:val="header"/>
    <w:basedOn w:val="Normal"/>
    <w:link w:val="stbilgiChar"/>
    <w:uiPriority w:val="99"/>
    <w:unhideWhenUsed/>
    <w:rsid w:val="005D399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D399F"/>
    <w:rPr>
      <w:lang w:val="tr-TR"/>
    </w:rPr>
  </w:style>
  <w:style w:type="paragraph" w:styleId="Altbilgi">
    <w:name w:val="footer"/>
    <w:basedOn w:val="Normal"/>
    <w:link w:val="AltbilgiChar"/>
    <w:uiPriority w:val="99"/>
    <w:unhideWhenUsed/>
    <w:rsid w:val="005D399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D399F"/>
    <w:rPr>
      <w:lang w:val="tr-TR"/>
    </w:rPr>
  </w:style>
  <w:style w:type="character" w:styleId="SatrNumaras">
    <w:name w:val="line number"/>
    <w:basedOn w:val="VarsaylanParagrafYazTipi"/>
    <w:uiPriority w:val="99"/>
    <w:semiHidden/>
    <w:unhideWhenUsed/>
    <w:rsid w:val="0053710E"/>
  </w:style>
  <w:style w:type="paragraph" w:styleId="AralkYok">
    <w:name w:val="No Spacing"/>
    <w:link w:val="AralkYokChar"/>
    <w:uiPriority w:val="1"/>
    <w:qFormat/>
    <w:rsid w:val="00DD1753"/>
    <w:pPr>
      <w:spacing w:after="0" w:line="240" w:lineRule="auto"/>
    </w:pPr>
    <w:rPr>
      <w:rFonts w:eastAsiaTheme="minorEastAsia"/>
      <w:lang w:val="tr-TR" w:eastAsia="tr-TR"/>
    </w:rPr>
  </w:style>
  <w:style w:type="character" w:customStyle="1" w:styleId="AralkYokChar">
    <w:name w:val="Aralık Yok Char"/>
    <w:basedOn w:val="VarsaylanParagrafYazTipi"/>
    <w:link w:val="AralkYok"/>
    <w:uiPriority w:val="1"/>
    <w:rsid w:val="00DD1753"/>
    <w:rPr>
      <w:rFonts w:eastAsiaTheme="minorEastAsia"/>
      <w:lang w:val="tr-TR" w:eastAsia="tr-TR"/>
    </w:rPr>
  </w:style>
  <w:style w:type="paragraph" w:customStyle="1" w:styleId="2-ortabaslk">
    <w:name w:val="2-ortabaslk"/>
    <w:basedOn w:val="Normal"/>
    <w:rsid w:val="00A52DC8"/>
    <w:pPr>
      <w:spacing w:after="0" w:line="240" w:lineRule="auto"/>
      <w:jc w:val="center"/>
    </w:pPr>
    <w:rPr>
      <w:rFonts w:ascii="Times New Roman" w:eastAsia="Times New Roman" w:hAnsi="Times New Roman" w:cs="Times New Roman"/>
      <w:b/>
      <w:bCs/>
      <w:sz w:val="19"/>
      <w:szCs w:val="19"/>
      <w:lang w:eastAsia="tr-TR"/>
    </w:rPr>
  </w:style>
  <w:style w:type="paragraph" w:styleId="Dzeltme">
    <w:name w:val="Revision"/>
    <w:hidden/>
    <w:uiPriority w:val="99"/>
    <w:semiHidden/>
    <w:rsid w:val="0016789B"/>
    <w:pPr>
      <w:spacing w:after="0" w:line="240" w:lineRule="auto"/>
    </w:pPr>
    <w:rPr>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3312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F08528-7DDE-4FAE-AC15-445801EF1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18</Pages>
  <Words>10048</Words>
  <Characters>57280</Characters>
  <Application>Microsoft Office Word</Application>
  <DocSecurity>0</DocSecurity>
  <Lines>477</Lines>
  <Paragraphs>134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67194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Onur ÇAKAR</dc:creator>
  <cp:keywords/>
  <dc:description/>
  <cp:lastModifiedBy>Levent YAZICI</cp:lastModifiedBy>
  <cp:revision>4</cp:revision>
  <cp:lastPrinted>2017-03-13T12:50:00Z</cp:lastPrinted>
  <dcterms:created xsi:type="dcterms:W3CDTF">2017-03-13T13:16:00Z</dcterms:created>
  <dcterms:modified xsi:type="dcterms:W3CDTF">2017-04-14T09:02:00Z</dcterms:modified>
  <cp:category/>
</cp:coreProperties>
</file>