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24711" w:rsidRPr="00A96A4C" w:rsidRDefault="00724711" w:rsidP="00354A1E">
      <w:pPr>
        <w:jc w:val="center"/>
        <w:rPr>
          <w:b/>
          <w:sz w:val="36"/>
          <w:szCs w:val="36"/>
        </w:rPr>
      </w:pPr>
    </w:p>
    <w:p w:rsidR="00724711" w:rsidRPr="00A96A4C" w:rsidRDefault="0038236D" w:rsidP="00354A1E">
      <w:pPr>
        <w:jc w:val="center"/>
        <w:rPr>
          <w:b/>
          <w:sz w:val="36"/>
          <w:szCs w:val="36"/>
        </w:rPr>
      </w:pPr>
      <w:r>
        <w:rPr>
          <w:noProof/>
          <w:lang w:eastAsia="tr-TR"/>
        </w:rPr>
        <w:drawing>
          <wp:inline distT="0" distB="0" distL="0" distR="0" wp14:anchorId="104AB278" wp14:editId="1F5F7104">
            <wp:extent cx="3633442" cy="2047243"/>
            <wp:effectExtent l="0" t="0" r="5715" b="0"/>
            <wp:docPr id="5" name="Resim 5" descr="https://i.sozcu.com.tr/wp-content/uploads/2019/01/iecrop/milli-egitim-bakanligi_16_9_15465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ozcu.com.tr/wp-content/uploads/2019/01/iecrop/milli-egitim-bakanligi_16_9_1546510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229" cy="2092199"/>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2777C7" w:rsidP="00724711">
      <w:pPr>
        <w:jc w:val="center"/>
        <w:rPr>
          <w:b/>
          <w:sz w:val="56"/>
          <w:szCs w:val="56"/>
        </w:rPr>
      </w:pPr>
      <w:r>
        <w:rPr>
          <w:b/>
          <w:sz w:val="56"/>
          <w:szCs w:val="56"/>
        </w:rPr>
        <w:t>BURSA</w:t>
      </w:r>
      <w:r w:rsidR="00724711" w:rsidRPr="00A96A4C">
        <w:rPr>
          <w:b/>
          <w:sz w:val="56"/>
          <w:szCs w:val="56"/>
        </w:rPr>
        <w:t xml:space="preserve"> </w:t>
      </w:r>
    </w:p>
    <w:p w:rsidR="00724711" w:rsidRPr="00A96A4C" w:rsidRDefault="00724711" w:rsidP="00D767AD">
      <w:pPr>
        <w:jc w:val="center"/>
        <w:rPr>
          <w:b/>
          <w:sz w:val="56"/>
          <w:szCs w:val="56"/>
        </w:rPr>
      </w:pPr>
      <w:r w:rsidRPr="00A96A4C">
        <w:rPr>
          <w:b/>
          <w:sz w:val="56"/>
          <w:szCs w:val="56"/>
        </w:rPr>
        <w:t>İL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2769B5" w:rsidRPr="00A96A4C" w:rsidRDefault="006171A4" w:rsidP="002769B5">
      <w:pPr>
        <w:jc w:val="center"/>
        <w:rPr>
          <w:b/>
          <w:sz w:val="36"/>
          <w:szCs w:val="36"/>
        </w:rPr>
      </w:pPr>
      <w:r>
        <w:rPr>
          <w:b/>
          <w:sz w:val="24"/>
          <w:szCs w:val="24"/>
        </w:rPr>
        <w:t>KASIM</w:t>
      </w:r>
      <w:r w:rsidR="00724711" w:rsidRPr="00A96A4C">
        <w:rPr>
          <w:b/>
          <w:sz w:val="24"/>
          <w:szCs w:val="24"/>
        </w:rPr>
        <w:t xml:space="preserve"> 2019</w:t>
      </w:r>
    </w:p>
    <w:p w:rsidR="00354A1E" w:rsidRDefault="00354A1E" w:rsidP="00C8229F">
      <w:pPr>
        <w:jc w:val="center"/>
        <w:rPr>
          <w:b/>
          <w:sz w:val="36"/>
          <w:szCs w:val="36"/>
        </w:rPr>
      </w:pPr>
      <w:r w:rsidRPr="00A96A4C">
        <w:rPr>
          <w:b/>
          <w:sz w:val="36"/>
          <w:szCs w:val="36"/>
        </w:rPr>
        <w:lastRenderedPageBreak/>
        <w:t>PANDE</w:t>
      </w:r>
      <w:r w:rsidR="00C8229F">
        <w:rPr>
          <w:b/>
          <w:sz w:val="36"/>
          <w:szCs w:val="36"/>
        </w:rPr>
        <w:t>MİK İNFLUENZA(GRİP) EYLEM PLANI</w:t>
      </w:r>
    </w:p>
    <w:p w:rsidR="00C8229F" w:rsidRPr="00A96A4C" w:rsidRDefault="00C8229F" w:rsidP="00C8229F">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BD3F86" w:rsidP="00213DC4">
      <w:pPr>
        <w:rPr>
          <w:sz w:val="24"/>
          <w:szCs w:val="24"/>
        </w:rPr>
      </w:pPr>
      <w:proofErr w:type="gramStart"/>
      <w:r w:rsidRPr="00A96A4C">
        <w:rPr>
          <w:sz w:val="24"/>
          <w:szCs w:val="24"/>
        </w:rPr>
        <w:t xml:space="preserve">İlgi </w:t>
      </w:r>
      <w:r w:rsidR="00213DC4">
        <w:rPr>
          <w:sz w:val="24"/>
          <w:szCs w:val="24"/>
        </w:rPr>
        <w:t>:  İl</w:t>
      </w:r>
      <w:proofErr w:type="gramEnd"/>
      <w:r w:rsidR="00213DC4">
        <w:rPr>
          <w:sz w:val="24"/>
          <w:szCs w:val="24"/>
        </w:rPr>
        <w:t xml:space="preserve"> Sağlık Müdürlüğü’nün 13.</w:t>
      </w:r>
      <w:r w:rsidR="00321C3E">
        <w:rPr>
          <w:sz w:val="24"/>
          <w:szCs w:val="24"/>
        </w:rPr>
        <w:t>05.2019 tarih ve 51824</w:t>
      </w:r>
      <w:r w:rsidR="000542DF">
        <w:rPr>
          <w:sz w:val="24"/>
          <w:szCs w:val="24"/>
        </w:rPr>
        <w:t>161-149/E.5029</w:t>
      </w:r>
      <w:r w:rsidR="00213DC4">
        <w:rPr>
          <w:sz w:val="24"/>
          <w:szCs w:val="24"/>
        </w:rPr>
        <w:t xml:space="preserve"> sayılı yazısına istinaden </w:t>
      </w:r>
      <w:r w:rsidR="00354A1E" w:rsidRPr="00A96A4C">
        <w:rPr>
          <w:sz w:val="24"/>
          <w:szCs w:val="24"/>
        </w:rPr>
        <w:t xml:space="preserve">Ulusal </w:t>
      </w:r>
      <w:proofErr w:type="spellStart"/>
      <w:r w:rsidR="00354A1E" w:rsidRPr="00A96A4C">
        <w:rPr>
          <w:sz w:val="24"/>
          <w:szCs w:val="24"/>
        </w:rPr>
        <w:t>Pandemik</w:t>
      </w:r>
      <w:proofErr w:type="spellEnd"/>
      <w:r w:rsidR="00354A1E" w:rsidRPr="00A96A4C">
        <w:rPr>
          <w:sz w:val="24"/>
          <w:szCs w:val="24"/>
        </w:rPr>
        <w:t xml:space="preserve"> Plana Uygun Olarak Hazırlanmıştır.</w:t>
      </w:r>
    </w:p>
    <w:p w:rsidR="00354A1E" w:rsidRPr="00A96A4C" w:rsidRDefault="00354A1E" w:rsidP="00354A1E">
      <w:pPr>
        <w:jc w:val="center"/>
        <w:rPr>
          <w:b/>
          <w:sz w:val="36"/>
          <w:szCs w:val="36"/>
        </w:rPr>
      </w:pPr>
    </w:p>
    <w:tbl>
      <w:tblPr>
        <w:tblW w:w="9322" w:type="dxa"/>
        <w:tblInd w:w="-34" w:type="dxa"/>
        <w:tblLook w:val="04A0" w:firstRow="1" w:lastRow="0" w:firstColumn="1" w:lastColumn="0" w:noHBand="0" w:noVBand="1"/>
      </w:tblPr>
      <w:tblGrid>
        <w:gridCol w:w="1717"/>
        <w:gridCol w:w="1827"/>
        <w:gridCol w:w="2237"/>
        <w:gridCol w:w="2238"/>
        <w:gridCol w:w="1303"/>
      </w:tblGrid>
      <w:tr w:rsidR="00D767AD" w:rsidRPr="00A96A4C" w:rsidTr="00654C7F">
        <w:trPr>
          <w:trHeight w:val="60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2773A6">
            <w:pPr>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TARİH</w:t>
            </w:r>
          </w:p>
        </w:tc>
      </w:tr>
      <w:tr w:rsidR="00D767AD" w:rsidRPr="00A96A4C" w:rsidTr="00654C7F">
        <w:trPr>
          <w:trHeight w:val="2253"/>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31736">
            <w:pPr>
              <w:jc w:val="center"/>
              <w:rPr>
                <w:b/>
                <w:sz w:val="28"/>
                <w:szCs w:val="28"/>
              </w:rPr>
            </w:pPr>
          </w:p>
          <w:p w:rsidR="00654C7F" w:rsidRPr="00A96A4C" w:rsidRDefault="00654C7F" w:rsidP="00431736">
            <w:pPr>
              <w:jc w:val="center"/>
              <w:rPr>
                <w:b/>
                <w:sz w:val="28"/>
                <w:szCs w:val="28"/>
              </w:rPr>
            </w:pPr>
          </w:p>
          <w:p w:rsidR="00654C7F" w:rsidRPr="00A96A4C" w:rsidRDefault="00654C7F" w:rsidP="00431736">
            <w:pPr>
              <w:jc w:val="center"/>
              <w:rPr>
                <w:b/>
                <w:sz w:val="28"/>
                <w:szCs w:val="28"/>
              </w:rPr>
            </w:pPr>
            <w:r w:rsidRPr="00A96A4C">
              <w:rPr>
                <w:b/>
                <w:sz w:val="28"/>
                <w:szCs w:val="28"/>
              </w:rPr>
              <w:t>HAZIRLAYAN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47101A">
            <w:pPr>
              <w:jc w:val="cente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2777C7" w:rsidP="0047101A">
            <w:pPr>
              <w:jc w:val="center"/>
              <w:rPr>
                <w:sz w:val="24"/>
                <w:szCs w:val="24"/>
              </w:rPr>
            </w:pPr>
            <w:r>
              <w:rPr>
                <w:sz w:val="24"/>
                <w:szCs w:val="24"/>
              </w:rPr>
              <w:t>Hasan ÇETİN</w:t>
            </w:r>
          </w:p>
          <w:p w:rsidR="00654C7F" w:rsidRPr="00A96A4C" w:rsidRDefault="00654C7F" w:rsidP="0047101A">
            <w:pPr>
              <w:jc w:val="center"/>
              <w:rPr>
                <w:sz w:val="24"/>
                <w:szCs w:val="24"/>
              </w:rPr>
            </w:pPr>
            <w:r w:rsidRPr="00A96A4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57"/>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31736">
            <w:pPr>
              <w:jc w:val="center"/>
              <w:rPr>
                <w:b/>
                <w:sz w:val="28"/>
                <w:szCs w:val="28"/>
              </w:rPr>
            </w:pPr>
          </w:p>
          <w:p w:rsidR="00654C7F" w:rsidRPr="00A96A4C" w:rsidRDefault="00654C7F" w:rsidP="00431736">
            <w:pPr>
              <w:jc w:val="center"/>
              <w:rPr>
                <w:b/>
                <w:sz w:val="28"/>
                <w:szCs w:val="28"/>
              </w:rPr>
            </w:pPr>
            <w:r w:rsidRPr="00A96A4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47101A">
            <w:pPr>
              <w:jc w:val="cente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2777C7" w:rsidP="0047101A">
            <w:pPr>
              <w:jc w:val="center"/>
              <w:rPr>
                <w:sz w:val="24"/>
                <w:szCs w:val="24"/>
              </w:rPr>
            </w:pPr>
            <w:r>
              <w:rPr>
                <w:sz w:val="24"/>
                <w:szCs w:val="24"/>
              </w:rPr>
              <w:t>Sezai KURUŞCU</w:t>
            </w:r>
          </w:p>
          <w:p w:rsidR="00654C7F" w:rsidRPr="00A96A4C" w:rsidRDefault="00654C7F" w:rsidP="0047101A">
            <w:pPr>
              <w:jc w:val="center"/>
              <w:rPr>
                <w:sz w:val="24"/>
                <w:szCs w:val="24"/>
              </w:rPr>
            </w:pPr>
            <w:r w:rsidRPr="00A96A4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6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31736">
            <w:pPr>
              <w:jc w:val="center"/>
              <w:rPr>
                <w:b/>
                <w:sz w:val="28"/>
                <w:szCs w:val="28"/>
              </w:rPr>
            </w:pPr>
          </w:p>
          <w:p w:rsidR="00654C7F" w:rsidRPr="00A96A4C" w:rsidRDefault="00654C7F" w:rsidP="00431736">
            <w:pPr>
              <w:jc w:val="center"/>
              <w:rPr>
                <w:b/>
                <w:sz w:val="28"/>
                <w:szCs w:val="28"/>
              </w:rPr>
            </w:pPr>
            <w:proofErr w:type="gramStart"/>
            <w:r w:rsidRPr="00A96A4C">
              <w:rPr>
                <w:b/>
                <w:sz w:val="28"/>
                <w:szCs w:val="28"/>
              </w:rPr>
              <w:t>İŞVEREN    VEKİLİ</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7C7427" w:rsidRDefault="002777C7" w:rsidP="0047101A">
            <w:pPr>
              <w:jc w:val="center"/>
              <w:rPr>
                <w:b/>
                <w:color w:val="000000" w:themeColor="text1"/>
                <w:sz w:val="28"/>
                <w:szCs w:val="28"/>
              </w:rPr>
            </w:pPr>
            <w:r>
              <w:rPr>
                <w:rFonts w:cstheme="minorHAnsi"/>
                <w:b/>
                <w:color w:val="000000" w:themeColor="text1"/>
                <w:sz w:val="28"/>
                <w:szCs w:val="28"/>
              </w:rPr>
              <w:t>DESTEK EĞİTİM ŞUBES</w:t>
            </w:r>
            <w:r w:rsidR="007C7427" w:rsidRPr="007C7427">
              <w:rPr>
                <w:rFonts w:cstheme="minorHAnsi"/>
                <w:b/>
                <w:color w:val="000000" w:themeColor="text1"/>
                <w:sz w:val="28"/>
                <w:szCs w:val="28"/>
              </w:rPr>
              <w:t>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2777C7" w:rsidP="0047101A">
            <w:pPr>
              <w:jc w:val="center"/>
              <w:rPr>
                <w:sz w:val="24"/>
                <w:szCs w:val="24"/>
              </w:rPr>
            </w:pPr>
            <w:r>
              <w:rPr>
                <w:sz w:val="24"/>
                <w:szCs w:val="24"/>
              </w:rPr>
              <w:t>Bekir ALDEMİR</w:t>
            </w:r>
          </w:p>
          <w:p w:rsidR="00654C7F" w:rsidRPr="00A96A4C" w:rsidRDefault="00654C7F" w:rsidP="0047101A">
            <w:pPr>
              <w:jc w:val="center"/>
              <w:rPr>
                <w:sz w:val="24"/>
                <w:szCs w:val="24"/>
              </w:rPr>
            </w:pPr>
            <w:r w:rsidRPr="00A96A4C">
              <w:rPr>
                <w:sz w:val="24"/>
                <w:szCs w:val="24"/>
              </w:rPr>
              <w:t>Şube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5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31736">
            <w:pPr>
              <w:jc w:val="center"/>
              <w:rPr>
                <w:b/>
                <w:sz w:val="28"/>
                <w:szCs w:val="28"/>
              </w:rPr>
            </w:pPr>
          </w:p>
          <w:p w:rsidR="00654C7F" w:rsidRPr="00A96A4C" w:rsidRDefault="00654C7F" w:rsidP="00431736">
            <w:pPr>
              <w:jc w:val="center"/>
              <w:rPr>
                <w:b/>
                <w:sz w:val="28"/>
                <w:szCs w:val="28"/>
              </w:rPr>
            </w:pPr>
            <w:r w:rsidRPr="00A96A4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47101A">
            <w:pPr>
              <w:jc w:val="center"/>
              <w:rPr>
                <w:b/>
                <w:sz w:val="28"/>
                <w:szCs w:val="28"/>
              </w:rPr>
            </w:pPr>
            <w:r w:rsidRPr="00A96A4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2777C7" w:rsidP="0047101A">
            <w:pPr>
              <w:jc w:val="center"/>
              <w:rPr>
                <w:sz w:val="24"/>
                <w:szCs w:val="24"/>
              </w:rPr>
            </w:pPr>
            <w:r>
              <w:rPr>
                <w:sz w:val="24"/>
                <w:szCs w:val="24"/>
              </w:rPr>
              <w:t>Sabahattin DÜLGER</w:t>
            </w:r>
          </w:p>
          <w:p w:rsidR="00654C7F" w:rsidRPr="00A96A4C" w:rsidRDefault="00654C7F" w:rsidP="0047101A">
            <w:pPr>
              <w:jc w:val="center"/>
              <w:rPr>
                <w:sz w:val="24"/>
                <w:szCs w:val="24"/>
              </w:rPr>
            </w:pPr>
            <w:r w:rsidRPr="00A96A4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bl>
    <w:p w:rsidR="00213DC4" w:rsidRDefault="00213DC4" w:rsidP="00213DC4">
      <w:pPr>
        <w:pStyle w:val="T1"/>
      </w:pPr>
    </w:p>
    <w:sdt>
      <w:sdtPr>
        <w:id w:val="-935141139"/>
        <w:docPartObj>
          <w:docPartGallery w:val="Table of Contents"/>
          <w:docPartUnique/>
        </w:docPartObj>
      </w:sdtPr>
      <w:sdtEndPr>
        <w:rPr>
          <w:rFonts w:ascii="Times New Roman" w:hAnsi="Times New Roman" w:cs="Times New Roman"/>
          <w:b/>
          <w:bCs/>
        </w:rPr>
      </w:sdtEndPr>
      <w:sdtContent>
        <w:p w:rsidR="00636722" w:rsidRPr="00082E95" w:rsidRDefault="00FB44A1" w:rsidP="00082E95">
          <w:pPr>
            <w:pStyle w:val="T1"/>
            <w:jc w:val="center"/>
            <w:rPr>
              <w:b/>
              <w:sz w:val="24"/>
              <w:szCs w:val="24"/>
            </w:rPr>
          </w:pPr>
          <w:r w:rsidRPr="00082E95">
            <w:rPr>
              <w:b/>
              <w:sz w:val="24"/>
              <w:szCs w:val="24"/>
            </w:rPr>
            <w:t>İÇİNDEKİLER</w:t>
          </w:r>
        </w:p>
        <w:p w:rsidR="00431736" w:rsidRPr="00082E95" w:rsidRDefault="00636722">
          <w:pPr>
            <w:pStyle w:val="T2"/>
            <w:tabs>
              <w:tab w:val="left" w:pos="660"/>
              <w:tab w:val="right" w:leader="dot" w:pos="9062"/>
            </w:tabs>
            <w:rPr>
              <w:rFonts w:ascii="Times New Roman" w:eastAsiaTheme="minorEastAsia" w:hAnsi="Times New Roman" w:cs="Times New Roman"/>
              <w:noProof/>
              <w:lang w:eastAsia="tr-TR"/>
            </w:rPr>
          </w:pPr>
          <w:r w:rsidRPr="00082E95">
            <w:rPr>
              <w:rFonts w:ascii="Times New Roman" w:hAnsi="Times New Roman" w:cs="Times New Roman"/>
            </w:rPr>
            <w:fldChar w:fldCharType="begin"/>
          </w:r>
          <w:r w:rsidRPr="00082E95">
            <w:rPr>
              <w:rFonts w:ascii="Times New Roman" w:hAnsi="Times New Roman" w:cs="Times New Roman"/>
            </w:rPr>
            <w:instrText xml:space="preserve"> TOC \o "1-3" \h \z \u </w:instrText>
          </w:r>
          <w:r w:rsidRPr="00082E95">
            <w:rPr>
              <w:rFonts w:ascii="Times New Roman" w:hAnsi="Times New Roman" w:cs="Times New Roman"/>
            </w:rPr>
            <w:fldChar w:fldCharType="separate"/>
          </w:r>
          <w:hyperlink w:anchor="_Toc24535398" w:history="1">
            <w:r w:rsidR="00431736" w:rsidRPr="00082E95">
              <w:rPr>
                <w:rStyle w:val="Kpr"/>
                <w:rFonts w:ascii="Times New Roman" w:hAnsi="Times New Roman" w:cs="Times New Roman"/>
                <w:noProof/>
              </w:rPr>
              <w:t>1.</w:t>
            </w:r>
            <w:r w:rsidR="00431736" w:rsidRPr="00082E95">
              <w:rPr>
                <w:rFonts w:ascii="Times New Roman" w:eastAsiaTheme="minorEastAsia" w:hAnsi="Times New Roman" w:cs="Times New Roman"/>
                <w:noProof/>
                <w:lang w:eastAsia="tr-TR"/>
              </w:rPr>
              <w:tab/>
            </w:r>
            <w:r w:rsidR="00431736" w:rsidRPr="00082E95">
              <w:rPr>
                <w:rStyle w:val="Kpr"/>
                <w:rFonts w:ascii="Times New Roman" w:hAnsi="Times New Roman" w:cs="Times New Roman"/>
                <w:noProof/>
              </w:rPr>
              <w:t>GİRİŞ</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_Toc24535398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4</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399" w:history="1">
            <w:r w:rsidR="00431736" w:rsidRPr="00082E95">
              <w:rPr>
                <w:rStyle w:val="Kpr"/>
                <w:rFonts w:ascii="Times New Roman" w:hAnsi="Times New Roman" w:cs="Times New Roman"/>
                <w:noProof/>
              </w:rPr>
              <w:t>1.1 GENEL BİLGİLER</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_Toc24535399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4</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00" w:history="1">
            <w:r w:rsidR="00431736" w:rsidRPr="00082E95">
              <w:rPr>
                <w:rStyle w:val="Kpr"/>
                <w:rFonts w:ascii="Times New Roman" w:eastAsia="Times New Roman" w:hAnsi="Times New Roman" w:cs="Times New Roman"/>
                <w:noProof/>
                <w:lang w:eastAsia="tr-TR"/>
              </w:rPr>
              <w:t>2. AMAÇ VE HEDEFLER</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_Toc24535400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5</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01" w:history="1">
            <w:r w:rsidR="00431736" w:rsidRPr="00082E95">
              <w:rPr>
                <w:rStyle w:val="Kpr"/>
                <w:rFonts w:ascii="Times New Roman" w:hAnsi="Times New Roman" w:cs="Times New Roman"/>
                <w:noProof/>
              </w:rPr>
              <w:t>2.1. PANDEMİK İNFLUENZA PLANI’NIN AMACI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_Toc24535401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5</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02" w:history="1">
            <w:r w:rsidR="00431736" w:rsidRPr="00082E95">
              <w:rPr>
                <w:rStyle w:val="Kpr"/>
                <w:rFonts w:ascii="Times New Roman" w:hAnsi="Times New Roman" w:cs="Times New Roman"/>
                <w:noProof/>
              </w:rPr>
              <w:t>3. SORUMLULUKLAR</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_Toc24535402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5</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03" w:history="1">
            <w:r w:rsidR="00431736" w:rsidRPr="00082E95">
              <w:rPr>
                <w:rStyle w:val="Kpr"/>
                <w:rFonts w:ascii="Times New Roman" w:hAnsi="Times New Roman" w:cs="Times New Roman"/>
                <w:noProof/>
              </w:rPr>
              <w:t xml:space="preserve">3.1. İl Millȋ Eğitim Müdürlüğü’nün </w:t>
            </w:r>
            <w:r w:rsidR="00431736" w:rsidRPr="00082E95">
              <w:rPr>
                <w:rStyle w:val="Kpr"/>
                <w:rFonts w:ascii="Times New Roman" w:eastAsia="Times New Roman" w:hAnsi="Times New Roman" w:cs="Times New Roman"/>
                <w:noProof/>
                <w:lang w:eastAsia="tr-TR"/>
              </w:rPr>
              <w:t>Pandemiye Yönelik Görev ve Sorumlulukları</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_Toc24535403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5</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04" w:history="1">
            <w:r w:rsidR="00431736" w:rsidRPr="00082E95">
              <w:rPr>
                <w:rStyle w:val="Kpr"/>
                <w:rFonts w:ascii="Times New Roman" w:eastAsia="Times New Roman" w:hAnsi="Times New Roman" w:cs="Times New Roman"/>
                <w:noProof/>
                <w:lang w:eastAsia="tr-TR"/>
              </w:rPr>
              <w:t>3.2. İlde Bulunan Eğitim Kurum ve Kuruluşların Pandemiye Yönelik Görev ve Sorumlulukları</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_Toc24535404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6</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05" w:history="1">
            <w:r w:rsidR="00431736" w:rsidRPr="00082E95">
              <w:rPr>
                <w:rStyle w:val="Kpr"/>
                <w:rFonts w:ascii="Times New Roman" w:hAnsi="Times New Roman" w:cs="Times New Roman"/>
                <w:noProof/>
              </w:rPr>
              <w:t>4. KAPSAM</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_Toc24535405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7</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06" w:history="1">
            <w:r w:rsidR="00431736" w:rsidRPr="00082E95">
              <w:rPr>
                <w:rStyle w:val="Kpr"/>
                <w:rFonts w:ascii="Times New Roman" w:hAnsi="Times New Roman" w:cs="Times New Roman"/>
                <w:noProof/>
              </w:rPr>
              <w:t>4.1. İL MİLLİ EĞİTİM MÜDÜRLÜĞÜ PANDEMİ KOORDİNASYON VE PLANLAMA EKİBİ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_Toc24535406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7</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07" w:history="1">
            <w:r w:rsidR="00431736" w:rsidRPr="00082E95">
              <w:rPr>
                <w:rStyle w:val="Kpr"/>
                <w:rFonts w:ascii="Times New Roman" w:hAnsi="Times New Roman" w:cs="Times New Roman"/>
                <w:noProof/>
              </w:rPr>
              <w:t>4.2.  KURULAN EKİPLERİN GÖREV VE SORUMLULUKLARI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_Toc24535407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8</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08" w:history="1">
            <w:r w:rsidR="00431736" w:rsidRPr="00082E95">
              <w:rPr>
                <w:rStyle w:val="Kpr"/>
                <w:rFonts w:ascii="Times New Roman" w:hAnsi="Times New Roman" w:cs="Times New Roman"/>
                <w:noProof/>
              </w:rPr>
              <w:t>4.3. BURSA HALK SAĞLIĞI BAŞKANLIĞI BULAŞICI HASTALIKLAR BİRİMİ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_Toc24535408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8</w:t>
            </w:r>
            <w:r w:rsidR="00431736" w:rsidRPr="00082E95">
              <w:rPr>
                <w:rFonts w:ascii="Times New Roman" w:hAnsi="Times New Roman" w:cs="Times New Roman"/>
                <w:noProof/>
                <w:webHidden/>
              </w:rPr>
              <w:fldChar w:fldCharType="end"/>
            </w:r>
          </w:hyperlink>
        </w:p>
        <w:p w:rsidR="00431736" w:rsidRPr="00082E95" w:rsidRDefault="00AE757D">
          <w:pPr>
            <w:pStyle w:val="T2"/>
            <w:tabs>
              <w:tab w:val="left" w:pos="660"/>
              <w:tab w:val="right" w:leader="dot" w:pos="9062"/>
            </w:tabs>
            <w:rPr>
              <w:rFonts w:ascii="Times New Roman" w:eastAsiaTheme="minorEastAsia" w:hAnsi="Times New Roman" w:cs="Times New Roman"/>
              <w:noProof/>
              <w:lang w:eastAsia="tr-TR"/>
            </w:rPr>
          </w:pPr>
          <w:hyperlink w:anchor="_Toc24535409" w:history="1">
            <w:r w:rsidR="00431736" w:rsidRPr="00082E95">
              <w:rPr>
                <w:rStyle w:val="Kpr"/>
                <w:rFonts w:ascii="Times New Roman" w:hAnsi="Times New Roman" w:cs="Times New Roman"/>
                <w:noProof/>
              </w:rPr>
              <w:t>5.</w:t>
            </w:r>
            <w:r w:rsidR="00431736" w:rsidRPr="00082E95">
              <w:rPr>
                <w:rFonts w:ascii="Times New Roman" w:eastAsiaTheme="minorEastAsia" w:hAnsi="Times New Roman" w:cs="Times New Roman"/>
                <w:noProof/>
                <w:lang w:eastAsia="tr-TR"/>
              </w:rPr>
              <w:tab/>
            </w:r>
            <w:r w:rsidR="00431736" w:rsidRPr="00082E95">
              <w:rPr>
                <w:rStyle w:val="Kpr"/>
                <w:rFonts w:ascii="Times New Roman" w:hAnsi="Times New Roman" w:cs="Times New Roman"/>
                <w:noProof/>
              </w:rPr>
              <w:t>PANDEMİK İNFLUENZA FAALİYET ŞEMASI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_Toc24535409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9</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0" w:history="1">
            <w:r w:rsidR="00431736" w:rsidRPr="00082E95">
              <w:rPr>
                <w:rStyle w:val="Kpr"/>
                <w:rFonts w:ascii="Times New Roman" w:hAnsi="Times New Roman" w:cs="Times New Roman"/>
                <w:noProof/>
              </w:rPr>
              <w:t>6. İL HABERLEŞME LİSTESİ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_Toc24535410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11</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1" w:history="1">
            <w:r w:rsidR="00431736" w:rsidRPr="00082E95">
              <w:rPr>
                <w:rStyle w:val="Kpr"/>
                <w:rFonts w:ascii="Times New Roman" w:hAnsi="Times New Roman" w:cs="Times New Roman"/>
                <w:noProof/>
              </w:rPr>
              <w:t>7. İLÇE HABERLEŞME LİSTESİ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_Toc24535411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12</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2" w:history="1">
            <w:r w:rsidR="00431736" w:rsidRPr="00082E95">
              <w:rPr>
                <w:rStyle w:val="Kpr"/>
                <w:rFonts w:ascii="Times New Roman" w:hAnsi="Times New Roman" w:cs="Times New Roman"/>
                <w:noProof/>
                <w:lang w:eastAsia="tr-TR"/>
              </w:rPr>
              <w:t>8. MEVSİMSEL  İNFLUENZA AŞISI  İÇİN ÖNCELİKLİ RİSK GRUPLARI SAYISAL VERİLERİ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_Toc24535412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13</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3" w:history="1">
            <w:r w:rsidR="00431736" w:rsidRPr="00082E95">
              <w:rPr>
                <w:rStyle w:val="Kpr"/>
                <w:rFonts w:ascii="Times New Roman" w:hAnsi="Times New Roman" w:cs="Times New Roman"/>
                <w:noProof/>
                <w:lang w:eastAsia="tr-TR"/>
              </w:rPr>
              <w:t>9. BURSA MİLLİ EĞİTİM MÜDÜRLÜĞÜNE BAĞLI TOPLAM OKUL VE ÖĞRENCİ SAYISAL VERİLERİ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_Toc24535413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13</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4" w:history="1">
            <w:r w:rsidR="00431736" w:rsidRPr="00082E95">
              <w:rPr>
                <w:rStyle w:val="Kpr"/>
                <w:rFonts w:ascii="Times New Roman" w:hAnsi="Times New Roman" w:cs="Times New Roman"/>
                <w:noProof/>
              </w:rPr>
              <w:t>10. PANSİYON VE ÖĞRENCİ SAYISAL VERİLERİ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_Toc24535414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20</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5" w:history="1">
            <w:r w:rsidR="00431736" w:rsidRPr="00082E95">
              <w:rPr>
                <w:rStyle w:val="Kpr"/>
                <w:rFonts w:ascii="Times New Roman" w:hAnsi="Times New Roman" w:cs="Times New Roman"/>
                <w:noProof/>
              </w:rPr>
              <w:t>11. ÖZEL YURT VE ÖĞRENCİ SAYISAL VERİLERİ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_Toc24535415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21</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16" w:history="1">
            <w:r w:rsidR="00431736" w:rsidRPr="00082E95">
              <w:rPr>
                <w:rStyle w:val="Kpr"/>
                <w:rFonts w:ascii="Times New Roman" w:hAnsi="Times New Roman" w:cs="Times New Roman"/>
                <w:noProof/>
              </w:rPr>
              <w:t>12. PANDEMİ DURUMUNDA İL MİLLİ EĞİTİM MÜDÜRLÜĞÜ VE BAĞLI KURULUŞLARIN PANDEMİ VERİ BİLDİRİM İLETİŞİM ZİNCİRİ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_Toc24535416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22</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17" w:history="1">
            <w:r w:rsidR="00431736" w:rsidRPr="00082E95">
              <w:rPr>
                <w:rStyle w:val="Kpr"/>
                <w:rFonts w:ascii="Times New Roman" w:hAnsi="Times New Roman" w:cs="Times New Roman"/>
                <w:noProof/>
              </w:rPr>
              <w:t>12.1. MESAİ SAATLERİNDE KURUM İÇİ ÇALIŞAN İLETİŞİM ZİNCİRİ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_Toc24535417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22</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18" w:history="1">
            <w:r w:rsidR="00431736" w:rsidRPr="00082E95">
              <w:rPr>
                <w:rStyle w:val="Kpr"/>
                <w:rFonts w:ascii="Times New Roman" w:hAnsi="Times New Roman" w:cs="Times New Roman"/>
                <w:noProof/>
              </w:rPr>
              <w:t>12.2. İLÇE MİLLİ EĞİTİM MÜDÜRLÜKLERİNDE VERİ İLETİŞİM ZİNCİRİ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_Toc24535418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22</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19" w:history="1">
            <w:r w:rsidR="00431736" w:rsidRPr="00082E95">
              <w:rPr>
                <w:rStyle w:val="Kpr"/>
                <w:rFonts w:ascii="Times New Roman" w:hAnsi="Times New Roman" w:cs="Times New Roman"/>
                <w:noProof/>
              </w:rPr>
              <w:t>12.3. OKULLARIN VERİ İLETİŞİM ZİNCİRİ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_Toc24535419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23</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20" w:history="1">
            <w:r w:rsidR="00431736" w:rsidRPr="00082E95">
              <w:rPr>
                <w:rStyle w:val="Kpr"/>
                <w:rFonts w:ascii="Times New Roman" w:hAnsi="Times New Roman" w:cs="Times New Roman"/>
                <w:noProof/>
              </w:rPr>
              <w:t>13. ENFEKSİYON KONTROL ÖNLEMLERİ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_Toc24535420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23</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21" w:history="1">
            <w:r w:rsidR="00431736" w:rsidRPr="00082E95">
              <w:rPr>
                <w:rStyle w:val="Kpr"/>
                <w:rFonts w:ascii="Times New Roman" w:hAnsi="Times New Roman" w:cs="Times New Roman"/>
                <w:noProof/>
              </w:rPr>
              <w:t>13.1. KURUMLARDA ÇALIŞANLARA YÖNELİK ENFEKSİYON KONTROLÜ</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_Toc24535421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23</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22" w:history="1">
            <w:r w:rsidR="00431736" w:rsidRPr="00082E95">
              <w:rPr>
                <w:rStyle w:val="Kpr"/>
                <w:rFonts w:ascii="Times New Roman" w:hAnsi="Times New Roman" w:cs="Times New Roman"/>
                <w:noProof/>
              </w:rPr>
              <w:t>13.2. EĞİTİM KURUMLARINDA YAPILACAKLAR</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_Toc24535422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24</w:t>
            </w:r>
            <w:r w:rsidR="00431736" w:rsidRPr="00082E95">
              <w:rPr>
                <w:rFonts w:ascii="Times New Roman" w:hAnsi="Times New Roman" w:cs="Times New Roman"/>
                <w:noProof/>
                <w:webHidden/>
              </w:rPr>
              <w:fldChar w:fldCharType="end"/>
            </w:r>
          </w:hyperlink>
        </w:p>
        <w:p w:rsidR="00431736" w:rsidRPr="00082E95" w:rsidRDefault="00AE757D">
          <w:pPr>
            <w:pStyle w:val="T2"/>
            <w:tabs>
              <w:tab w:val="right" w:leader="dot" w:pos="9062"/>
            </w:tabs>
            <w:rPr>
              <w:rFonts w:ascii="Times New Roman" w:eastAsiaTheme="minorEastAsia" w:hAnsi="Times New Roman" w:cs="Times New Roman"/>
              <w:noProof/>
              <w:lang w:eastAsia="tr-TR"/>
            </w:rPr>
          </w:pPr>
          <w:hyperlink w:anchor="_Toc24535423" w:history="1">
            <w:r w:rsidR="00431736" w:rsidRPr="00082E95">
              <w:rPr>
                <w:rStyle w:val="Kpr"/>
                <w:rFonts w:ascii="Times New Roman" w:hAnsi="Times New Roman" w:cs="Times New Roman"/>
                <w:noProof/>
              </w:rPr>
              <w:t>14. TOPLU YAŞAM ALANLARI İÇEREN KURUM/KURULUŞLAR İÇİN PANDEMİK İNFLUENZA FAALİYET PLANI KONTROL LİSTESİ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_Toc24535423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29</w:t>
            </w:r>
            <w:r w:rsidR="00431736" w:rsidRPr="00082E95">
              <w:rPr>
                <w:rFonts w:ascii="Times New Roman" w:hAnsi="Times New Roman" w:cs="Times New Roman"/>
                <w:noProof/>
                <w:webHidden/>
              </w:rPr>
              <w:fldChar w:fldCharType="end"/>
            </w:r>
          </w:hyperlink>
        </w:p>
        <w:p w:rsidR="00431736" w:rsidRPr="00082E95" w:rsidRDefault="00AE757D">
          <w:pPr>
            <w:pStyle w:val="T3"/>
            <w:tabs>
              <w:tab w:val="right" w:leader="dot" w:pos="9062"/>
            </w:tabs>
            <w:rPr>
              <w:rFonts w:ascii="Times New Roman" w:eastAsiaTheme="minorEastAsia" w:hAnsi="Times New Roman" w:cs="Times New Roman"/>
              <w:noProof/>
              <w:lang w:eastAsia="tr-TR"/>
            </w:rPr>
          </w:pPr>
          <w:hyperlink w:anchor="_Toc24535424" w:history="1">
            <w:r w:rsidR="00431736" w:rsidRPr="00082E95">
              <w:rPr>
                <w:rStyle w:val="Kpr"/>
                <w:rFonts w:ascii="Times New Roman" w:hAnsi="Times New Roman" w:cs="Times New Roman"/>
                <w:noProof/>
              </w:rPr>
              <w:t>Tablo 9. Toplu Yaşam Alanları İçeren Kurum/Kuruluşlar İçin Pandemik İnfluenza Faaliyet Planı Kontrol Listesi</w:t>
            </w:r>
            <w:r w:rsidR="00431736" w:rsidRPr="00082E95">
              <w:rPr>
                <w:rFonts w:ascii="Times New Roman" w:hAnsi="Times New Roman" w:cs="Times New Roman"/>
                <w:noProof/>
                <w:webHidden/>
              </w:rPr>
              <w:tab/>
            </w:r>
            <w:r w:rsidR="00431736" w:rsidRPr="00082E95">
              <w:rPr>
                <w:rFonts w:ascii="Times New Roman" w:hAnsi="Times New Roman" w:cs="Times New Roman"/>
                <w:noProof/>
                <w:webHidden/>
              </w:rPr>
              <w:fldChar w:fldCharType="begin"/>
            </w:r>
            <w:r w:rsidR="00431736" w:rsidRPr="00082E95">
              <w:rPr>
                <w:rFonts w:ascii="Times New Roman" w:hAnsi="Times New Roman" w:cs="Times New Roman"/>
                <w:noProof/>
                <w:webHidden/>
              </w:rPr>
              <w:instrText xml:space="preserve"> PAGEREF _Toc24535424 \h </w:instrText>
            </w:r>
            <w:r w:rsidR="00431736" w:rsidRPr="00082E95">
              <w:rPr>
                <w:rFonts w:ascii="Times New Roman" w:hAnsi="Times New Roman" w:cs="Times New Roman"/>
                <w:noProof/>
                <w:webHidden/>
              </w:rPr>
            </w:r>
            <w:r w:rsidR="00431736" w:rsidRPr="00082E95">
              <w:rPr>
                <w:rFonts w:ascii="Times New Roman" w:hAnsi="Times New Roman" w:cs="Times New Roman"/>
                <w:noProof/>
                <w:webHidden/>
              </w:rPr>
              <w:fldChar w:fldCharType="separate"/>
            </w:r>
            <w:r w:rsidR="000542DF">
              <w:rPr>
                <w:rFonts w:ascii="Times New Roman" w:hAnsi="Times New Roman" w:cs="Times New Roman"/>
                <w:noProof/>
                <w:webHidden/>
              </w:rPr>
              <w:t>29</w:t>
            </w:r>
            <w:r w:rsidR="00431736" w:rsidRPr="00082E95">
              <w:rPr>
                <w:rFonts w:ascii="Times New Roman" w:hAnsi="Times New Roman" w:cs="Times New Roman"/>
                <w:noProof/>
                <w:webHidden/>
              </w:rPr>
              <w:fldChar w:fldCharType="end"/>
            </w:r>
          </w:hyperlink>
        </w:p>
        <w:p w:rsidR="00636722" w:rsidRPr="00082E95" w:rsidRDefault="00636722">
          <w:pPr>
            <w:rPr>
              <w:rFonts w:ascii="Times New Roman" w:hAnsi="Times New Roman" w:cs="Times New Roman"/>
            </w:rPr>
          </w:pPr>
          <w:r w:rsidRPr="00082E95">
            <w:rPr>
              <w:rFonts w:ascii="Times New Roman" w:hAnsi="Times New Roman" w:cs="Times New Roman"/>
              <w:b/>
              <w:bCs/>
            </w:rPr>
            <w:fldChar w:fldCharType="end"/>
          </w:r>
        </w:p>
      </w:sdtContent>
    </w:sdt>
    <w:p w:rsidR="008A3DF5" w:rsidRPr="00082E95" w:rsidRDefault="008A3DF5">
      <w:pPr>
        <w:rPr>
          <w:rStyle w:val="Balk4Char"/>
          <w:rFonts w:ascii="Times New Roman" w:hAnsi="Times New Roman" w:cs="Times New Roman"/>
          <w:color w:val="auto"/>
        </w:rPr>
      </w:pPr>
    </w:p>
    <w:p w:rsidR="00A156D3" w:rsidRPr="00082E95" w:rsidRDefault="00A156D3" w:rsidP="00082E95">
      <w:pPr>
        <w:spacing w:before="120" w:after="120"/>
        <w:rPr>
          <w:rFonts w:ascii="Times New Roman" w:hAnsi="Times New Roman" w:cs="Times New Roman"/>
          <w:b/>
          <w:sz w:val="36"/>
          <w:szCs w:val="36"/>
        </w:rPr>
      </w:pPr>
    </w:p>
    <w:p w:rsidR="001D03B4" w:rsidRPr="00A96A4C" w:rsidRDefault="002777C7"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t>BURSA</w:t>
      </w:r>
      <w:r w:rsidR="002C3438" w:rsidRPr="00A96A4C">
        <w:rPr>
          <w:rFonts w:ascii="Times New Roman" w:hAnsi="Times New Roman" w:cs="Times New Roman"/>
          <w:b/>
          <w:sz w:val="36"/>
          <w:szCs w:val="36"/>
        </w:rPr>
        <w:t xml:space="preserve"> </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FALİYET PLANI</w:t>
      </w:r>
    </w:p>
    <w:p w:rsidR="00B4158F" w:rsidRPr="00CF4FA7" w:rsidRDefault="00B4158F" w:rsidP="00865A84">
      <w:pPr>
        <w:pStyle w:val="Balk2"/>
        <w:numPr>
          <w:ilvl w:val="0"/>
          <w:numId w:val="10"/>
        </w:numPr>
        <w:rPr>
          <w:rFonts w:ascii="Times New Roman" w:hAnsi="Times New Roman" w:cs="Times New Roman"/>
          <w:color w:val="auto"/>
          <w:sz w:val="24"/>
          <w:szCs w:val="24"/>
        </w:rPr>
      </w:pPr>
      <w:bookmarkStart w:id="2" w:name="_Toc24535398"/>
      <w:r w:rsidRPr="00CF4FA7">
        <w:rPr>
          <w:rFonts w:ascii="Times New Roman" w:hAnsi="Times New Roman" w:cs="Times New Roman"/>
          <w:color w:val="auto"/>
          <w:sz w:val="24"/>
          <w:szCs w:val="24"/>
        </w:rPr>
        <w:t>GİRİŞ</w:t>
      </w:r>
      <w:bookmarkEnd w:id="2"/>
    </w:p>
    <w:p w:rsidR="0095031E" w:rsidRPr="00CF4FA7" w:rsidRDefault="00D767AD" w:rsidP="00380BD7">
      <w:pPr>
        <w:pStyle w:val="Balk3"/>
        <w:rPr>
          <w:rFonts w:ascii="Times New Roman" w:hAnsi="Times New Roman" w:cs="Times New Roman"/>
          <w:color w:val="auto"/>
        </w:rPr>
      </w:pPr>
      <w:bookmarkStart w:id="3" w:name="_Toc24535399"/>
      <w:r w:rsidRPr="00CF4FA7">
        <w:rPr>
          <w:rFonts w:ascii="Times New Roman" w:hAnsi="Times New Roman" w:cs="Times New Roman"/>
          <w:color w:val="auto"/>
        </w:rPr>
        <w:t xml:space="preserve">1.1 </w:t>
      </w:r>
      <w:r w:rsidR="0095031E" w:rsidRPr="00CF4FA7">
        <w:rPr>
          <w:rFonts w:ascii="Times New Roman" w:hAnsi="Times New Roman" w:cs="Times New Roman"/>
          <w:color w:val="auto"/>
        </w:rPr>
        <w:t>GENEL BİLGİLER</w:t>
      </w:r>
      <w:bookmarkEnd w:id="3"/>
    </w:p>
    <w:p w:rsidR="00956E3E" w:rsidRPr="00CF4FA7" w:rsidRDefault="00956E3E" w:rsidP="002773A6">
      <w:pPr>
        <w:pStyle w:val="TBal"/>
        <w:ind w:firstLine="567"/>
        <w:jc w:val="both"/>
        <w:rPr>
          <w:rFonts w:ascii="Times New Roman" w:hAnsi="Times New Roman" w:cs="Times New Roman"/>
          <w:color w:val="auto"/>
          <w:sz w:val="24"/>
          <w:szCs w:val="24"/>
        </w:rPr>
      </w:pP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(grip),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zaman zaman pek çok kişinin ölümüyle sonuçlanan salgınlara yol açmaktadır. </w:t>
      </w:r>
    </w:p>
    <w:p w:rsidR="00956E3E" w:rsidRPr="00CF4FA7" w:rsidRDefault="00956E3E" w:rsidP="002773A6">
      <w:pPr>
        <w:pStyle w:val="TBal"/>
        <w:ind w:firstLine="567"/>
        <w:jc w:val="both"/>
        <w:rPr>
          <w:rFonts w:ascii="Times New Roman" w:hAnsi="Times New Roman" w:cs="Times New Roman"/>
          <w:color w:val="auto"/>
          <w:sz w:val="24"/>
          <w:szCs w:val="24"/>
        </w:rPr>
      </w:pPr>
      <w:r w:rsidRPr="00CF4FA7">
        <w:rPr>
          <w:rFonts w:ascii="Times New Roman" w:hAnsi="Times New Roman" w:cs="Times New Roman"/>
          <w:color w:val="auto"/>
          <w:sz w:val="24"/>
          <w:szCs w:val="24"/>
        </w:rPr>
        <w:t xml:space="preserve">A, B, C ve D olmak üzere dört tip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virüsü bulunmaktadır.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A virüsleri insan, domuz, at, kanatlı hayvanlar gibi canlıları </w:t>
      </w:r>
      <w:proofErr w:type="spellStart"/>
      <w:r w:rsidRPr="00CF4FA7">
        <w:rPr>
          <w:rFonts w:ascii="Times New Roman" w:hAnsi="Times New Roman" w:cs="Times New Roman"/>
          <w:color w:val="auto"/>
          <w:sz w:val="24"/>
          <w:szCs w:val="24"/>
        </w:rPr>
        <w:t>enfekte</w:t>
      </w:r>
      <w:proofErr w:type="spellEnd"/>
      <w:r w:rsidRPr="00CF4FA7">
        <w:rPr>
          <w:rFonts w:ascii="Times New Roman" w:hAnsi="Times New Roman" w:cs="Times New Roman"/>
          <w:color w:val="auto"/>
          <w:sz w:val="24"/>
          <w:szCs w:val="24"/>
        </w:rPr>
        <w:t xml:space="preserve"> edip hastalığa neden olurken bazı durumlarda da hastalığa neden olmayabilir.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B virüsleri sadece insanlarda,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C domuz ve insanda,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D ise sadece sığırda hastalık yapabilmektedir.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A ve B virüsleri insanlarda mevsimsel salgınlara neden olurken sadece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A virüslerinin </w:t>
      </w:r>
      <w:proofErr w:type="spellStart"/>
      <w:r w:rsidRPr="00CF4FA7">
        <w:rPr>
          <w:rFonts w:ascii="Times New Roman" w:hAnsi="Times New Roman" w:cs="Times New Roman"/>
          <w:color w:val="auto"/>
          <w:sz w:val="24"/>
          <w:szCs w:val="24"/>
        </w:rPr>
        <w:t>pandemiye</w:t>
      </w:r>
      <w:proofErr w:type="spellEnd"/>
      <w:r w:rsidRPr="00CF4FA7">
        <w:rPr>
          <w:rFonts w:ascii="Times New Roman" w:hAnsi="Times New Roman" w:cs="Times New Roman"/>
          <w:color w:val="auto"/>
          <w:sz w:val="24"/>
          <w:szCs w:val="24"/>
        </w:rPr>
        <w:t xml:space="preserve"> neden olduğu bilinmektedir. </w:t>
      </w:r>
    </w:p>
    <w:p w:rsidR="00956E3E" w:rsidRPr="00CF4FA7" w:rsidRDefault="00956E3E" w:rsidP="007051F5">
      <w:pPr>
        <w:pStyle w:val="TBal"/>
        <w:ind w:firstLine="567"/>
        <w:jc w:val="both"/>
        <w:rPr>
          <w:rFonts w:ascii="Times New Roman" w:hAnsi="Times New Roman" w:cs="Times New Roman"/>
          <w:color w:val="auto"/>
          <w:sz w:val="24"/>
          <w:szCs w:val="24"/>
        </w:rPr>
      </w:pPr>
      <w:r w:rsidRPr="00CF4FA7">
        <w:rPr>
          <w:rFonts w:ascii="Times New Roman" w:hAnsi="Times New Roman" w:cs="Times New Roman"/>
          <w:color w:val="auto"/>
          <w:sz w:val="24"/>
          <w:szCs w:val="24"/>
        </w:rPr>
        <w:t xml:space="preserve">Zaman zaman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virüslerinin genetik yapısında meydana gelen değişikliklere bağlı olarak yeni bir tipte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virüsü ortaya çıkmaktadır. Bu değişiklik hayvan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virüsünün genetik yapısında meydana gelebilmekte veya insan ve hayvan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virüslerinin her ikisinin genetik </w:t>
      </w:r>
      <w:proofErr w:type="gramStart"/>
      <w:r w:rsidRPr="00CF4FA7">
        <w:rPr>
          <w:rFonts w:ascii="Times New Roman" w:hAnsi="Times New Roman" w:cs="Times New Roman"/>
          <w:color w:val="auto"/>
          <w:sz w:val="24"/>
          <w:szCs w:val="24"/>
        </w:rPr>
        <w:t>kombinasyonu</w:t>
      </w:r>
      <w:proofErr w:type="gramEnd"/>
      <w:r w:rsidRPr="00CF4FA7">
        <w:rPr>
          <w:rFonts w:ascii="Times New Roman" w:hAnsi="Times New Roman" w:cs="Times New Roman"/>
          <w:color w:val="auto"/>
          <w:sz w:val="24"/>
          <w:szCs w:val="24"/>
        </w:rPr>
        <w:t xml:space="preserve"> ile ortaya çıkabilmektedir. Değişimlere bağlı olarak virüs insandan insana kolayca geçiş yeteneği kazanabilmektedir. Bu durum, virüsle daha önce hiç teması olmayan, virüsün yol açacağı </w:t>
      </w:r>
      <w:proofErr w:type="gramStart"/>
      <w:r w:rsidRPr="00CF4FA7">
        <w:rPr>
          <w:rFonts w:ascii="Times New Roman" w:hAnsi="Times New Roman" w:cs="Times New Roman"/>
          <w:color w:val="auto"/>
          <w:sz w:val="24"/>
          <w:szCs w:val="24"/>
        </w:rPr>
        <w:t>enfeksiyonun</w:t>
      </w:r>
      <w:proofErr w:type="gramEnd"/>
      <w:r w:rsidRPr="00CF4FA7">
        <w:rPr>
          <w:rFonts w:ascii="Times New Roman" w:hAnsi="Times New Roman" w:cs="Times New Roman"/>
          <w:color w:val="auto"/>
          <w:sz w:val="24"/>
          <w:szCs w:val="24"/>
        </w:rPr>
        <w:t xml:space="preserve"> gelişmesine yatkın olan kişilerin önemli bir kısmının hastalanmasına neden olmakta ve büyük çapta salgınlara yol açabilmektedir. Dünya çapında hızla yayılma potansiyeli olan böyle bir virüs, </w:t>
      </w:r>
      <w:proofErr w:type="spellStart"/>
      <w:r w:rsidRPr="00CF4FA7">
        <w:rPr>
          <w:rFonts w:ascii="Times New Roman" w:hAnsi="Times New Roman" w:cs="Times New Roman"/>
          <w:color w:val="auto"/>
          <w:sz w:val="24"/>
          <w:szCs w:val="24"/>
        </w:rPr>
        <w:t>influenza</w:t>
      </w:r>
      <w:proofErr w:type="spellEnd"/>
      <w:r w:rsidR="009611D1" w:rsidRPr="00CF4FA7">
        <w:rPr>
          <w:rFonts w:ascii="Times New Roman" w:hAnsi="Times New Roman" w:cs="Times New Roman"/>
          <w:color w:val="auto"/>
          <w:sz w:val="24"/>
          <w:szCs w:val="24"/>
        </w:rPr>
        <w:t xml:space="preserve"> </w:t>
      </w:r>
      <w:proofErr w:type="spellStart"/>
      <w:r w:rsidRPr="00CF4FA7">
        <w:rPr>
          <w:rFonts w:ascii="Times New Roman" w:hAnsi="Times New Roman" w:cs="Times New Roman"/>
          <w:color w:val="auto"/>
          <w:sz w:val="24"/>
          <w:szCs w:val="24"/>
        </w:rPr>
        <w:t>pandemisine</w:t>
      </w:r>
      <w:proofErr w:type="spellEnd"/>
      <w:r w:rsidRPr="00CF4FA7">
        <w:rPr>
          <w:rFonts w:ascii="Times New Roman" w:hAnsi="Times New Roman" w:cs="Times New Roman"/>
          <w:color w:val="auto"/>
          <w:sz w:val="24"/>
          <w:szCs w:val="24"/>
        </w:rPr>
        <w:t xml:space="preserve"> neden olabilir.</w:t>
      </w:r>
    </w:p>
    <w:p w:rsidR="00956E3E" w:rsidRPr="00CF4FA7" w:rsidRDefault="00956E3E" w:rsidP="007051F5">
      <w:pPr>
        <w:pStyle w:val="TBal"/>
        <w:ind w:firstLine="567"/>
        <w:jc w:val="both"/>
        <w:rPr>
          <w:rFonts w:ascii="Times New Roman" w:hAnsi="Times New Roman" w:cs="Times New Roman"/>
          <w:color w:val="auto"/>
          <w:sz w:val="24"/>
          <w:szCs w:val="24"/>
        </w:rPr>
      </w:pPr>
      <w:r w:rsidRPr="00CF4FA7">
        <w:rPr>
          <w:rFonts w:ascii="Times New Roman" w:hAnsi="Times New Roman" w:cs="Times New Roman"/>
          <w:color w:val="auto"/>
          <w:sz w:val="24"/>
          <w:szCs w:val="24"/>
        </w:rPr>
        <w:t xml:space="preserve">Kuşlardaki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virüsü </w:t>
      </w:r>
      <w:proofErr w:type="spellStart"/>
      <w:r w:rsidRPr="00CF4FA7">
        <w:rPr>
          <w:rFonts w:ascii="Times New Roman" w:hAnsi="Times New Roman" w:cs="Times New Roman"/>
          <w:color w:val="auto"/>
          <w:sz w:val="24"/>
          <w:szCs w:val="24"/>
        </w:rPr>
        <w:t>suşlarının</w:t>
      </w:r>
      <w:proofErr w:type="spellEnd"/>
      <w:r w:rsidRPr="00CF4FA7">
        <w:rPr>
          <w:rFonts w:ascii="Times New Roman" w:hAnsi="Times New Roman" w:cs="Times New Roman"/>
          <w:color w:val="auto"/>
          <w:sz w:val="24"/>
          <w:szCs w:val="24"/>
        </w:rPr>
        <w:t xml:space="preserve"> insanlarda yol açtığı salgınlar, yeni </w:t>
      </w:r>
      <w:proofErr w:type="spellStart"/>
      <w:r w:rsidRPr="00CF4FA7">
        <w:rPr>
          <w:rFonts w:ascii="Times New Roman" w:hAnsi="Times New Roman" w:cs="Times New Roman"/>
          <w:color w:val="auto"/>
          <w:sz w:val="24"/>
          <w:szCs w:val="24"/>
        </w:rPr>
        <w:t>suşların</w:t>
      </w:r>
      <w:proofErr w:type="spellEnd"/>
      <w:r w:rsidRPr="00CF4FA7">
        <w:rPr>
          <w:rFonts w:ascii="Times New Roman" w:hAnsi="Times New Roman" w:cs="Times New Roman"/>
          <w:color w:val="auto"/>
          <w:sz w:val="24"/>
          <w:szCs w:val="24"/>
        </w:rPr>
        <w:t xml:space="preserve"> insanlara bulaşma ve yayılabilme potansiyeline sahip olduğunu göstermektedir. Son zamanlarda yapılan çalışmalarda kanatlı hayvanlardaki </w:t>
      </w:r>
      <w:proofErr w:type="spellStart"/>
      <w:r w:rsidRPr="00CF4FA7">
        <w:rPr>
          <w:rFonts w:ascii="Times New Roman" w:hAnsi="Times New Roman" w:cs="Times New Roman"/>
          <w:color w:val="auto"/>
          <w:sz w:val="24"/>
          <w:szCs w:val="24"/>
        </w:rPr>
        <w:t>suşların</w:t>
      </w:r>
      <w:proofErr w:type="spellEnd"/>
      <w:r w:rsidRPr="00CF4FA7">
        <w:rPr>
          <w:rFonts w:ascii="Times New Roman" w:hAnsi="Times New Roman" w:cs="Times New Roman"/>
          <w:color w:val="auto"/>
          <w:sz w:val="24"/>
          <w:szCs w:val="24"/>
        </w:rPr>
        <w:t xml:space="preserve">, insanlarda ciddi/ağır hastalığa yol açma yeteneğinin daha fazla olduğu ve bu </w:t>
      </w:r>
      <w:proofErr w:type="spellStart"/>
      <w:r w:rsidRPr="00CF4FA7">
        <w:rPr>
          <w:rFonts w:ascii="Times New Roman" w:hAnsi="Times New Roman" w:cs="Times New Roman"/>
          <w:color w:val="auto"/>
          <w:sz w:val="24"/>
          <w:szCs w:val="24"/>
        </w:rPr>
        <w:t>suşların</w:t>
      </w:r>
      <w:proofErr w:type="spellEnd"/>
      <w:r w:rsidRPr="00CF4FA7">
        <w:rPr>
          <w:rFonts w:ascii="Times New Roman" w:hAnsi="Times New Roman" w:cs="Times New Roman"/>
          <w:color w:val="auto"/>
          <w:sz w:val="24"/>
          <w:szCs w:val="24"/>
        </w:rPr>
        <w:t xml:space="preserve"> kanatlı hayvanlarda endemik karakter kazandığı bildirilmektedir. Bu </w:t>
      </w:r>
      <w:proofErr w:type="spellStart"/>
      <w:r w:rsidRPr="00CF4FA7">
        <w:rPr>
          <w:rFonts w:ascii="Times New Roman" w:hAnsi="Times New Roman" w:cs="Times New Roman"/>
          <w:color w:val="auto"/>
          <w:sz w:val="24"/>
          <w:szCs w:val="24"/>
        </w:rPr>
        <w:t>suşlar</w:t>
      </w:r>
      <w:proofErr w:type="spellEnd"/>
      <w:r w:rsidRPr="00CF4FA7">
        <w:rPr>
          <w:rFonts w:ascii="Times New Roman" w:hAnsi="Times New Roman" w:cs="Times New Roman"/>
          <w:color w:val="auto"/>
          <w:sz w:val="24"/>
          <w:szCs w:val="24"/>
        </w:rPr>
        <w:t xml:space="preserve"> mevsimsel </w:t>
      </w:r>
      <w:proofErr w:type="spellStart"/>
      <w:r w:rsidRPr="00CF4FA7">
        <w:rPr>
          <w:rFonts w:ascii="Times New Roman" w:hAnsi="Times New Roman" w:cs="Times New Roman"/>
          <w:color w:val="auto"/>
          <w:sz w:val="24"/>
          <w:szCs w:val="24"/>
        </w:rPr>
        <w:t>influenza</w:t>
      </w:r>
      <w:proofErr w:type="spellEnd"/>
      <w:r w:rsidRPr="00CF4FA7">
        <w:rPr>
          <w:rFonts w:ascii="Times New Roman" w:hAnsi="Times New Roman" w:cs="Times New Roman"/>
          <w:color w:val="auto"/>
          <w:sz w:val="24"/>
          <w:szCs w:val="24"/>
        </w:rPr>
        <w:t xml:space="preserve"> virüsleri gibi etkili bir şekilde yayılırsa yeni bir </w:t>
      </w:r>
      <w:proofErr w:type="spellStart"/>
      <w:r w:rsidRPr="00CF4FA7">
        <w:rPr>
          <w:rFonts w:ascii="Times New Roman" w:hAnsi="Times New Roman" w:cs="Times New Roman"/>
          <w:color w:val="auto"/>
          <w:sz w:val="24"/>
          <w:szCs w:val="24"/>
        </w:rPr>
        <w:t>pandemi</w:t>
      </w:r>
      <w:proofErr w:type="spellEnd"/>
      <w:r w:rsidRPr="00CF4FA7">
        <w:rPr>
          <w:rFonts w:ascii="Times New Roman" w:hAnsi="Times New Roman" w:cs="Times New Roman"/>
          <w:color w:val="auto"/>
          <w:sz w:val="24"/>
          <w:szCs w:val="24"/>
        </w:rPr>
        <w:t xml:space="preserve"> gelişebilir. </w:t>
      </w:r>
    </w:p>
    <w:p w:rsidR="00956E3E" w:rsidRPr="00CF4FA7" w:rsidRDefault="00956E3E" w:rsidP="007051F5">
      <w:pPr>
        <w:pStyle w:val="TBal"/>
        <w:ind w:firstLine="567"/>
        <w:jc w:val="both"/>
        <w:rPr>
          <w:rFonts w:ascii="Times New Roman" w:hAnsi="Times New Roman" w:cs="Times New Roman"/>
          <w:color w:val="auto"/>
          <w:sz w:val="24"/>
          <w:szCs w:val="24"/>
        </w:rPr>
      </w:pPr>
      <w:proofErr w:type="spellStart"/>
      <w:r w:rsidRPr="00CF4FA7">
        <w:rPr>
          <w:rFonts w:ascii="Times New Roman" w:hAnsi="Times New Roman" w:cs="Times New Roman"/>
          <w:color w:val="auto"/>
          <w:sz w:val="24"/>
          <w:szCs w:val="24"/>
        </w:rPr>
        <w:t>İnfluenza</w:t>
      </w:r>
      <w:proofErr w:type="spellEnd"/>
      <w:r w:rsidR="009611D1" w:rsidRPr="00CF4FA7">
        <w:rPr>
          <w:rFonts w:ascii="Times New Roman" w:hAnsi="Times New Roman" w:cs="Times New Roman"/>
          <w:color w:val="auto"/>
          <w:sz w:val="24"/>
          <w:szCs w:val="24"/>
        </w:rPr>
        <w:t xml:space="preserve"> </w:t>
      </w:r>
      <w:proofErr w:type="spellStart"/>
      <w:r w:rsidR="009611D1" w:rsidRPr="00CF4FA7">
        <w:rPr>
          <w:rFonts w:ascii="Times New Roman" w:hAnsi="Times New Roman" w:cs="Times New Roman"/>
          <w:color w:val="auto"/>
          <w:sz w:val="24"/>
          <w:szCs w:val="24"/>
        </w:rPr>
        <w:t>pandemileri</w:t>
      </w:r>
      <w:proofErr w:type="spellEnd"/>
      <w:r w:rsidR="009611D1" w:rsidRPr="00CF4FA7">
        <w:rPr>
          <w:rFonts w:ascii="Times New Roman" w:hAnsi="Times New Roman" w:cs="Times New Roman"/>
          <w:color w:val="auto"/>
          <w:sz w:val="24"/>
          <w:szCs w:val="24"/>
        </w:rPr>
        <w:t>, 16.</w:t>
      </w:r>
      <w:r w:rsidRPr="00CF4FA7">
        <w:rPr>
          <w:rFonts w:ascii="Times New Roman" w:hAnsi="Times New Roman" w:cs="Times New Roman"/>
          <w:color w:val="auto"/>
          <w:sz w:val="24"/>
          <w:szCs w:val="24"/>
        </w:rPr>
        <w:t xml:space="preserve">yüzyıldan beri 10-50 yıl arasında değişen aralıklarla şiddeti ve etkisi değişerek tekrarlamıştır. Yirminci yüzyılda </w:t>
      </w:r>
      <w:proofErr w:type="spellStart"/>
      <w:r w:rsidRPr="00CF4FA7">
        <w:rPr>
          <w:rFonts w:ascii="Times New Roman" w:hAnsi="Times New Roman" w:cs="Times New Roman"/>
          <w:color w:val="auto"/>
          <w:sz w:val="24"/>
          <w:szCs w:val="24"/>
        </w:rPr>
        <w:t>influenzaya</w:t>
      </w:r>
      <w:proofErr w:type="spellEnd"/>
      <w:r w:rsidRPr="00CF4FA7">
        <w:rPr>
          <w:rFonts w:ascii="Times New Roman" w:hAnsi="Times New Roman" w:cs="Times New Roman"/>
          <w:color w:val="auto"/>
          <w:sz w:val="24"/>
          <w:szCs w:val="24"/>
        </w:rPr>
        <w:t xml:space="preserve"> bağlı üç </w:t>
      </w:r>
      <w:proofErr w:type="spellStart"/>
      <w:r w:rsidRPr="00CF4FA7">
        <w:rPr>
          <w:rFonts w:ascii="Times New Roman" w:hAnsi="Times New Roman" w:cs="Times New Roman"/>
          <w:color w:val="auto"/>
          <w:sz w:val="24"/>
          <w:szCs w:val="24"/>
        </w:rPr>
        <w:t>pandemi</w:t>
      </w:r>
      <w:proofErr w:type="spellEnd"/>
      <w:r w:rsidRPr="00CF4FA7">
        <w:rPr>
          <w:rFonts w:ascii="Times New Roman" w:hAnsi="Times New Roman" w:cs="Times New Roman"/>
          <w:color w:val="auto"/>
          <w:sz w:val="24"/>
          <w:szCs w:val="24"/>
        </w:rP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rsidRPr="00CF4FA7">
        <w:rPr>
          <w:rFonts w:ascii="Times New Roman" w:hAnsi="Times New Roman" w:cs="Times New Roman"/>
          <w:color w:val="auto"/>
          <w:sz w:val="24"/>
          <w:szCs w:val="24"/>
        </w:rPr>
        <w:t>influenza</w:t>
      </w:r>
      <w:proofErr w:type="spellEnd"/>
      <w:r w:rsidR="001163D8" w:rsidRPr="00CF4FA7">
        <w:rPr>
          <w:rFonts w:ascii="Times New Roman" w:hAnsi="Times New Roman" w:cs="Times New Roman"/>
          <w:color w:val="auto"/>
          <w:sz w:val="24"/>
          <w:szCs w:val="24"/>
        </w:rPr>
        <w:t xml:space="preserve"> </w:t>
      </w:r>
      <w:proofErr w:type="spellStart"/>
      <w:r w:rsidRPr="00CF4FA7">
        <w:rPr>
          <w:rFonts w:ascii="Times New Roman" w:hAnsi="Times New Roman" w:cs="Times New Roman"/>
          <w:color w:val="auto"/>
          <w:sz w:val="24"/>
          <w:szCs w:val="24"/>
        </w:rPr>
        <w:t>pandemisidir</w:t>
      </w:r>
      <w:proofErr w:type="spellEnd"/>
      <w:r w:rsidRPr="00CF4FA7">
        <w:rPr>
          <w:rFonts w:ascii="Times New Roman" w:hAnsi="Times New Roman" w:cs="Times New Roman"/>
          <w:color w:val="auto"/>
          <w:sz w:val="24"/>
          <w:szCs w:val="24"/>
        </w:rPr>
        <w:t xml:space="preserve">. </w:t>
      </w:r>
    </w:p>
    <w:p w:rsidR="00956E3E"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w:t>
      </w:r>
      <w:proofErr w:type="spellStart"/>
      <w:r w:rsidR="00956E3E"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w:t>
      </w:r>
      <w:proofErr w:type="spellStart"/>
      <w:r w:rsidR="00956E3E" w:rsidRPr="00A96A4C">
        <w:rPr>
          <w:rFonts w:ascii="Times New Roman" w:hAnsi="Times New Roman" w:cs="Times New Roman"/>
          <w:sz w:val="24"/>
          <w:szCs w:val="24"/>
        </w:rPr>
        <w:t>pandemisini</w:t>
      </w:r>
      <w:proofErr w:type="spellEnd"/>
      <w:r w:rsidR="00956E3E" w:rsidRPr="00A96A4C">
        <w:rPr>
          <w:rFonts w:ascii="Times New Roman" w:hAnsi="Times New Roman" w:cs="Times New Roman"/>
          <w:sz w:val="24"/>
          <w:szCs w:val="24"/>
        </w:rPr>
        <w:t xml:space="preserve">, Dünya Sağlık Örgütü (DSÖ) Haziran 2009'da, yeni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A(H1N1)pdm09 virüs alt tipinin ortaya çıkmasından sonra ilan etmiştir (Tablo </w:t>
      </w:r>
      <w:r w:rsidR="00956E3E" w:rsidRPr="00A96A4C">
        <w:rPr>
          <w:rFonts w:ascii="Times New Roman" w:hAnsi="Times New Roman" w:cs="Times New Roman"/>
          <w:sz w:val="24"/>
          <w:szCs w:val="24"/>
        </w:rPr>
        <w:lastRenderedPageBreak/>
        <w:t xml:space="preserve">1). Bu virüs, Nisan 2009'da Meksika’dan başlayıp önce Kuzey Amerika’ya ve Batı Avrupa’ya daha sonra da dünya çapında hızla yayılarak bir </w:t>
      </w:r>
      <w:proofErr w:type="spellStart"/>
      <w:r w:rsidR="00956E3E" w:rsidRPr="00A96A4C">
        <w:rPr>
          <w:rFonts w:ascii="Times New Roman" w:hAnsi="Times New Roman" w:cs="Times New Roman"/>
          <w:sz w:val="24"/>
          <w:szCs w:val="24"/>
        </w:rPr>
        <w:t>pandemiye</w:t>
      </w:r>
      <w:proofErr w:type="spellEnd"/>
      <w:r w:rsidR="00956E3E" w:rsidRPr="00A96A4C">
        <w:rPr>
          <w:rFonts w:ascii="Times New Roman" w:hAnsi="Times New Roman" w:cs="Times New Roman"/>
          <w:sz w:val="24"/>
          <w:szCs w:val="24"/>
        </w:rPr>
        <w:t xml:space="preserve"> neden olmuştur. Virüs, domuz, kanatlı hayvanlar ve insan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virüslerine ait genetik özellikleri taşımaktadır. Virüsün yol açtığı </w:t>
      </w:r>
      <w:proofErr w:type="spellStart"/>
      <w:r w:rsidR="00956E3E" w:rsidRPr="00A96A4C">
        <w:rPr>
          <w:rFonts w:ascii="Times New Roman" w:hAnsi="Times New Roman" w:cs="Times New Roman"/>
          <w:sz w:val="24"/>
          <w:szCs w:val="24"/>
        </w:rPr>
        <w:t>pandemideki</w:t>
      </w:r>
      <w:proofErr w:type="spellEnd"/>
      <w:r w:rsidR="00956E3E" w:rsidRPr="00A96A4C">
        <w:rPr>
          <w:rFonts w:ascii="Times New Roman" w:hAnsi="Times New Roman" w:cs="Times New Roman"/>
          <w:sz w:val="24"/>
          <w:szCs w:val="24"/>
        </w:rPr>
        <w:t xml:space="preserve"> birinci dalga olarak kabul edilen beş ay içinde (Ağustos 2009 dönemine kadar) yaklaşık 200.000 vaka ve 1.800 ölüm bildirilmiştir.</w:t>
      </w:r>
    </w:p>
    <w:p w:rsidR="00DB7EFD" w:rsidRPr="00A96A4C" w:rsidRDefault="00DB7EFD" w:rsidP="00D505D4">
      <w:pPr>
        <w:ind w:firstLine="567"/>
        <w:jc w:val="both"/>
        <w:rPr>
          <w:rFonts w:ascii="Times New Roman" w:hAnsi="Times New Roman" w:cs="Times New Roman"/>
          <w:sz w:val="24"/>
          <w:szCs w:val="24"/>
        </w:rPr>
      </w:pPr>
    </w:p>
    <w:p w:rsidR="00267B11" w:rsidRPr="00A96A4C" w:rsidRDefault="00D767AD" w:rsidP="00C449DE">
      <w:pPr>
        <w:pStyle w:val="Balk2"/>
        <w:ind w:firstLine="567"/>
        <w:rPr>
          <w:rFonts w:eastAsia="Times New Roman"/>
          <w:color w:val="auto"/>
          <w:sz w:val="28"/>
          <w:szCs w:val="28"/>
          <w:lang w:eastAsia="tr-TR"/>
        </w:rPr>
      </w:pPr>
      <w:bookmarkStart w:id="4" w:name="_Toc24535400"/>
      <w:r w:rsidRPr="00A96A4C">
        <w:rPr>
          <w:rFonts w:eastAsia="Times New Roman"/>
          <w:color w:val="auto"/>
          <w:sz w:val="28"/>
          <w:szCs w:val="28"/>
          <w:lang w:eastAsia="tr-TR"/>
        </w:rPr>
        <w:t xml:space="preserve">2. </w:t>
      </w:r>
      <w:r w:rsidR="00267B11" w:rsidRPr="00A96A4C">
        <w:rPr>
          <w:rFonts w:eastAsia="Times New Roman"/>
          <w:color w:val="auto"/>
          <w:sz w:val="28"/>
          <w:szCs w:val="28"/>
          <w:lang w:eastAsia="tr-TR"/>
        </w:rPr>
        <w:t>AMAÇ VE HEDEFLER</w:t>
      </w:r>
      <w:bookmarkEnd w:id="4"/>
    </w:p>
    <w:p w:rsidR="00267B11" w:rsidRPr="00213DC4" w:rsidRDefault="00616E93" w:rsidP="00616E93">
      <w:pPr>
        <w:pStyle w:val="Balk3"/>
        <w:rPr>
          <w:b/>
          <w:color w:val="auto"/>
        </w:rPr>
      </w:pPr>
      <w:bookmarkStart w:id="5" w:name="_Toc24535401"/>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5"/>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w:t>
      </w:r>
      <w:proofErr w:type="spellStart"/>
      <w:r w:rsidR="00B4158F" w:rsidRPr="00A96A4C">
        <w:rPr>
          <w:rFonts w:ascii="Times New Roman" w:hAnsi="Times New Roman" w:cs="Times New Roman"/>
          <w:sz w:val="24"/>
          <w:szCs w:val="24"/>
        </w:rPr>
        <w:t>influenza</w:t>
      </w:r>
      <w:proofErr w:type="spellEnd"/>
      <w:r w:rsidR="009611D1" w:rsidRPr="00A96A4C">
        <w:rPr>
          <w:rFonts w:ascii="Times New Roman" w:hAnsi="Times New Roman" w:cs="Times New Roman"/>
          <w:sz w:val="24"/>
          <w:szCs w:val="24"/>
        </w:rPr>
        <w:t xml:space="preserve"> </w:t>
      </w:r>
      <w:proofErr w:type="spellStart"/>
      <w:r w:rsidR="00B4158F" w:rsidRPr="00A96A4C">
        <w:rPr>
          <w:rFonts w:ascii="Times New Roman" w:hAnsi="Times New Roman" w:cs="Times New Roman"/>
          <w:sz w:val="24"/>
          <w:szCs w:val="24"/>
        </w:rPr>
        <w:t>pandemisinden</w:t>
      </w:r>
      <w:proofErr w:type="spellEnd"/>
      <w:r w:rsidR="00B4158F" w:rsidRPr="00A96A4C">
        <w:rPr>
          <w:rFonts w:ascii="Times New Roman" w:hAnsi="Times New Roman" w:cs="Times New Roman"/>
          <w:sz w:val="24"/>
          <w:szCs w:val="24"/>
        </w:rPr>
        <w:t xml:space="preserve">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 xml:space="preserve">kurum ve kuruluşların </w:t>
      </w:r>
      <w:proofErr w:type="spellStart"/>
      <w:r w:rsidR="00F25663" w:rsidRPr="00A96A4C">
        <w:rPr>
          <w:rFonts w:ascii="Times New Roman" w:hAnsi="Times New Roman" w:cs="Times New Roman"/>
          <w:sz w:val="24"/>
          <w:szCs w:val="24"/>
        </w:rPr>
        <w:t>in</w:t>
      </w:r>
      <w:r w:rsidR="0045598D" w:rsidRPr="00A96A4C">
        <w:rPr>
          <w:rFonts w:ascii="Times New Roman" w:hAnsi="Times New Roman" w:cs="Times New Roman"/>
          <w:sz w:val="24"/>
          <w:szCs w:val="24"/>
        </w:rPr>
        <w:t>fluenza</w:t>
      </w:r>
      <w:proofErr w:type="spellEnd"/>
      <w:r w:rsidR="009611D1" w:rsidRPr="00A96A4C">
        <w:rPr>
          <w:rFonts w:ascii="Times New Roman" w:hAnsi="Times New Roman" w:cs="Times New Roman"/>
          <w:sz w:val="24"/>
          <w:szCs w:val="24"/>
        </w:rPr>
        <w:t xml:space="preserve"> </w:t>
      </w:r>
      <w:proofErr w:type="spellStart"/>
      <w:r w:rsidR="0045598D" w:rsidRPr="00A96A4C">
        <w:rPr>
          <w:rFonts w:ascii="Times New Roman" w:hAnsi="Times New Roman" w:cs="Times New Roman"/>
          <w:sz w:val="24"/>
          <w:szCs w:val="24"/>
        </w:rPr>
        <w:t>pandemisini</w:t>
      </w:r>
      <w:proofErr w:type="spellEnd"/>
      <w:r w:rsidR="0045598D" w:rsidRPr="00A96A4C">
        <w:rPr>
          <w:rFonts w:ascii="Times New Roman" w:hAnsi="Times New Roman" w:cs="Times New Roman"/>
          <w:sz w:val="24"/>
          <w:szCs w:val="24"/>
        </w:rPr>
        <w:t xml:space="preserve">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w:t>
      </w:r>
      <w:proofErr w:type="spellStart"/>
      <w:r w:rsidR="0044529B" w:rsidRPr="00A96A4C">
        <w:rPr>
          <w:rFonts w:ascii="Times New Roman" w:hAnsi="Times New Roman" w:cs="Times New Roman"/>
          <w:sz w:val="24"/>
          <w:szCs w:val="24"/>
        </w:rPr>
        <w:t>pandemi</w:t>
      </w:r>
      <w:proofErr w:type="spellEnd"/>
      <w:r w:rsidR="0044529B" w:rsidRPr="00A96A4C">
        <w:rPr>
          <w:rFonts w:ascii="Times New Roman" w:hAnsi="Times New Roman" w:cs="Times New Roman"/>
          <w:sz w:val="24"/>
          <w:szCs w:val="24"/>
        </w:rPr>
        <w:t xml:space="preserve">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Planlama, </w:t>
      </w:r>
      <w:proofErr w:type="spellStart"/>
      <w:r w:rsidRPr="00A96A4C">
        <w:rPr>
          <w:rFonts w:ascii="Times New Roman" w:eastAsia="Times New Roman" w:hAnsi="Times New Roman" w:cs="Times New Roman"/>
          <w:sz w:val="24"/>
          <w:szCs w:val="24"/>
          <w:lang w:eastAsia="tr-TR"/>
        </w:rPr>
        <w:t>pandemik</w:t>
      </w:r>
      <w:proofErr w:type="spellEnd"/>
      <w:r w:rsidR="001163D8">
        <w:rPr>
          <w:rFonts w:ascii="Times New Roman" w:eastAsia="Times New Roman" w:hAnsi="Times New Roman" w:cs="Times New Roman"/>
          <w:sz w:val="24"/>
          <w:szCs w:val="24"/>
          <w:lang w:eastAsia="tr-TR"/>
        </w:rPr>
        <w:t xml:space="preserve"> </w:t>
      </w:r>
      <w:proofErr w:type="spellStart"/>
      <w:r w:rsidRPr="00A96A4C">
        <w:rPr>
          <w:rFonts w:ascii="Times New Roman" w:eastAsia="Times New Roman" w:hAnsi="Times New Roman" w:cs="Times New Roman"/>
          <w:sz w:val="24"/>
          <w:szCs w:val="24"/>
          <w:lang w:eastAsia="tr-TR"/>
        </w:rPr>
        <w:t>suşun</w:t>
      </w:r>
      <w:proofErr w:type="spellEnd"/>
      <w:r w:rsidRPr="00A96A4C">
        <w:rPr>
          <w:rFonts w:ascii="Times New Roman" w:eastAsia="Times New Roman" w:hAnsi="Times New Roman" w:cs="Times New Roman"/>
          <w:sz w:val="24"/>
          <w:szCs w:val="24"/>
          <w:lang w:eastAsia="tr-TR"/>
        </w:rPr>
        <w:t xml:space="preserve"> bulaşmasını, hasta sayısını hastanede yatmayı ve ölümleri azaltabilir, kamu hizmetlerinin sürekliliğini sağlayabilir ve </w:t>
      </w:r>
      <w:proofErr w:type="spellStart"/>
      <w:r w:rsidRPr="00A96A4C">
        <w:rPr>
          <w:rFonts w:ascii="Times New Roman" w:eastAsia="Times New Roman" w:hAnsi="Times New Roman" w:cs="Times New Roman"/>
          <w:sz w:val="24"/>
          <w:szCs w:val="24"/>
          <w:lang w:eastAsia="tr-TR"/>
        </w:rPr>
        <w:t>pandeminin</w:t>
      </w:r>
      <w:proofErr w:type="spellEnd"/>
      <w:r w:rsidRPr="00A96A4C">
        <w:rPr>
          <w:rFonts w:ascii="Times New Roman" w:eastAsia="Times New Roman" w:hAnsi="Times New Roman" w:cs="Times New Roman"/>
          <w:sz w:val="24"/>
          <w:szCs w:val="24"/>
          <w:lang w:eastAsia="tr-TR"/>
        </w:rPr>
        <w:t xml:space="preserve">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w:t>
      </w:r>
      <w:proofErr w:type="spellStart"/>
      <w:r w:rsidRPr="00A96A4C">
        <w:rPr>
          <w:rFonts w:ascii="Times New Roman" w:eastAsia="Times New Roman" w:hAnsi="Times New Roman" w:cs="Times New Roman"/>
          <w:sz w:val="24"/>
          <w:szCs w:val="24"/>
          <w:lang w:eastAsia="tr-TR"/>
        </w:rPr>
        <w:t>influenza</w:t>
      </w:r>
      <w:proofErr w:type="spellEnd"/>
      <w:r w:rsidRPr="00A96A4C">
        <w:rPr>
          <w:rFonts w:ascii="Times New Roman" w:eastAsia="Times New Roman" w:hAnsi="Times New Roman" w:cs="Times New Roman"/>
          <w:sz w:val="24"/>
          <w:szCs w:val="24"/>
          <w:lang w:eastAsia="tr-TR"/>
        </w:rPr>
        <w:t xml:space="preserve"> sezonunda toplumda </w:t>
      </w:r>
      <w:proofErr w:type="gramStart"/>
      <w:r w:rsidRPr="00A96A4C">
        <w:rPr>
          <w:rFonts w:ascii="Times New Roman" w:eastAsia="Times New Roman" w:hAnsi="Times New Roman" w:cs="Times New Roman"/>
          <w:sz w:val="24"/>
          <w:szCs w:val="24"/>
          <w:lang w:eastAsia="tr-TR"/>
        </w:rPr>
        <w:t>enfeksiyonun</w:t>
      </w:r>
      <w:proofErr w:type="gramEnd"/>
      <w:r w:rsidRPr="00A96A4C">
        <w:rPr>
          <w:rFonts w:ascii="Times New Roman" w:eastAsia="Times New Roman" w:hAnsi="Times New Roman" w:cs="Times New Roman"/>
          <w:sz w:val="24"/>
          <w:szCs w:val="24"/>
          <w:lang w:eastAsia="tr-TR"/>
        </w:rPr>
        <w:t xml:space="preserve"> yayılmasında önemli rol oynaması ve eğitim kurumlarında alınacak önlemlerin hastalığın toplumdaki yayılım hızında azalma sağlaması, eğitim kurumlarına ayrı bir önem verilmesini gerekli kılmaktadır. </w:t>
      </w:r>
    </w:p>
    <w:p w:rsidR="00F25663" w:rsidRPr="00A96A4C" w:rsidRDefault="00F25663"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Bir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w:t>
      </w:r>
      <w:proofErr w:type="spellEnd"/>
      <w:r w:rsidR="00D767AD" w:rsidRPr="00A96A4C">
        <w:rPr>
          <w:rFonts w:ascii="Times New Roman" w:hAnsi="Times New Roman" w:cs="Times New Roman"/>
          <w:sz w:val="24"/>
          <w:szCs w:val="24"/>
        </w:rPr>
        <w:t>, aşağıdaki durumlar beklenir;</w:t>
      </w:r>
    </w:p>
    <w:p w:rsidR="009611D1" w:rsidRPr="00A96A4C" w:rsidRDefault="009611D1" w:rsidP="009611D1">
      <w:pPr>
        <w:spacing w:before="120" w:after="120"/>
        <w:ind w:left="502" w:right="113"/>
        <w:jc w:val="both"/>
        <w:rPr>
          <w:rFonts w:ascii="Times New Roman" w:hAnsi="Times New Roman" w:cs="Times New Roman"/>
          <w:sz w:val="24"/>
          <w:szCs w:val="24"/>
        </w:rPr>
      </w:pPr>
    </w:p>
    <w:p w:rsidR="000F4339" w:rsidRPr="00A96A4C" w:rsidRDefault="000F4339" w:rsidP="00865A84">
      <w:pPr>
        <w:numPr>
          <w:ilvl w:val="0"/>
          <w:numId w:val="6"/>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(grip),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yol açtığı bir solunum yolu hastalığıdır</w:t>
      </w:r>
    </w:p>
    <w:p w:rsidR="0085439E" w:rsidRPr="00A96A4C" w:rsidRDefault="0085439E" w:rsidP="00865A84">
      <w:pPr>
        <w:numPr>
          <w:ilvl w:val="0"/>
          <w:numId w:val="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865A84">
      <w:pPr>
        <w:numPr>
          <w:ilvl w:val="0"/>
          <w:numId w:val="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A96A4C" w:rsidRDefault="005021ED" w:rsidP="00865A84">
      <w:pPr>
        <w:numPr>
          <w:ilvl w:val="0"/>
          <w:numId w:val="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w:t>
      </w:r>
      <w:r w:rsidR="003167AD" w:rsidRPr="00A96A4C">
        <w:rPr>
          <w:rFonts w:ascii="Times New Roman" w:hAnsi="Times New Roman" w:cs="Times New Roman"/>
          <w:sz w:val="24"/>
          <w:szCs w:val="24"/>
        </w:rPr>
        <w:t>oynamaktadır</w:t>
      </w:r>
    </w:p>
    <w:p w:rsidR="00D505D4" w:rsidRPr="00C8229F" w:rsidRDefault="003167AD" w:rsidP="00865A84">
      <w:pPr>
        <w:numPr>
          <w:ilvl w:val="0"/>
          <w:numId w:val="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616E93" w:rsidRPr="00A96A4C" w:rsidRDefault="00616E93" w:rsidP="00C8229F">
      <w:pPr>
        <w:spacing w:before="120" w:after="120"/>
        <w:ind w:right="113"/>
        <w:jc w:val="both"/>
        <w:rPr>
          <w:rFonts w:ascii="Times New Roman" w:hAnsi="Times New Roman" w:cs="Times New Roman"/>
          <w:b/>
          <w:bCs/>
          <w:sz w:val="28"/>
          <w:szCs w:val="28"/>
        </w:rPr>
      </w:pPr>
    </w:p>
    <w:p w:rsidR="00616E93" w:rsidRPr="00A96A4C" w:rsidRDefault="00012179" w:rsidP="00C449DE">
      <w:pPr>
        <w:pStyle w:val="Balk2"/>
        <w:ind w:firstLine="502"/>
        <w:rPr>
          <w:color w:val="auto"/>
        </w:rPr>
      </w:pPr>
      <w:bookmarkStart w:id="6" w:name="_Toc24535402"/>
      <w:r w:rsidRPr="00A96A4C">
        <w:rPr>
          <w:color w:val="auto"/>
        </w:rPr>
        <w:t xml:space="preserve">3. </w:t>
      </w:r>
      <w:r w:rsidR="00616E93" w:rsidRPr="00A96A4C">
        <w:rPr>
          <w:color w:val="auto"/>
        </w:rPr>
        <w:t>SORUMLULUKLAR</w:t>
      </w:r>
      <w:bookmarkEnd w:id="6"/>
    </w:p>
    <w:p w:rsidR="009E74D8" w:rsidRPr="00213DC4" w:rsidRDefault="00012179" w:rsidP="00012179">
      <w:pPr>
        <w:pStyle w:val="Balk3"/>
        <w:rPr>
          <w:b/>
          <w:color w:val="auto"/>
        </w:rPr>
      </w:pPr>
      <w:bookmarkStart w:id="7" w:name="_Toc24535403"/>
      <w:r w:rsidRPr="00213DC4">
        <w:rPr>
          <w:b/>
          <w:color w:val="auto"/>
        </w:rPr>
        <w:t xml:space="preserve">3.1. </w:t>
      </w:r>
      <w:r w:rsidR="00616E93" w:rsidRPr="00213DC4">
        <w:rPr>
          <w:b/>
          <w:color w:val="auto"/>
        </w:rPr>
        <w:t xml:space="preserve">İl </w:t>
      </w:r>
      <w:proofErr w:type="spellStart"/>
      <w:r w:rsidR="00616E93" w:rsidRPr="00213DC4">
        <w:rPr>
          <w:b/>
          <w:color w:val="auto"/>
        </w:rPr>
        <w:t>Millȋ</w:t>
      </w:r>
      <w:proofErr w:type="spellEnd"/>
      <w:r w:rsidR="00616E93" w:rsidRPr="00213DC4">
        <w:rPr>
          <w:b/>
          <w:color w:val="auto"/>
        </w:rPr>
        <w:t xml:space="preserve"> Eğitim Müdürlüğü’nün </w:t>
      </w:r>
      <w:proofErr w:type="spellStart"/>
      <w:r w:rsidR="00616E93" w:rsidRPr="00213DC4">
        <w:rPr>
          <w:rFonts w:eastAsia="Times New Roman"/>
          <w:b/>
          <w:color w:val="auto"/>
          <w:lang w:eastAsia="tr-TR"/>
        </w:rPr>
        <w:t>Pandemiye</w:t>
      </w:r>
      <w:proofErr w:type="spellEnd"/>
      <w:r w:rsidR="00616E93" w:rsidRPr="00213DC4">
        <w:rPr>
          <w:rFonts w:eastAsia="Times New Roman"/>
          <w:b/>
          <w:color w:val="auto"/>
          <w:lang w:eastAsia="tr-TR"/>
        </w:rPr>
        <w:t xml:space="preserv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865A84">
      <w:pPr>
        <w:numPr>
          <w:ilvl w:val="0"/>
          <w:numId w:val="7"/>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lastRenderedPageBreak/>
        <w:t>Pandemi</w:t>
      </w:r>
      <w:proofErr w:type="spellEnd"/>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planlarının hazırlanması,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İl koordinasyon kurulunca talep edilen uygulamaların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yönetimi kapsamında gerçekleştirilmesi,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w:t>
      </w:r>
      <w:proofErr w:type="spellStart"/>
      <w:r w:rsidRPr="00A96A4C">
        <w:rPr>
          <w:rFonts w:ascii="Times New Roman" w:hAnsi="Times New Roman" w:cs="Times New Roman"/>
          <w:sz w:val="24"/>
          <w:szCs w:val="24"/>
        </w:rPr>
        <w:t>TSM’ye</w:t>
      </w:r>
      <w:proofErr w:type="spellEnd"/>
      <w:r w:rsidRPr="00A96A4C">
        <w:rPr>
          <w:rFonts w:ascii="Times New Roman" w:hAnsi="Times New Roman" w:cs="Times New Roman"/>
          <w:sz w:val="24"/>
          <w:szCs w:val="24"/>
        </w:rPr>
        <w:t xml:space="preserve"> bildirilmesi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kurallarına uyulması konusunda azami özen gösterilmesi, </w:t>
      </w:r>
    </w:p>
    <w:p w:rsidR="009E74D8" w:rsidRPr="00A96A4C" w:rsidRDefault="009E74D8" w:rsidP="00865A84">
      <w:pPr>
        <w:numPr>
          <w:ilvl w:val="0"/>
          <w:numId w:val="7"/>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Pandemik</w:t>
      </w:r>
      <w:proofErr w:type="spellEnd"/>
      <w:r w:rsidRPr="00A96A4C">
        <w:rPr>
          <w:rFonts w:ascii="Times New Roman" w:hAnsi="Times New Roman" w:cs="Times New Roman"/>
          <w:sz w:val="24"/>
          <w:szCs w:val="24"/>
        </w:rPr>
        <w:t xml:space="preserve"> aşı uygulamasının Sağlık Bakanlığı önerileri doğrultusunda Sağlık Müdürlüğü ile koordineli olarak yapılmasının sağlanması,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ve </w:t>
      </w:r>
      <w:proofErr w:type="gramStart"/>
      <w:r w:rsidRPr="00A96A4C">
        <w:rPr>
          <w:rFonts w:ascii="Times New Roman" w:hAnsi="Times New Roman" w:cs="Times New Roman"/>
          <w:sz w:val="24"/>
          <w:szCs w:val="24"/>
        </w:rPr>
        <w:t>enfeksiyondan</w:t>
      </w:r>
      <w:proofErr w:type="gramEnd"/>
      <w:r w:rsidRPr="00A96A4C">
        <w:rPr>
          <w:rFonts w:ascii="Times New Roman" w:hAnsi="Times New Roman" w:cs="Times New Roman"/>
          <w:sz w:val="24"/>
          <w:szCs w:val="24"/>
        </w:rPr>
        <w:t xml:space="preserve"> korunma ve kontrol önlemleri hakkında öğretmenler tarafından eğitim verilmesinin sağlanması,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865A84">
      <w:pPr>
        <w:numPr>
          <w:ilvl w:val="0"/>
          <w:numId w:val="7"/>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24535404"/>
      <w:r w:rsidRPr="00213DC4">
        <w:rPr>
          <w:rFonts w:eastAsia="Times New Roman"/>
          <w:b/>
          <w:color w:val="auto"/>
          <w:lang w:eastAsia="tr-TR"/>
        </w:rPr>
        <w:t xml:space="preserve">3.2. </w:t>
      </w:r>
      <w:r w:rsidR="00EF7AF5" w:rsidRPr="00213DC4">
        <w:rPr>
          <w:rFonts w:eastAsia="Times New Roman"/>
          <w:b/>
          <w:color w:val="auto"/>
          <w:lang w:eastAsia="tr-TR"/>
        </w:rPr>
        <w:t xml:space="preserve">İlde Bulunan Eğitim Kurum ve Kuruluşların </w:t>
      </w:r>
      <w:proofErr w:type="spellStart"/>
      <w:r w:rsidR="00EF7AF5" w:rsidRPr="00213DC4">
        <w:rPr>
          <w:rFonts w:eastAsia="Times New Roman"/>
          <w:b/>
          <w:color w:val="auto"/>
          <w:lang w:eastAsia="tr-TR"/>
        </w:rPr>
        <w:t>Pandemiye</w:t>
      </w:r>
      <w:proofErr w:type="spellEnd"/>
      <w:r w:rsidR="00EF7AF5" w:rsidRPr="00213DC4">
        <w:rPr>
          <w:rFonts w:eastAsia="Times New Roman"/>
          <w:b/>
          <w:color w:val="auto"/>
          <w:lang w:eastAsia="tr-TR"/>
        </w:rPr>
        <w:t xml:space="preserve"> Yönelik Görev ve Sorumlulukları</w:t>
      </w:r>
      <w:bookmarkEnd w:id="8"/>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865A84">
      <w:pPr>
        <w:numPr>
          <w:ilvl w:val="0"/>
          <w:numId w:val="8"/>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Faaliyet Planlarının hazırlanması ve bu planlara uygun hareket edilmesi,</w:t>
      </w:r>
    </w:p>
    <w:p w:rsidR="00EF7AF5" w:rsidRPr="00A96A4C" w:rsidRDefault="00EF7AF5"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Yurt/pansiyon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planlarının hazırlanması,</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İl koordinasyon kurulunca talep edilen uygulamaların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yönetimi kapsamında gerçekleştirilmesi,</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kurumlarındaki devamsızlıkların günlük olarak İl/İlçe Sağlık Müdürlüğü’ne / </w:t>
      </w:r>
      <w:proofErr w:type="spellStart"/>
      <w:r w:rsidRPr="00A96A4C">
        <w:rPr>
          <w:rFonts w:ascii="Times New Roman" w:eastAsia="Times New Roman" w:hAnsi="Times New Roman" w:cs="Times New Roman"/>
          <w:sz w:val="24"/>
          <w:szCs w:val="24"/>
          <w:lang w:eastAsia="tr-TR"/>
        </w:rPr>
        <w:t>TSM’ye</w:t>
      </w:r>
      <w:proofErr w:type="spellEnd"/>
      <w:r w:rsidRPr="00A96A4C">
        <w:rPr>
          <w:rFonts w:ascii="Times New Roman" w:eastAsia="Times New Roman" w:hAnsi="Times New Roman" w:cs="Times New Roman"/>
          <w:sz w:val="24"/>
          <w:szCs w:val="24"/>
          <w:lang w:eastAsia="tr-TR"/>
        </w:rPr>
        <w:t xml:space="preserve"> bildirilmesi,</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A96A4C">
        <w:rPr>
          <w:rFonts w:ascii="Times New Roman" w:eastAsia="Times New Roman" w:hAnsi="Times New Roman" w:cs="Times New Roman"/>
          <w:sz w:val="24"/>
          <w:szCs w:val="24"/>
          <w:lang w:eastAsia="tr-TR"/>
        </w:rPr>
        <w:t>hijyen</w:t>
      </w:r>
      <w:proofErr w:type="gramEnd"/>
      <w:r w:rsidRPr="00A96A4C">
        <w:rPr>
          <w:rFonts w:ascii="Times New Roman" w:eastAsia="Times New Roman" w:hAnsi="Times New Roman" w:cs="Times New Roman"/>
          <w:sz w:val="24"/>
          <w:szCs w:val="24"/>
          <w:lang w:eastAsia="tr-TR"/>
        </w:rPr>
        <w:t xml:space="preserve"> kurallarına uyulması konusunda azami özen gösterilmesi,</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lastRenderedPageBreak/>
        <w:t>Pandemik</w:t>
      </w:r>
      <w:proofErr w:type="spellEnd"/>
      <w:r w:rsidRPr="00A96A4C">
        <w:rPr>
          <w:rFonts w:ascii="Times New Roman" w:eastAsia="Times New Roman" w:hAnsi="Times New Roman" w:cs="Times New Roman"/>
          <w:sz w:val="24"/>
          <w:szCs w:val="24"/>
          <w:lang w:eastAsia="tr-TR"/>
        </w:rPr>
        <w:t xml:space="preserve"> aşı uygulamasının Sağlık Bakanlığı önerileri doğrultusunda Sağlık Müdürlüğü ile koordineli olarak yapılmasının sağlanması,</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ve </w:t>
      </w:r>
      <w:proofErr w:type="gramStart"/>
      <w:r w:rsidRPr="00A96A4C">
        <w:rPr>
          <w:rFonts w:ascii="Times New Roman" w:eastAsia="Times New Roman" w:hAnsi="Times New Roman" w:cs="Times New Roman"/>
          <w:sz w:val="24"/>
          <w:szCs w:val="24"/>
          <w:lang w:eastAsia="tr-TR"/>
        </w:rPr>
        <w:t>enfeksiyondan</w:t>
      </w:r>
      <w:proofErr w:type="gramEnd"/>
      <w:r w:rsidRPr="00A96A4C">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545D84" w:rsidRDefault="000F4339" w:rsidP="00865A84">
      <w:pPr>
        <w:numPr>
          <w:ilvl w:val="0"/>
          <w:numId w:val="8"/>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DB7EFD" w:rsidRPr="00DB7EFD" w:rsidRDefault="00DB7EFD" w:rsidP="00DB7EFD">
      <w:pPr>
        <w:spacing w:before="120" w:after="120"/>
        <w:ind w:left="833" w:right="113"/>
        <w:jc w:val="both"/>
        <w:rPr>
          <w:rFonts w:ascii="Times New Roman" w:eastAsia="Times New Roman" w:hAnsi="Times New Roman" w:cs="Times New Roman"/>
          <w:sz w:val="24"/>
          <w:szCs w:val="24"/>
          <w:lang w:eastAsia="tr-TR"/>
        </w:rPr>
      </w:pPr>
    </w:p>
    <w:p w:rsidR="00EF7AF5" w:rsidRPr="00A96A4C" w:rsidRDefault="00012179" w:rsidP="00C449DE">
      <w:pPr>
        <w:pStyle w:val="Balk2"/>
        <w:ind w:firstLine="473"/>
        <w:rPr>
          <w:color w:val="auto"/>
        </w:rPr>
      </w:pPr>
      <w:bookmarkStart w:id="9" w:name="_Toc24535405"/>
      <w:r w:rsidRPr="00A96A4C">
        <w:rPr>
          <w:color w:val="auto"/>
        </w:rPr>
        <w:t xml:space="preserve">4. </w:t>
      </w:r>
      <w:r w:rsidR="00EF7AF5" w:rsidRPr="00A96A4C">
        <w:rPr>
          <w:color w:val="auto"/>
        </w:rPr>
        <w:t>KAPSAM</w:t>
      </w:r>
      <w:bookmarkEnd w:id="9"/>
    </w:p>
    <w:p w:rsidR="0094529F" w:rsidRPr="00C8229F" w:rsidRDefault="0044529B" w:rsidP="00C8229F">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talimat,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00A10E39" w:rsidRPr="00A96A4C">
        <w:rPr>
          <w:rFonts w:ascii="Times New Roman" w:hAnsi="Times New Roman" w:cs="Times New Roman"/>
          <w:sz w:val="24"/>
          <w:szCs w:val="24"/>
        </w:rPr>
        <w:t>pandemisi</w:t>
      </w:r>
      <w:proofErr w:type="spellEnd"/>
      <w:r w:rsidR="00A10E39" w:rsidRPr="00A96A4C">
        <w:rPr>
          <w:rFonts w:ascii="Times New Roman" w:hAnsi="Times New Roman" w:cs="Times New Roman"/>
          <w:sz w:val="24"/>
          <w:szCs w:val="24"/>
        </w:rPr>
        <w:t xml:space="preserve">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DB7EFD" w:rsidRDefault="00DB7EFD" w:rsidP="00012179">
      <w:pPr>
        <w:pStyle w:val="Balk3"/>
        <w:rPr>
          <w:b/>
          <w:color w:val="auto"/>
        </w:rPr>
      </w:pPr>
    </w:p>
    <w:p w:rsidR="00664819" w:rsidRDefault="00012179" w:rsidP="00012179">
      <w:pPr>
        <w:pStyle w:val="Balk3"/>
        <w:rPr>
          <w:b/>
          <w:color w:val="auto"/>
        </w:rPr>
      </w:pPr>
      <w:bookmarkStart w:id="10" w:name="_Toc24535406"/>
      <w:r w:rsidRPr="00267E79">
        <w:rPr>
          <w:b/>
          <w:color w:val="auto"/>
        </w:rPr>
        <w:t xml:space="preserve">4.1. </w:t>
      </w:r>
      <w:r w:rsidR="00664819" w:rsidRPr="00267E79">
        <w:rPr>
          <w:b/>
          <w:color w:val="auto"/>
        </w:rPr>
        <w:t>İL MİLLİ EĞİTİM MÜDÜRLÜĞÜ</w:t>
      </w:r>
      <w:r w:rsidR="00616E93" w:rsidRPr="00267E79">
        <w:rPr>
          <w:b/>
          <w:color w:val="auto"/>
        </w:rPr>
        <w:t xml:space="preserve"> </w:t>
      </w:r>
      <w:r w:rsidR="00664819" w:rsidRPr="00267E79">
        <w:rPr>
          <w:b/>
          <w:color w:val="auto"/>
        </w:rPr>
        <w:t>PANDEMİ KOORDİNASYON VE PLANLAMA EKİBİ</w:t>
      </w:r>
      <w:bookmarkEnd w:id="10"/>
    </w:p>
    <w:p w:rsidR="00267E79" w:rsidRPr="00267E79" w:rsidRDefault="00267E79" w:rsidP="00267E79"/>
    <w:tbl>
      <w:tblPr>
        <w:tblW w:w="9266" w:type="dxa"/>
        <w:tblLook w:val="04A0" w:firstRow="1" w:lastRow="0" w:firstColumn="1" w:lastColumn="0" w:noHBand="0" w:noVBand="1"/>
      </w:tblPr>
      <w:tblGrid>
        <w:gridCol w:w="4452"/>
        <w:gridCol w:w="4814"/>
      </w:tblGrid>
      <w:tr w:rsidR="00D767AD" w:rsidRPr="00A96A4C" w:rsidTr="00FB3D12">
        <w:trPr>
          <w:trHeight w:val="828"/>
        </w:trPr>
        <w:tc>
          <w:tcPr>
            <w:tcW w:w="445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 Milli Eğitim Müdürü</w:t>
            </w:r>
          </w:p>
        </w:tc>
        <w:tc>
          <w:tcPr>
            <w:tcW w:w="481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1D045C" w:rsidRDefault="006171A4" w:rsidP="00151745">
            <w:pPr>
              <w:rPr>
                <w:rFonts w:ascii="Times New Roman" w:hAnsi="Times New Roman" w:cs="Times New Roman"/>
                <w:b/>
                <w:sz w:val="24"/>
                <w:szCs w:val="24"/>
              </w:rPr>
            </w:pPr>
            <w:r w:rsidRPr="001D045C">
              <w:rPr>
                <w:rFonts w:ascii="Times New Roman" w:hAnsi="Times New Roman" w:cs="Times New Roman"/>
                <w:b/>
                <w:bCs/>
                <w:sz w:val="24"/>
                <w:szCs w:val="24"/>
              </w:rPr>
              <w:t>Sabahattin DÜLGER</w:t>
            </w:r>
          </w:p>
        </w:tc>
      </w:tr>
      <w:tr w:rsidR="00D767AD" w:rsidRPr="00A96A4C" w:rsidTr="00FB3D12">
        <w:trPr>
          <w:trHeight w:val="828"/>
        </w:trPr>
        <w:tc>
          <w:tcPr>
            <w:tcW w:w="445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1D045C" w:rsidRDefault="006171A4" w:rsidP="00667483">
            <w:pPr>
              <w:rPr>
                <w:rFonts w:ascii="Times New Roman" w:hAnsi="Times New Roman" w:cs="Times New Roman"/>
                <w:b/>
                <w:sz w:val="24"/>
                <w:szCs w:val="24"/>
              </w:rPr>
            </w:pPr>
            <w:proofErr w:type="gramStart"/>
            <w:r w:rsidRPr="001D045C">
              <w:rPr>
                <w:rFonts w:ascii="Times New Roman" w:hAnsi="Times New Roman" w:cs="Times New Roman"/>
                <w:b/>
                <w:sz w:val="24"/>
                <w:szCs w:val="24"/>
              </w:rPr>
              <w:t xml:space="preserve">Destek </w:t>
            </w:r>
            <w:r w:rsidR="00667483" w:rsidRPr="001D045C">
              <w:rPr>
                <w:rFonts w:ascii="Times New Roman" w:hAnsi="Times New Roman" w:cs="Times New Roman"/>
                <w:b/>
                <w:sz w:val="24"/>
                <w:szCs w:val="24"/>
              </w:rPr>
              <w:t xml:space="preserve"> Eğitim</w:t>
            </w:r>
            <w:proofErr w:type="gramEnd"/>
            <w:r w:rsidR="00667483" w:rsidRPr="001D045C">
              <w:rPr>
                <w:rFonts w:ascii="Times New Roman" w:hAnsi="Times New Roman" w:cs="Times New Roman"/>
                <w:b/>
                <w:sz w:val="24"/>
                <w:szCs w:val="24"/>
              </w:rPr>
              <w:t xml:space="preserve"> Şubesi</w:t>
            </w:r>
          </w:p>
        </w:tc>
        <w:tc>
          <w:tcPr>
            <w:tcW w:w="481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6171A4" w:rsidP="00151745">
            <w:pPr>
              <w:rPr>
                <w:rFonts w:ascii="Times New Roman" w:hAnsi="Times New Roman" w:cs="Times New Roman"/>
                <w:b/>
                <w:sz w:val="24"/>
                <w:szCs w:val="24"/>
              </w:rPr>
            </w:pPr>
            <w:r>
              <w:rPr>
                <w:rFonts w:ascii="Times New Roman" w:hAnsi="Times New Roman" w:cs="Times New Roman"/>
                <w:b/>
                <w:sz w:val="24"/>
                <w:szCs w:val="24"/>
              </w:rPr>
              <w:t>Bekir ALDEMİR</w:t>
            </w:r>
          </w:p>
        </w:tc>
      </w:tr>
      <w:tr w:rsidR="001163D8" w:rsidRPr="00A96A4C" w:rsidTr="00FB3D12">
        <w:trPr>
          <w:trHeight w:val="828"/>
        </w:trPr>
        <w:tc>
          <w:tcPr>
            <w:tcW w:w="445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11D1"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9611D1" w:rsidP="00151745">
            <w:pPr>
              <w:rPr>
                <w:rFonts w:ascii="Times New Roman" w:hAnsi="Times New Roman" w:cs="Times New Roman"/>
                <w:b/>
                <w:sz w:val="24"/>
                <w:szCs w:val="24"/>
              </w:rPr>
            </w:pPr>
            <w:r w:rsidRPr="00A96A4C">
              <w:rPr>
                <w:rFonts w:ascii="Times New Roman" w:hAnsi="Times New Roman" w:cs="Times New Roman"/>
                <w:b/>
                <w:sz w:val="24"/>
                <w:szCs w:val="24"/>
              </w:rPr>
              <w:t>İl koordinatörü</w:t>
            </w:r>
          </w:p>
        </w:tc>
        <w:tc>
          <w:tcPr>
            <w:tcW w:w="481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6171A4" w:rsidP="001163D8">
            <w:pPr>
              <w:rPr>
                <w:rFonts w:ascii="Times New Roman" w:hAnsi="Times New Roman" w:cs="Times New Roman"/>
                <w:b/>
                <w:sz w:val="24"/>
                <w:szCs w:val="24"/>
              </w:rPr>
            </w:pPr>
            <w:r>
              <w:rPr>
                <w:rFonts w:ascii="Times New Roman" w:hAnsi="Times New Roman" w:cs="Times New Roman"/>
                <w:b/>
                <w:sz w:val="24"/>
                <w:szCs w:val="24"/>
              </w:rPr>
              <w:t>Sezai KURUŞCU</w:t>
            </w:r>
          </w:p>
        </w:tc>
      </w:tr>
      <w:tr w:rsidR="00664819" w:rsidRPr="00A96A4C" w:rsidTr="00FB3D12">
        <w:trPr>
          <w:trHeight w:val="828"/>
        </w:trPr>
        <w:tc>
          <w:tcPr>
            <w:tcW w:w="445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664819" w:rsidRPr="00A96A4C">
              <w:rPr>
                <w:rFonts w:ascii="Times New Roman" w:hAnsi="Times New Roman" w:cs="Times New Roman"/>
                <w:b/>
                <w:sz w:val="24"/>
                <w:szCs w:val="24"/>
              </w:rPr>
              <w:t xml:space="preserve">eri Sağlık ve </w:t>
            </w:r>
            <w:r w:rsidR="001163D8" w:rsidRPr="00A96A4C">
              <w:rPr>
                <w:rFonts w:ascii="Times New Roman" w:hAnsi="Times New Roman" w:cs="Times New Roman"/>
                <w:b/>
                <w:sz w:val="24"/>
                <w:szCs w:val="24"/>
              </w:rPr>
              <w:t>Güvenlik Birimi</w:t>
            </w:r>
            <w:r w:rsidR="00664819" w:rsidRPr="00A96A4C">
              <w:rPr>
                <w:rFonts w:ascii="Times New Roman" w:hAnsi="Times New Roman" w:cs="Times New Roman"/>
                <w:b/>
                <w:sz w:val="24"/>
                <w:szCs w:val="24"/>
              </w:rPr>
              <w:t xml:space="preserve">      </w:t>
            </w:r>
            <w:r w:rsidR="009611D1" w:rsidRPr="00A96A4C">
              <w:rPr>
                <w:rFonts w:ascii="Times New Roman" w:hAnsi="Times New Roman" w:cs="Times New Roman"/>
                <w:b/>
                <w:sz w:val="24"/>
                <w:szCs w:val="24"/>
              </w:rPr>
              <w:t xml:space="preserve">                                   Sağlık Hizmetleri Sorumlusu</w:t>
            </w:r>
          </w:p>
        </w:tc>
        <w:tc>
          <w:tcPr>
            <w:tcW w:w="481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6171A4" w:rsidP="00151745">
            <w:pPr>
              <w:rPr>
                <w:rFonts w:ascii="Times New Roman" w:hAnsi="Times New Roman" w:cs="Times New Roman"/>
                <w:b/>
                <w:sz w:val="24"/>
                <w:szCs w:val="24"/>
              </w:rPr>
            </w:pPr>
            <w:r>
              <w:rPr>
                <w:rFonts w:ascii="Times New Roman" w:hAnsi="Times New Roman" w:cs="Times New Roman"/>
                <w:b/>
                <w:sz w:val="24"/>
                <w:szCs w:val="24"/>
              </w:rPr>
              <w:t>Hasan ÇETİN</w:t>
            </w:r>
          </w:p>
        </w:tc>
      </w:tr>
    </w:tbl>
    <w:p w:rsidR="00380BD7" w:rsidRDefault="00380BD7" w:rsidP="00C8229F">
      <w:pPr>
        <w:rPr>
          <w:rFonts w:ascii="Times New Roman" w:hAnsi="Times New Roman" w:cs="Times New Roman"/>
          <w:b/>
          <w:sz w:val="24"/>
          <w:szCs w:val="24"/>
        </w:rPr>
      </w:pPr>
    </w:p>
    <w:p w:rsidR="00DB7EFD" w:rsidRDefault="00DB7EFD" w:rsidP="00C8229F">
      <w:pPr>
        <w:rPr>
          <w:rFonts w:ascii="Times New Roman" w:hAnsi="Times New Roman" w:cs="Times New Roman"/>
          <w:b/>
          <w:sz w:val="24"/>
          <w:szCs w:val="24"/>
        </w:rPr>
      </w:pPr>
    </w:p>
    <w:p w:rsidR="00DB7EFD" w:rsidRDefault="00DB7EFD" w:rsidP="00C8229F">
      <w:pPr>
        <w:rPr>
          <w:rFonts w:ascii="Times New Roman" w:hAnsi="Times New Roman" w:cs="Times New Roman"/>
          <w:b/>
          <w:sz w:val="24"/>
          <w:szCs w:val="24"/>
        </w:rPr>
      </w:pPr>
    </w:p>
    <w:p w:rsidR="00DB7EFD" w:rsidRPr="00A96A4C" w:rsidRDefault="00DB7EFD" w:rsidP="00C8229F">
      <w:pPr>
        <w:rPr>
          <w:rFonts w:ascii="Times New Roman" w:hAnsi="Times New Roman" w:cs="Times New Roman"/>
          <w:b/>
          <w:sz w:val="24"/>
          <w:szCs w:val="24"/>
        </w:rPr>
      </w:pPr>
    </w:p>
    <w:p w:rsidR="00267E79" w:rsidRPr="00545D84" w:rsidRDefault="00012179" w:rsidP="00545D84">
      <w:pPr>
        <w:pStyle w:val="Balk3"/>
        <w:rPr>
          <w:b/>
          <w:color w:val="auto"/>
        </w:rPr>
      </w:pPr>
      <w:bookmarkStart w:id="11" w:name="_Toc24535407"/>
      <w:r w:rsidRPr="00267E79">
        <w:rPr>
          <w:b/>
          <w:color w:val="auto"/>
        </w:rPr>
        <w:lastRenderedPageBreak/>
        <w:t xml:space="preserve">4.2.  </w:t>
      </w:r>
      <w:r w:rsidR="00664819" w:rsidRPr="00267E79">
        <w:rPr>
          <w:b/>
          <w:color w:val="auto"/>
        </w:rPr>
        <w:t>KURULAN EKİPLERİN GÖREV VE SORUMLULUKLAR</w:t>
      </w:r>
      <w:r w:rsidR="00616E93" w:rsidRPr="00267E79">
        <w:rPr>
          <w:b/>
          <w:color w:val="auto"/>
        </w:rPr>
        <w:t>I</w:t>
      </w:r>
      <w:bookmarkEnd w:id="11"/>
    </w:p>
    <w:tbl>
      <w:tblPr>
        <w:tblW w:w="0" w:type="auto"/>
        <w:tblLayout w:type="fixed"/>
        <w:tblLook w:val="01E0" w:firstRow="1" w:lastRow="1" w:firstColumn="1" w:lastColumn="1" w:noHBand="0" w:noVBand="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D95614" w:rsidRDefault="00D95614" w:rsidP="00012179">
      <w:pPr>
        <w:pStyle w:val="Balk3"/>
        <w:rPr>
          <w:rFonts w:ascii="Times New Roman" w:hAnsi="Times New Roman" w:cs="Times New Roman"/>
          <w:b/>
          <w:color w:val="auto"/>
        </w:rPr>
      </w:pPr>
    </w:p>
    <w:p w:rsidR="009250A6" w:rsidRPr="00267E79" w:rsidRDefault="00012179" w:rsidP="00012179">
      <w:pPr>
        <w:pStyle w:val="Balk3"/>
        <w:rPr>
          <w:rFonts w:ascii="Times New Roman" w:hAnsi="Times New Roman" w:cs="Times New Roman"/>
          <w:b/>
          <w:color w:val="auto"/>
        </w:rPr>
      </w:pPr>
      <w:bookmarkStart w:id="12" w:name="_Toc24535408"/>
      <w:r w:rsidRPr="00267E79">
        <w:rPr>
          <w:rFonts w:ascii="Times New Roman" w:hAnsi="Times New Roman" w:cs="Times New Roman"/>
          <w:b/>
          <w:color w:val="auto"/>
        </w:rPr>
        <w:t xml:space="preserve">4.3. </w:t>
      </w:r>
      <w:r w:rsidR="006171A4">
        <w:rPr>
          <w:rFonts w:ascii="Times New Roman" w:hAnsi="Times New Roman" w:cs="Times New Roman"/>
          <w:b/>
          <w:color w:val="auto"/>
        </w:rPr>
        <w:t>BURSA</w:t>
      </w:r>
      <w:r w:rsidR="001808E4" w:rsidRPr="00267E79">
        <w:rPr>
          <w:rFonts w:ascii="Times New Roman" w:hAnsi="Times New Roman" w:cs="Times New Roman"/>
          <w:b/>
          <w:color w:val="auto"/>
        </w:rPr>
        <w:t xml:space="preserve"> HALK SAĞLIĞI BAŞKANLIĞI BULAŞICI HASTALIKLAR BİRİMİ</w:t>
      </w:r>
      <w:bookmarkEnd w:id="12"/>
    </w:p>
    <w:p w:rsidR="00D6750A" w:rsidRPr="00A96A4C" w:rsidRDefault="00D6750A" w:rsidP="009250A6">
      <w:pPr>
        <w:spacing w:after="0" w:line="240" w:lineRule="auto"/>
        <w:rPr>
          <w:rFonts w:ascii="Times New Roman" w:hAnsi="Times New Roman" w:cs="Times New Roman"/>
          <w:sz w:val="24"/>
          <w:szCs w:val="24"/>
        </w:rPr>
      </w:pPr>
    </w:p>
    <w:tbl>
      <w:tblPr>
        <w:tblW w:w="9322" w:type="dxa"/>
        <w:tblLook w:val="04A0" w:firstRow="1" w:lastRow="0" w:firstColumn="1" w:lastColumn="0" w:noHBand="0" w:noVBand="1"/>
      </w:tblPr>
      <w:tblGrid>
        <w:gridCol w:w="4644"/>
        <w:gridCol w:w="1560"/>
        <w:gridCol w:w="3118"/>
      </w:tblGrid>
      <w:tr w:rsidR="00D767AD" w:rsidRPr="00A96A4C" w:rsidTr="00483A11">
        <w:trPr>
          <w:trHeight w:val="957"/>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483A11">
        <w:trPr>
          <w:trHeight w:val="659"/>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D95614" w:rsidP="00D95614">
            <w:pPr>
              <w:jc w:val="center"/>
              <w:rPr>
                <w:rFonts w:ascii="Times New Roman" w:hAnsi="Times New Roman" w:cs="Times New Roman"/>
                <w:b/>
                <w:sz w:val="24"/>
                <w:szCs w:val="24"/>
              </w:rPr>
            </w:pPr>
            <w:r>
              <w:rPr>
                <w:rFonts w:ascii="Times New Roman" w:hAnsi="Times New Roman" w:cs="Times New Roman"/>
                <w:b/>
                <w:sz w:val="24"/>
                <w:szCs w:val="24"/>
              </w:rPr>
              <w:t>DR.ESMA KUZHAN</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AC4256" w:rsidP="00483A11">
            <w:pPr>
              <w:jc w:val="center"/>
              <w:rPr>
                <w:rFonts w:ascii="Times New Roman" w:hAnsi="Times New Roman" w:cs="Times New Roman"/>
                <w:b/>
                <w:sz w:val="24"/>
                <w:szCs w:val="24"/>
              </w:rPr>
            </w:pPr>
            <w:r>
              <w:rPr>
                <w:rFonts w:ascii="Times New Roman" w:hAnsi="Times New Roman" w:cs="Times New Roman"/>
                <w:b/>
                <w:sz w:val="24"/>
                <w:szCs w:val="24"/>
              </w:rPr>
              <w:t>HALK SAĞLIĞI BAŞKANI</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D95614" w:rsidP="00D95614">
            <w:pPr>
              <w:jc w:val="center"/>
              <w:rPr>
                <w:rFonts w:ascii="Times New Roman" w:hAnsi="Times New Roman" w:cs="Times New Roman"/>
                <w:b/>
                <w:sz w:val="24"/>
                <w:szCs w:val="24"/>
              </w:rPr>
            </w:pPr>
            <w:r>
              <w:rPr>
                <w:rFonts w:ascii="Times New Roman" w:hAnsi="Times New Roman" w:cs="Times New Roman"/>
                <w:b/>
                <w:sz w:val="24"/>
                <w:szCs w:val="24"/>
              </w:rPr>
              <w:t>8083000</w:t>
            </w:r>
          </w:p>
        </w:tc>
      </w:tr>
      <w:tr w:rsidR="00D767AD" w:rsidRPr="00A96A4C" w:rsidTr="00483A11">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D95614" w:rsidP="00D95614">
            <w:pPr>
              <w:jc w:val="center"/>
              <w:rPr>
                <w:rFonts w:ascii="Times New Roman" w:hAnsi="Times New Roman" w:cs="Times New Roman"/>
                <w:b/>
                <w:sz w:val="24"/>
                <w:szCs w:val="24"/>
              </w:rPr>
            </w:pPr>
            <w:r>
              <w:rPr>
                <w:rFonts w:ascii="Times New Roman" w:hAnsi="Times New Roman" w:cs="Times New Roman"/>
                <w:b/>
                <w:sz w:val="24"/>
                <w:szCs w:val="24"/>
              </w:rPr>
              <w:t>AYŞE YAMAN</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EBE</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D95614" w:rsidP="00D95614">
            <w:pPr>
              <w:jc w:val="center"/>
              <w:rPr>
                <w:rFonts w:ascii="Times New Roman" w:hAnsi="Times New Roman" w:cs="Times New Roman"/>
                <w:b/>
                <w:sz w:val="24"/>
                <w:szCs w:val="24"/>
              </w:rPr>
            </w:pPr>
            <w:r>
              <w:rPr>
                <w:rFonts w:ascii="Times New Roman" w:hAnsi="Times New Roman" w:cs="Times New Roman"/>
                <w:b/>
                <w:sz w:val="24"/>
                <w:szCs w:val="24"/>
              </w:rPr>
              <w:t>8083047</w:t>
            </w:r>
          </w:p>
        </w:tc>
      </w:tr>
      <w:tr w:rsidR="00481AA8" w:rsidRPr="00A96A4C" w:rsidTr="00483A11">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D95614" w:rsidP="00D95614">
            <w:pPr>
              <w:jc w:val="center"/>
              <w:rPr>
                <w:rFonts w:ascii="Times New Roman" w:hAnsi="Times New Roman" w:cs="Times New Roman"/>
                <w:b/>
                <w:sz w:val="24"/>
                <w:szCs w:val="24"/>
              </w:rPr>
            </w:pPr>
            <w:r>
              <w:rPr>
                <w:rFonts w:ascii="Times New Roman" w:hAnsi="Times New Roman" w:cs="Times New Roman"/>
                <w:b/>
                <w:sz w:val="24"/>
                <w:szCs w:val="24"/>
              </w:rPr>
              <w:t>FATMA MERMER</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HEMŞİRE</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D95614" w:rsidP="00D95614">
            <w:pPr>
              <w:jc w:val="center"/>
              <w:rPr>
                <w:rFonts w:ascii="Times New Roman" w:hAnsi="Times New Roman" w:cs="Times New Roman"/>
                <w:b/>
                <w:sz w:val="24"/>
                <w:szCs w:val="24"/>
              </w:rPr>
            </w:pPr>
            <w:r>
              <w:rPr>
                <w:rFonts w:ascii="Times New Roman" w:hAnsi="Times New Roman" w:cs="Times New Roman"/>
                <w:b/>
                <w:sz w:val="24"/>
                <w:szCs w:val="24"/>
              </w:rPr>
              <w:t>8083047</w:t>
            </w:r>
          </w:p>
        </w:tc>
      </w:tr>
    </w:tbl>
    <w:p w:rsidR="0090633C" w:rsidRPr="00A96A4C" w:rsidRDefault="0090633C" w:rsidP="009C6CE0">
      <w:pPr>
        <w:spacing w:after="0" w:line="240" w:lineRule="auto"/>
        <w:rPr>
          <w:rFonts w:ascii="Times New Roman" w:eastAsia="Times New Roman" w:hAnsi="Times New Roman" w:cs="Times New Roman"/>
          <w:b/>
          <w:sz w:val="24"/>
          <w:szCs w:val="24"/>
          <w:lang w:eastAsia="tr-TR"/>
        </w:rPr>
      </w:pPr>
    </w:p>
    <w:p w:rsidR="00AD5E1C" w:rsidRDefault="00AD5E1C" w:rsidP="00AD5E1C"/>
    <w:tbl>
      <w:tblPr>
        <w:tblStyle w:val="TabloKlavuzu3"/>
        <w:tblpPr w:leftFromText="141" w:rightFromText="141" w:vertAnchor="page" w:horzAnchor="margin" w:tblpXSpec="center" w:tblpY="2269"/>
        <w:tblW w:w="97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46"/>
        <w:gridCol w:w="6536"/>
      </w:tblGrid>
      <w:tr w:rsidR="00AD5E1C" w:rsidRPr="0065606F" w:rsidTr="00431736">
        <w:trPr>
          <w:trHeight w:val="274"/>
        </w:trPr>
        <w:tc>
          <w:tcPr>
            <w:tcW w:w="3246" w:type="dxa"/>
            <w:shd w:val="clear" w:color="auto" w:fill="548DD4" w:themeFill="text2" w:themeFillTint="99"/>
          </w:tcPr>
          <w:p w:rsidR="00AD5E1C" w:rsidRPr="0065606F" w:rsidRDefault="00AD5E1C" w:rsidP="00431736">
            <w:pPr>
              <w:jc w:val="center"/>
              <w:rPr>
                <w:b/>
              </w:rPr>
            </w:pPr>
            <w:r w:rsidRPr="0065606F">
              <w:rPr>
                <w:b/>
              </w:rPr>
              <w:lastRenderedPageBreak/>
              <w:t>PANDEMİ ÖNCESİ YAPILMASI GEREKENLER</w:t>
            </w:r>
          </w:p>
        </w:tc>
        <w:tc>
          <w:tcPr>
            <w:tcW w:w="6536" w:type="dxa"/>
            <w:shd w:val="clear" w:color="auto" w:fill="548DD4" w:themeFill="text2" w:themeFillTint="99"/>
          </w:tcPr>
          <w:p w:rsidR="00AD5E1C" w:rsidRPr="0065606F" w:rsidRDefault="00AD5E1C" w:rsidP="00431736">
            <w:pPr>
              <w:jc w:val="center"/>
              <w:rPr>
                <w:rFonts w:ascii="Calibri" w:hAnsi="Calibri" w:cs="Calibri"/>
                <w:b/>
                <w:sz w:val="28"/>
                <w:szCs w:val="28"/>
              </w:rPr>
            </w:pPr>
            <w:r w:rsidRPr="0065606F">
              <w:rPr>
                <w:rFonts w:ascii="Calibri" w:hAnsi="Calibri" w:cs="Calibri"/>
                <w:b/>
                <w:sz w:val="28"/>
                <w:szCs w:val="28"/>
              </w:rPr>
              <w:t>FAALİYETLER</w:t>
            </w:r>
          </w:p>
        </w:tc>
      </w:tr>
      <w:tr w:rsidR="00AD5E1C" w:rsidRPr="0065606F" w:rsidTr="00431736">
        <w:trPr>
          <w:trHeight w:val="227"/>
        </w:trPr>
        <w:tc>
          <w:tcPr>
            <w:tcW w:w="3246" w:type="dxa"/>
            <w:shd w:val="clear" w:color="auto" w:fill="B8CCE4" w:themeFill="accent1"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Faaliyet planını hazırlayacak koordinatör ekibin belirlenmesi</w:t>
            </w:r>
          </w:p>
          <w:p w:rsidR="00AD5E1C" w:rsidRPr="0065606F" w:rsidRDefault="00AD5E1C" w:rsidP="00431736">
            <w:pPr>
              <w:rPr>
                <w:rFonts w:ascii="Calibri" w:hAnsi="Calibri" w:cs="Calibri"/>
                <w:sz w:val="20"/>
                <w:szCs w:val="20"/>
              </w:rPr>
            </w:pPr>
          </w:p>
        </w:tc>
        <w:tc>
          <w:tcPr>
            <w:tcW w:w="6536" w:type="dxa"/>
            <w:shd w:val="clear" w:color="auto" w:fill="B8CCE4" w:themeFill="accent1"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Koordinatör ekibin Belirlenmesi</w:t>
            </w:r>
          </w:p>
        </w:tc>
      </w:tr>
      <w:tr w:rsidR="00AD5E1C" w:rsidRPr="0065606F" w:rsidTr="00431736">
        <w:trPr>
          <w:trHeight w:val="662"/>
        </w:trPr>
        <w:tc>
          <w:tcPr>
            <w:tcW w:w="324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Kurumumuzdaki çalışan ve sayısının belirlenmesi</w:t>
            </w:r>
          </w:p>
        </w:tc>
        <w:tc>
          <w:tcPr>
            <w:tcW w:w="653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İlçe Milli Eğitim Müdürlüğünün teşkilat şemasının listelenmesi</w:t>
            </w:r>
          </w:p>
        </w:tc>
      </w:tr>
      <w:tr w:rsidR="00AD5E1C" w:rsidRPr="0065606F" w:rsidTr="00431736">
        <w:trPr>
          <w:trHeight w:val="620"/>
        </w:trPr>
        <w:tc>
          <w:tcPr>
            <w:tcW w:w="3246" w:type="dxa"/>
            <w:shd w:val="clear" w:color="auto" w:fill="B8CCE4" w:themeFill="accent1"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Kurum içi ve Kurum dışı iletişim</w:t>
            </w:r>
          </w:p>
        </w:tc>
        <w:tc>
          <w:tcPr>
            <w:tcW w:w="6536" w:type="dxa"/>
            <w:shd w:val="clear" w:color="auto" w:fill="B8CCE4" w:themeFill="accent1" w:themeFillTint="66"/>
          </w:tcPr>
          <w:p w:rsidR="00AD5E1C" w:rsidRPr="0065606F" w:rsidRDefault="00AD5E1C" w:rsidP="00431736">
            <w:pPr>
              <w:rPr>
                <w:rFonts w:ascii="Calibri" w:hAnsi="Calibri" w:cs="Calibri"/>
                <w:sz w:val="20"/>
                <w:szCs w:val="20"/>
              </w:rPr>
            </w:pPr>
            <w:r w:rsidRPr="0065606F">
              <w:rPr>
                <w:rFonts w:ascii="Calibri" w:hAnsi="Calibri" w:cs="Calibri"/>
                <w:sz w:val="20"/>
                <w:szCs w:val="20"/>
              </w:rPr>
              <w:t>Kurum içi çalışanların ve koordinatör ekibin İl Sağlık Müdürlüğü ile koordineli bir şekilde çalışılabilmesi için İl Sağlık Müdürlüğündeki koordinatör ekibin ve telefon numaralarının alınması.</w:t>
            </w:r>
          </w:p>
        </w:tc>
      </w:tr>
      <w:tr w:rsidR="00AD5E1C" w:rsidRPr="0065606F" w:rsidTr="00431736">
        <w:trPr>
          <w:trHeight w:val="554"/>
        </w:trPr>
        <w:tc>
          <w:tcPr>
            <w:tcW w:w="324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Öncelikli sağlık hizmeti alacak personelin belirlenmesi</w:t>
            </w:r>
          </w:p>
          <w:p w:rsidR="00AD5E1C" w:rsidRPr="0065606F" w:rsidRDefault="00AD5E1C" w:rsidP="00431736">
            <w:pPr>
              <w:rPr>
                <w:rFonts w:ascii="Calibri" w:hAnsi="Calibri" w:cs="Calibri"/>
                <w:sz w:val="20"/>
                <w:szCs w:val="20"/>
              </w:rPr>
            </w:pPr>
          </w:p>
        </w:tc>
        <w:tc>
          <w:tcPr>
            <w:tcW w:w="653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Kurumumuzda çalışan personelin hastalıktan korunması için risk gruplarının belirlenmesi</w:t>
            </w:r>
          </w:p>
        </w:tc>
      </w:tr>
      <w:tr w:rsidR="00AD5E1C" w:rsidRPr="0065606F" w:rsidTr="00431736">
        <w:trPr>
          <w:trHeight w:val="1318"/>
        </w:trPr>
        <w:tc>
          <w:tcPr>
            <w:tcW w:w="3246" w:type="dxa"/>
            <w:shd w:val="clear" w:color="auto" w:fill="B8CCE4" w:themeFill="accent1"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 xml:space="preserve">Aşılama ve </w:t>
            </w:r>
            <w:proofErr w:type="spellStart"/>
            <w:r w:rsidRPr="0065606F">
              <w:rPr>
                <w:rFonts w:ascii="Calibri" w:hAnsi="Calibri" w:cs="Calibri"/>
                <w:sz w:val="20"/>
                <w:szCs w:val="20"/>
              </w:rPr>
              <w:t>antiviral</w:t>
            </w:r>
            <w:proofErr w:type="spellEnd"/>
            <w:r w:rsidRPr="0065606F">
              <w:rPr>
                <w:rFonts w:ascii="Calibri" w:hAnsi="Calibri" w:cs="Calibri"/>
                <w:sz w:val="20"/>
                <w:szCs w:val="20"/>
              </w:rPr>
              <w:t xml:space="preserve"> ilaç kullanımı</w:t>
            </w:r>
          </w:p>
        </w:tc>
        <w:tc>
          <w:tcPr>
            <w:tcW w:w="6536" w:type="dxa"/>
            <w:shd w:val="clear" w:color="auto" w:fill="B8CCE4" w:themeFill="accent1" w:themeFillTint="66"/>
          </w:tcPr>
          <w:p w:rsidR="00AD5E1C" w:rsidRPr="0065606F" w:rsidRDefault="00AD5E1C" w:rsidP="00865A84">
            <w:pPr>
              <w:numPr>
                <w:ilvl w:val="0"/>
                <w:numId w:val="11"/>
              </w:numPr>
              <w:jc w:val="both"/>
              <w:rPr>
                <w:rFonts w:ascii="Calibri" w:hAnsi="Calibri" w:cs="Calibri"/>
                <w:b/>
                <w:sz w:val="20"/>
                <w:szCs w:val="20"/>
                <w:u w:val="single"/>
              </w:rPr>
            </w:pPr>
            <w:r w:rsidRPr="0065606F">
              <w:rPr>
                <w:rFonts w:ascii="Calibri" w:hAnsi="Calibri" w:cs="Calibri"/>
                <w:b/>
                <w:sz w:val="20"/>
                <w:szCs w:val="20"/>
                <w:u w:val="single"/>
              </w:rPr>
              <w:t xml:space="preserve">Mevsimsel </w:t>
            </w:r>
            <w:proofErr w:type="spellStart"/>
            <w:r w:rsidRPr="0065606F">
              <w:rPr>
                <w:rFonts w:ascii="Calibri" w:hAnsi="Calibri" w:cs="Calibri"/>
                <w:b/>
                <w:sz w:val="20"/>
                <w:szCs w:val="20"/>
                <w:u w:val="single"/>
              </w:rPr>
              <w:t>influenza</w:t>
            </w:r>
            <w:proofErr w:type="spellEnd"/>
            <w:r w:rsidRPr="0065606F">
              <w:rPr>
                <w:rFonts w:ascii="Calibri" w:hAnsi="Calibri" w:cs="Calibri"/>
                <w:b/>
                <w:sz w:val="20"/>
                <w:szCs w:val="20"/>
                <w:u w:val="single"/>
              </w:rPr>
              <w:t xml:space="preserve"> aşısı konusunda bilgilendirme çalışmaları yapılmalı, risk gruplarının mevsimsel </w:t>
            </w:r>
            <w:proofErr w:type="spellStart"/>
            <w:r w:rsidRPr="0065606F">
              <w:rPr>
                <w:rFonts w:ascii="Calibri" w:hAnsi="Calibri" w:cs="Calibri"/>
                <w:b/>
                <w:sz w:val="20"/>
                <w:szCs w:val="20"/>
                <w:u w:val="single"/>
              </w:rPr>
              <w:t>influenza</w:t>
            </w:r>
            <w:proofErr w:type="spellEnd"/>
            <w:r w:rsidRPr="0065606F">
              <w:rPr>
                <w:rFonts w:ascii="Calibri" w:hAnsi="Calibri" w:cs="Calibri"/>
                <w:b/>
                <w:sz w:val="20"/>
                <w:szCs w:val="20"/>
                <w:u w:val="single"/>
              </w:rPr>
              <w:t xml:space="preserve"> aşısını yaptırması teşvik edilmelidir</w:t>
            </w:r>
          </w:p>
          <w:p w:rsidR="00AD5E1C" w:rsidRPr="0065606F" w:rsidRDefault="00AD5E1C" w:rsidP="00865A84">
            <w:pPr>
              <w:numPr>
                <w:ilvl w:val="0"/>
                <w:numId w:val="11"/>
              </w:numPr>
              <w:jc w:val="both"/>
              <w:rPr>
                <w:rFonts w:ascii="Calibri" w:hAnsi="Calibri" w:cs="Calibri"/>
                <w:b/>
                <w:sz w:val="20"/>
                <w:szCs w:val="20"/>
                <w:u w:val="single"/>
              </w:rPr>
            </w:pPr>
            <w:r w:rsidRPr="0065606F">
              <w:rPr>
                <w:rFonts w:ascii="Calibri" w:hAnsi="Calibri" w:cs="Calibri"/>
                <w:sz w:val="20"/>
                <w:szCs w:val="20"/>
              </w:rPr>
              <w:t>Sağlık Bakanlığının önerileri doğrultusunda risk gruplarına öncelik verilerek aşı ve ilacın önerildiği şekilde kullanımının sağlanması</w:t>
            </w:r>
          </w:p>
          <w:p w:rsidR="00AD5E1C" w:rsidRPr="0065606F" w:rsidRDefault="00AD5E1C" w:rsidP="00431736">
            <w:pPr>
              <w:ind w:left="720"/>
              <w:rPr>
                <w:rFonts w:ascii="Calibri" w:hAnsi="Calibri" w:cs="Calibri"/>
                <w:b/>
                <w:sz w:val="20"/>
                <w:szCs w:val="20"/>
                <w:u w:val="single"/>
              </w:rPr>
            </w:pPr>
          </w:p>
        </w:tc>
      </w:tr>
      <w:tr w:rsidR="00AD5E1C" w:rsidRPr="0065606F" w:rsidTr="00431736">
        <w:trPr>
          <w:trHeight w:val="3905"/>
        </w:trPr>
        <w:tc>
          <w:tcPr>
            <w:tcW w:w="324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 xml:space="preserve">Sık el yıkama alışkanlığı kazandırarak damlacık yoluyla yayılımını engellemek </w:t>
            </w:r>
          </w:p>
        </w:tc>
        <w:tc>
          <w:tcPr>
            <w:tcW w:w="6536" w:type="dxa"/>
            <w:shd w:val="clear" w:color="auto" w:fill="8DB3E2" w:themeFill="text2" w:themeFillTint="66"/>
          </w:tcPr>
          <w:p w:rsidR="00AD5E1C" w:rsidRPr="0065606F" w:rsidRDefault="00AD5E1C" w:rsidP="00865A84">
            <w:pPr>
              <w:numPr>
                <w:ilvl w:val="0"/>
                <w:numId w:val="13"/>
              </w:numPr>
              <w:jc w:val="both"/>
              <w:rPr>
                <w:rFonts w:ascii="Calibri" w:hAnsi="Calibri" w:cs="Calibri"/>
                <w:sz w:val="20"/>
                <w:szCs w:val="20"/>
              </w:rPr>
            </w:pPr>
            <w:r w:rsidRPr="0065606F">
              <w:rPr>
                <w:rFonts w:ascii="Calibri" w:hAnsi="Calibri" w:cs="Calibri"/>
                <w:sz w:val="20"/>
                <w:szCs w:val="20"/>
              </w:rPr>
              <w:t xml:space="preserve">Potansiyel hastalığın bulaşmasını engellemek için aşağıdaki </w:t>
            </w:r>
            <w:proofErr w:type="gramStart"/>
            <w:r w:rsidRPr="0065606F">
              <w:rPr>
                <w:rFonts w:ascii="Calibri" w:hAnsi="Calibri" w:cs="Calibri"/>
                <w:b/>
                <w:sz w:val="20"/>
                <w:szCs w:val="20"/>
                <w:u w:val="single"/>
              </w:rPr>
              <w:t>hijyen</w:t>
            </w:r>
            <w:proofErr w:type="gramEnd"/>
            <w:r w:rsidRPr="0065606F">
              <w:rPr>
                <w:rFonts w:ascii="Calibri" w:hAnsi="Calibri" w:cs="Calibri"/>
                <w:b/>
                <w:sz w:val="20"/>
                <w:szCs w:val="20"/>
                <w:u w:val="single"/>
              </w:rPr>
              <w:t xml:space="preserve"> kuralları konusunda </w:t>
            </w:r>
            <w:r w:rsidRPr="0065606F">
              <w:rPr>
                <w:rFonts w:ascii="Calibri" w:hAnsi="Calibri" w:cs="Calibri"/>
                <w:sz w:val="20"/>
                <w:szCs w:val="20"/>
              </w:rPr>
              <w:t xml:space="preserve">bilgi düzeyini artırıcı </w:t>
            </w:r>
            <w:r w:rsidRPr="0065606F">
              <w:rPr>
                <w:rFonts w:ascii="Calibri" w:hAnsi="Calibri" w:cs="Calibri"/>
                <w:b/>
                <w:sz w:val="20"/>
                <w:szCs w:val="20"/>
                <w:u w:val="single"/>
              </w:rPr>
              <w:t>eğitim faaliyetleri</w:t>
            </w:r>
            <w:r w:rsidRPr="0065606F">
              <w:rPr>
                <w:rFonts w:ascii="Calibri" w:hAnsi="Calibri" w:cs="Calibri"/>
                <w:sz w:val="20"/>
                <w:szCs w:val="20"/>
              </w:rPr>
              <w:t xml:space="preserve"> yapılmalıdır. (Öksürürken, hapşırırken ve burnunu temizlerken tek kullanımlık mendiller ile ağzı ve burnu kapatmak ya da kol içine hapşırıp öksürme) </w:t>
            </w:r>
          </w:p>
          <w:p w:rsidR="00AD5E1C" w:rsidRPr="0065606F" w:rsidRDefault="00AD5E1C" w:rsidP="00865A84">
            <w:pPr>
              <w:numPr>
                <w:ilvl w:val="0"/>
                <w:numId w:val="12"/>
              </w:numPr>
              <w:jc w:val="both"/>
              <w:rPr>
                <w:rFonts w:ascii="Calibri" w:hAnsi="Calibri" w:cs="Calibri"/>
                <w:sz w:val="20"/>
                <w:szCs w:val="20"/>
              </w:rPr>
            </w:pPr>
            <w:r w:rsidRPr="0065606F">
              <w:rPr>
                <w:rFonts w:ascii="Calibri" w:hAnsi="Calibri" w:cs="Calibri"/>
                <w:sz w:val="20"/>
                <w:szCs w:val="20"/>
              </w:rPr>
              <w:t>Kullanılmış mendilleri en yakın çöp kutusuna atma</w:t>
            </w:r>
          </w:p>
          <w:p w:rsidR="00AD5E1C" w:rsidRPr="0065606F" w:rsidRDefault="00AD5E1C" w:rsidP="00865A84">
            <w:pPr>
              <w:numPr>
                <w:ilvl w:val="0"/>
                <w:numId w:val="12"/>
              </w:numPr>
              <w:jc w:val="both"/>
              <w:rPr>
                <w:rFonts w:ascii="Calibri" w:hAnsi="Calibri" w:cs="Calibri"/>
                <w:sz w:val="20"/>
                <w:szCs w:val="20"/>
              </w:rPr>
            </w:pPr>
            <w:r w:rsidRPr="0065606F">
              <w:rPr>
                <w:rFonts w:ascii="Calibri" w:hAnsi="Calibri" w:cs="Calibri"/>
                <w:sz w:val="20"/>
                <w:szCs w:val="20"/>
              </w:rPr>
              <w:t xml:space="preserve">Öksürdükten, hapşırdıktan, mendil kullandıktan sonra, solunum salgılarıyla ve kirli yüzeylerle (solunum salgılarıyla </w:t>
            </w:r>
            <w:proofErr w:type="spellStart"/>
            <w:r w:rsidRPr="0065606F">
              <w:rPr>
                <w:rFonts w:ascii="Calibri" w:hAnsi="Calibri" w:cs="Calibri"/>
                <w:sz w:val="20"/>
                <w:szCs w:val="20"/>
              </w:rPr>
              <w:t>kontamine</w:t>
            </w:r>
            <w:proofErr w:type="spellEnd"/>
            <w:r w:rsidRPr="0065606F">
              <w:rPr>
                <w:rFonts w:ascii="Calibri" w:hAnsi="Calibri" w:cs="Calibri"/>
                <w:sz w:val="20"/>
                <w:szCs w:val="20"/>
              </w:rPr>
              <w:t xml:space="preserve"> olmuş yüzeyler) temas ettikten sonra elleri yıkama </w:t>
            </w:r>
          </w:p>
          <w:p w:rsidR="00AD5E1C" w:rsidRPr="0065606F" w:rsidRDefault="00AD5E1C" w:rsidP="00865A84">
            <w:pPr>
              <w:numPr>
                <w:ilvl w:val="0"/>
                <w:numId w:val="12"/>
              </w:numPr>
              <w:jc w:val="both"/>
              <w:rPr>
                <w:rFonts w:ascii="Calibri" w:hAnsi="Calibri" w:cs="Calibri"/>
                <w:sz w:val="20"/>
                <w:szCs w:val="20"/>
              </w:rPr>
            </w:pPr>
            <w:r w:rsidRPr="0065606F">
              <w:rPr>
                <w:rFonts w:ascii="Calibri" w:hAnsi="Calibri" w:cs="Calibri"/>
                <w:sz w:val="20"/>
                <w:szCs w:val="20"/>
              </w:rPr>
              <w:t xml:space="preserve">Elleri yıkamadan göz ve burun mukozasına temastan kaçınma </w:t>
            </w:r>
            <w:proofErr w:type="gramStart"/>
            <w:r w:rsidRPr="0065606F">
              <w:rPr>
                <w:rFonts w:ascii="Calibri" w:hAnsi="Calibri" w:cs="Calibri"/>
                <w:sz w:val="20"/>
                <w:szCs w:val="20"/>
              </w:rPr>
              <w:t>….</w:t>
            </w:r>
            <w:proofErr w:type="gramEnd"/>
            <w:r w:rsidRPr="0065606F">
              <w:rPr>
                <w:rFonts w:ascii="Calibri" w:hAnsi="Calibri" w:cs="Calibri"/>
                <w:sz w:val="20"/>
                <w:szCs w:val="20"/>
              </w:rPr>
              <w:t>)</w:t>
            </w:r>
          </w:p>
          <w:p w:rsidR="00AD5E1C" w:rsidRPr="0065606F" w:rsidRDefault="00AD5E1C" w:rsidP="00865A84">
            <w:pPr>
              <w:numPr>
                <w:ilvl w:val="0"/>
                <w:numId w:val="12"/>
              </w:numPr>
              <w:jc w:val="both"/>
              <w:rPr>
                <w:rFonts w:ascii="Calibri" w:hAnsi="Calibri" w:cs="Calibri"/>
                <w:sz w:val="20"/>
                <w:szCs w:val="20"/>
              </w:rPr>
            </w:pPr>
            <w:r w:rsidRPr="0065606F">
              <w:rPr>
                <w:rFonts w:ascii="Calibri" w:hAnsi="Calibri" w:cs="Calibri"/>
                <w:b/>
                <w:sz w:val="20"/>
                <w:szCs w:val="20"/>
                <w:u w:val="single"/>
              </w:rPr>
              <w:t xml:space="preserve">Doğru el yıkama tekniğini ve enfeksiyon kontrol önlemlerini anlatan posterler, </w:t>
            </w:r>
            <w:proofErr w:type="spellStart"/>
            <w:r w:rsidRPr="0065606F">
              <w:rPr>
                <w:rFonts w:ascii="Calibri" w:hAnsi="Calibri" w:cs="Calibri"/>
                <w:b/>
                <w:sz w:val="20"/>
                <w:szCs w:val="20"/>
                <w:u w:val="single"/>
              </w:rPr>
              <w:t>afişler,çıkartmalar</w:t>
            </w:r>
            <w:proofErr w:type="spellEnd"/>
            <w:proofErr w:type="gramStart"/>
            <w:r w:rsidRPr="0065606F">
              <w:rPr>
                <w:rFonts w:ascii="Calibri" w:hAnsi="Calibri" w:cs="Calibri"/>
                <w:b/>
                <w:sz w:val="20"/>
                <w:szCs w:val="20"/>
                <w:u w:val="single"/>
              </w:rPr>
              <w:t>…..</w:t>
            </w:r>
            <w:proofErr w:type="gramEnd"/>
            <w:r w:rsidRPr="0065606F">
              <w:rPr>
                <w:rFonts w:ascii="Calibri" w:hAnsi="Calibri" w:cs="Calibri"/>
                <w:b/>
                <w:sz w:val="20"/>
                <w:szCs w:val="20"/>
                <w:u w:val="single"/>
              </w:rPr>
              <w:t xml:space="preserve"> dikkat çekmek için kurumda görünür </w:t>
            </w:r>
            <w:proofErr w:type="gramStart"/>
            <w:r w:rsidRPr="0065606F">
              <w:rPr>
                <w:rFonts w:ascii="Calibri" w:hAnsi="Calibri" w:cs="Calibri"/>
                <w:b/>
                <w:sz w:val="20"/>
                <w:szCs w:val="20"/>
                <w:u w:val="single"/>
              </w:rPr>
              <w:t>yerlere  asılması</w:t>
            </w:r>
            <w:proofErr w:type="gramEnd"/>
          </w:p>
          <w:p w:rsidR="00AD5E1C" w:rsidRPr="0065606F" w:rsidRDefault="00AD5E1C" w:rsidP="00865A84">
            <w:pPr>
              <w:numPr>
                <w:ilvl w:val="0"/>
                <w:numId w:val="12"/>
              </w:numPr>
              <w:jc w:val="both"/>
              <w:rPr>
                <w:rFonts w:ascii="Calibri" w:hAnsi="Calibri" w:cs="Calibri"/>
                <w:sz w:val="20"/>
                <w:szCs w:val="20"/>
              </w:rPr>
            </w:pPr>
            <w:r w:rsidRPr="0065606F">
              <w:rPr>
                <w:rFonts w:ascii="Calibri" w:hAnsi="Calibri" w:cs="Calibri"/>
                <w:sz w:val="20"/>
                <w:szCs w:val="20"/>
              </w:rPr>
              <w:t>Sosyal iletişim araçları kullanılarak sürekli bilgilendirme yapılması, mümkünse kamu spotları yayınlanması.</w:t>
            </w:r>
          </w:p>
          <w:p w:rsidR="00AD5E1C" w:rsidRPr="0065606F" w:rsidRDefault="00AD5E1C" w:rsidP="00865A84">
            <w:pPr>
              <w:numPr>
                <w:ilvl w:val="0"/>
                <w:numId w:val="12"/>
              </w:numPr>
              <w:jc w:val="both"/>
              <w:rPr>
                <w:rFonts w:ascii="Calibri" w:hAnsi="Calibri" w:cs="Calibri"/>
                <w:sz w:val="20"/>
                <w:szCs w:val="20"/>
              </w:rPr>
            </w:pPr>
            <w:r w:rsidRPr="0065606F">
              <w:rPr>
                <w:rFonts w:ascii="Calibri" w:hAnsi="Calibri" w:cs="Calibri"/>
                <w:sz w:val="20"/>
                <w:szCs w:val="20"/>
              </w:rPr>
              <w:t xml:space="preserve">Hastalık yayılımını azaltmak </w:t>
            </w:r>
            <w:proofErr w:type="gramStart"/>
            <w:r w:rsidRPr="0065606F">
              <w:rPr>
                <w:rFonts w:ascii="Calibri" w:hAnsi="Calibri" w:cs="Calibri"/>
                <w:sz w:val="20"/>
                <w:szCs w:val="20"/>
              </w:rPr>
              <w:t>amacıyla  semptomlar</w:t>
            </w:r>
            <w:proofErr w:type="gramEnd"/>
            <w:r w:rsidRPr="0065606F">
              <w:rPr>
                <w:rFonts w:ascii="Calibri" w:hAnsi="Calibri" w:cs="Calibri"/>
                <w:sz w:val="20"/>
                <w:szCs w:val="20"/>
              </w:rPr>
              <w:t xml:space="preserve"> kaybolana kadar hasta kişilerin kalabalık ortamlara girmemesi ve evde istirahat etmesi teşvik edilmesi</w:t>
            </w:r>
          </w:p>
        </w:tc>
      </w:tr>
      <w:tr w:rsidR="00AD5E1C" w:rsidRPr="0065606F" w:rsidTr="00431736">
        <w:trPr>
          <w:trHeight w:val="727"/>
        </w:trPr>
        <w:tc>
          <w:tcPr>
            <w:tcW w:w="3246" w:type="dxa"/>
            <w:shd w:val="clear" w:color="auto" w:fill="B8CCE4" w:themeFill="accent1"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roofErr w:type="spellStart"/>
            <w:r w:rsidRPr="0065606F">
              <w:rPr>
                <w:rFonts w:ascii="Calibri" w:hAnsi="Calibri" w:cs="Calibri"/>
                <w:sz w:val="20"/>
                <w:szCs w:val="20"/>
              </w:rPr>
              <w:t>Pandemi</w:t>
            </w:r>
            <w:proofErr w:type="spellEnd"/>
            <w:r w:rsidRPr="0065606F">
              <w:rPr>
                <w:rFonts w:ascii="Calibri" w:hAnsi="Calibri" w:cs="Calibri"/>
                <w:sz w:val="20"/>
                <w:szCs w:val="20"/>
              </w:rPr>
              <w:t xml:space="preserve"> Faaliyet Planının Kurumsallaşması</w:t>
            </w:r>
          </w:p>
        </w:tc>
        <w:tc>
          <w:tcPr>
            <w:tcW w:w="6536" w:type="dxa"/>
            <w:shd w:val="clear" w:color="auto" w:fill="B8CCE4" w:themeFill="accent1"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 xml:space="preserve">Güncellenebilir şekilde </w:t>
            </w:r>
            <w:proofErr w:type="spellStart"/>
            <w:r w:rsidRPr="0065606F">
              <w:rPr>
                <w:rFonts w:ascii="Calibri" w:hAnsi="Calibri" w:cs="Calibri"/>
                <w:sz w:val="20"/>
                <w:szCs w:val="20"/>
              </w:rPr>
              <w:t>pandemi</w:t>
            </w:r>
            <w:proofErr w:type="spellEnd"/>
            <w:r w:rsidRPr="0065606F">
              <w:rPr>
                <w:rFonts w:ascii="Calibri" w:hAnsi="Calibri" w:cs="Calibri"/>
                <w:sz w:val="20"/>
                <w:szCs w:val="20"/>
              </w:rPr>
              <w:t xml:space="preserve"> faaliyet planının hazırlanması ve bütün birimlere dağıtılması ve plan hakkında bilgilendirilmesi</w:t>
            </w:r>
          </w:p>
          <w:p w:rsidR="00AD5E1C" w:rsidRPr="0065606F" w:rsidRDefault="00AD5E1C" w:rsidP="00431736">
            <w:pPr>
              <w:rPr>
                <w:rFonts w:ascii="Calibri" w:hAnsi="Calibri" w:cs="Calibri"/>
                <w:sz w:val="20"/>
                <w:szCs w:val="20"/>
              </w:rPr>
            </w:pPr>
          </w:p>
        </w:tc>
      </w:tr>
      <w:tr w:rsidR="00AD5E1C" w:rsidRPr="0065606F" w:rsidTr="00431736">
        <w:trPr>
          <w:trHeight w:val="646"/>
        </w:trPr>
        <w:tc>
          <w:tcPr>
            <w:tcW w:w="324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Eğitim organizasyonu</w:t>
            </w:r>
          </w:p>
        </w:tc>
        <w:tc>
          <w:tcPr>
            <w:tcW w:w="6536" w:type="dxa"/>
            <w:shd w:val="clear" w:color="auto" w:fill="8DB3E2" w:themeFill="text2" w:themeFillTint="66"/>
          </w:tcPr>
          <w:p w:rsidR="00AD5E1C" w:rsidRPr="0065606F" w:rsidRDefault="00AD5E1C" w:rsidP="00431736">
            <w:pPr>
              <w:rPr>
                <w:rFonts w:ascii="Calibri" w:hAnsi="Calibri" w:cs="Calibri"/>
                <w:sz w:val="20"/>
                <w:szCs w:val="20"/>
              </w:rPr>
            </w:pPr>
          </w:p>
          <w:p w:rsidR="00AD5E1C" w:rsidRPr="0065606F" w:rsidRDefault="00AD5E1C" w:rsidP="00431736">
            <w:pPr>
              <w:rPr>
                <w:rFonts w:ascii="Calibri" w:hAnsi="Calibri" w:cs="Calibri"/>
                <w:sz w:val="20"/>
                <w:szCs w:val="20"/>
              </w:rPr>
            </w:pPr>
            <w:r w:rsidRPr="0065606F">
              <w:rPr>
                <w:rFonts w:ascii="Calibri" w:hAnsi="Calibri" w:cs="Calibri"/>
                <w:sz w:val="20"/>
                <w:szCs w:val="20"/>
              </w:rPr>
              <w:t>İl Sağlık Müdürlüğü sağlıkla ilgili eğitim sorumluları ya da kurum içinden sağlık hizmetleri sorumlusunun İl sağlık müdürlüğünden eğitim materyalleri ve güncel verileri alarak eğitim vermesinin sağlanması.</w:t>
            </w:r>
          </w:p>
          <w:p w:rsidR="00AD5E1C" w:rsidRPr="0065606F" w:rsidRDefault="00AD5E1C" w:rsidP="00431736">
            <w:pPr>
              <w:rPr>
                <w:rFonts w:ascii="Calibri" w:hAnsi="Calibri" w:cs="Calibri"/>
                <w:sz w:val="20"/>
                <w:szCs w:val="20"/>
              </w:rPr>
            </w:pPr>
          </w:p>
        </w:tc>
      </w:tr>
    </w:tbl>
    <w:p w:rsidR="00AD5E1C" w:rsidRDefault="00AD5E1C" w:rsidP="00AD5E1C"/>
    <w:p w:rsidR="00DB7EFD" w:rsidRDefault="00DB7EFD" w:rsidP="00865A84">
      <w:pPr>
        <w:pStyle w:val="Balk2"/>
        <w:numPr>
          <w:ilvl w:val="0"/>
          <w:numId w:val="20"/>
        </w:numPr>
        <w:rPr>
          <w:color w:val="auto"/>
        </w:rPr>
      </w:pPr>
      <w:bookmarkStart w:id="13" w:name="_Toc24535409"/>
      <w:r w:rsidRPr="00A96A4C">
        <w:rPr>
          <w:color w:val="auto"/>
        </w:rPr>
        <w:lastRenderedPageBreak/>
        <w:t>PANDEMİK İNFLUENZA FAALİYET ŞEMASI</w:t>
      </w:r>
      <w:bookmarkEnd w:id="13"/>
      <w:r w:rsidRPr="00A96A4C">
        <w:rPr>
          <w:color w:val="auto"/>
        </w:rPr>
        <w:t xml:space="preserve"> </w:t>
      </w:r>
    </w:p>
    <w:p w:rsidR="00DB7EFD" w:rsidRPr="00EA6FA4" w:rsidRDefault="00DB7EFD" w:rsidP="00C449DE">
      <w:pPr>
        <w:spacing w:after="0" w:line="240" w:lineRule="auto"/>
        <w:rPr>
          <w:rFonts w:asciiTheme="majorHAnsi" w:eastAsia="Times New Roman" w:hAnsiTheme="majorHAnsi" w:cs="Times New Roman"/>
          <w:b/>
          <w:sz w:val="28"/>
          <w:szCs w:val="28"/>
          <w:lang w:eastAsia="tr-TR"/>
        </w:rPr>
      </w:pPr>
      <w:r w:rsidRPr="00EA6FA4">
        <w:rPr>
          <w:rFonts w:asciiTheme="majorHAnsi" w:eastAsia="Times New Roman" w:hAnsiTheme="majorHAnsi" w:cs="Times New Roman"/>
          <w:b/>
          <w:sz w:val="28"/>
          <w:szCs w:val="28"/>
          <w:lang w:eastAsia="tr-TR"/>
        </w:rPr>
        <w:t xml:space="preserve">5.1. </w:t>
      </w:r>
      <w:proofErr w:type="spellStart"/>
      <w:r w:rsidRPr="00EA6FA4">
        <w:rPr>
          <w:rFonts w:asciiTheme="majorHAnsi" w:eastAsia="Times New Roman" w:hAnsiTheme="majorHAnsi" w:cs="Times New Roman"/>
          <w:b/>
          <w:sz w:val="28"/>
          <w:szCs w:val="28"/>
          <w:lang w:eastAsia="tr-TR"/>
        </w:rPr>
        <w:t>Pandemi</w:t>
      </w:r>
      <w:proofErr w:type="spellEnd"/>
      <w:r w:rsidRPr="00EA6FA4">
        <w:rPr>
          <w:rFonts w:asciiTheme="majorHAnsi" w:eastAsia="Times New Roman" w:hAnsiTheme="majorHAnsi" w:cs="Times New Roman"/>
          <w:b/>
          <w:sz w:val="28"/>
          <w:szCs w:val="28"/>
          <w:lang w:eastAsia="tr-TR"/>
        </w:rPr>
        <w:t xml:space="preserve"> Öncesi Yapılması Gerekenler</w:t>
      </w:r>
    </w:p>
    <w:p w:rsidR="00DB7EFD" w:rsidRDefault="00DB7EFD" w:rsidP="00EA6FA4">
      <w:pPr>
        <w:spacing w:after="0" w:line="240" w:lineRule="auto"/>
      </w:pPr>
    </w:p>
    <w:p w:rsidR="00DB7EFD" w:rsidRDefault="00DB7EFD" w:rsidP="00EA6FA4">
      <w:pPr>
        <w:spacing w:after="0" w:line="240" w:lineRule="auto"/>
      </w:pPr>
    </w:p>
    <w:p w:rsidR="00AD5E1C" w:rsidRDefault="00AD5E1C" w:rsidP="00865A84">
      <w:pPr>
        <w:pStyle w:val="ListeParagraf"/>
        <w:numPr>
          <w:ilvl w:val="1"/>
          <w:numId w:val="20"/>
        </w:numPr>
        <w:spacing w:after="0" w:line="240" w:lineRule="auto"/>
        <w:rPr>
          <w:rFonts w:asciiTheme="majorHAnsi" w:hAnsiTheme="majorHAnsi"/>
          <w:b/>
          <w:sz w:val="28"/>
          <w:szCs w:val="28"/>
        </w:rPr>
      </w:pPr>
      <w:proofErr w:type="spellStart"/>
      <w:r w:rsidRPr="00DB7EFD">
        <w:rPr>
          <w:rFonts w:asciiTheme="majorHAnsi" w:hAnsiTheme="majorHAnsi"/>
          <w:b/>
          <w:sz w:val="28"/>
          <w:szCs w:val="28"/>
        </w:rPr>
        <w:lastRenderedPageBreak/>
        <w:t>Pandemi</w:t>
      </w:r>
      <w:proofErr w:type="spellEnd"/>
      <w:r w:rsidRPr="00DB7EFD">
        <w:rPr>
          <w:rFonts w:asciiTheme="majorHAnsi" w:hAnsiTheme="majorHAnsi"/>
          <w:b/>
          <w:sz w:val="28"/>
          <w:szCs w:val="28"/>
        </w:rPr>
        <w:t xml:space="preserve"> Sırasında Yapılması Gerekenler</w:t>
      </w:r>
    </w:p>
    <w:tbl>
      <w:tblPr>
        <w:tblStyle w:val="TabloKlavuzu"/>
        <w:tblpPr w:leftFromText="141" w:rightFromText="141" w:vertAnchor="page" w:horzAnchor="margin" w:tblpXSpec="center" w:tblpY="1887"/>
        <w:tblW w:w="10498" w:type="dxa"/>
        <w:tblLook w:val="04A0" w:firstRow="1" w:lastRow="0" w:firstColumn="1" w:lastColumn="0" w:noHBand="0" w:noVBand="1"/>
      </w:tblPr>
      <w:tblGrid>
        <w:gridCol w:w="2876"/>
        <w:gridCol w:w="7622"/>
      </w:tblGrid>
      <w:tr w:rsidR="00E25C24" w:rsidRPr="00547799" w:rsidTr="00431736">
        <w:trPr>
          <w:trHeight w:val="225"/>
        </w:trPr>
        <w:tc>
          <w:tcPr>
            <w:tcW w:w="2876" w:type="dxa"/>
            <w:tcBorders>
              <w:bottom w:val="single" w:sz="4" w:space="0" w:color="auto"/>
            </w:tcBorders>
            <w:shd w:val="clear" w:color="auto" w:fill="548DD4" w:themeFill="text2" w:themeFillTint="99"/>
          </w:tcPr>
          <w:p w:rsidR="00E25C24" w:rsidRPr="00547799" w:rsidRDefault="00E25C24" w:rsidP="00431736">
            <w:pPr>
              <w:pStyle w:val="AralkYok"/>
              <w:jc w:val="center"/>
              <w:rPr>
                <w:b/>
              </w:rPr>
            </w:pPr>
            <w:bookmarkStart w:id="14" w:name="_Toc11163138"/>
            <w:r w:rsidRPr="00547799">
              <w:rPr>
                <w:b/>
              </w:rPr>
              <w:t>PANDEMİ SIRASINDA YAPILMASI GEREKENLER</w:t>
            </w:r>
            <w:bookmarkEnd w:id="14"/>
          </w:p>
        </w:tc>
        <w:tc>
          <w:tcPr>
            <w:tcW w:w="7622" w:type="dxa"/>
            <w:tcBorders>
              <w:bottom w:val="single" w:sz="4" w:space="0" w:color="auto"/>
            </w:tcBorders>
            <w:shd w:val="clear" w:color="auto" w:fill="548DD4" w:themeFill="text2" w:themeFillTint="99"/>
          </w:tcPr>
          <w:p w:rsidR="00E25C24" w:rsidRPr="00547799" w:rsidRDefault="00E25C24" w:rsidP="00431736">
            <w:pPr>
              <w:pStyle w:val="AralkYok"/>
              <w:jc w:val="center"/>
              <w:rPr>
                <w:rFonts w:ascii="Calibri" w:hAnsi="Calibri" w:cs="Calibri"/>
                <w:b/>
                <w:sz w:val="28"/>
                <w:szCs w:val="28"/>
              </w:rPr>
            </w:pPr>
            <w:r w:rsidRPr="00547799">
              <w:rPr>
                <w:rFonts w:ascii="Calibri" w:hAnsi="Calibri" w:cs="Calibri"/>
                <w:b/>
                <w:sz w:val="28"/>
                <w:szCs w:val="28"/>
              </w:rPr>
              <w:t>FAALİYETLER</w:t>
            </w:r>
          </w:p>
        </w:tc>
      </w:tr>
      <w:tr w:rsidR="00E25C24" w:rsidRPr="00D47D24" w:rsidTr="00431736">
        <w:trPr>
          <w:trHeight w:val="690"/>
        </w:trPr>
        <w:tc>
          <w:tcPr>
            <w:tcW w:w="2876" w:type="dxa"/>
            <w:tcBorders>
              <w:bottom w:val="single" w:sz="4" w:space="0" w:color="auto"/>
            </w:tcBorders>
            <w:shd w:val="clear" w:color="auto" w:fill="B8CCE4" w:themeFill="accent1" w:themeFillTint="66"/>
          </w:tcPr>
          <w:p w:rsidR="00E25C24" w:rsidRDefault="00E25C24" w:rsidP="00431736">
            <w:pPr>
              <w:pStyle w:val="AralkYok"/>
              <w:rPr>
                <w:rFonts w:ascii="Calibri" w:hAnsi="Calibri" w:cs="Calibri"/>
                <w:sz w:val="20"/>
                <w:szCs w:val="20"/>
              </w:rPr>
            </w:pPr>
          </w:p>
          <w:p w:rsidR="00E25C24" w:rsidRPr="00A96A4C" w:rsidRDefault="00E25C24" w:rsidP="00431736">
            <w:pPr>
              <w:pStyle w:val="AralkYok"/>
              <w:rPr>
                <w:rFonts w:ascii="Calibri" w:hAnsi="Calibri" w:cs="Calibri"/>
                <w:sz w:val="20"/>
                <w:szCs w:val="20"/>
              </w:rPr>
            </w:pPr>
            <w:proofErr w:type="spellStart"/>
            <w:r>
              <w:rPr>
                <w:rFonts w:ascii="Calibri" w:hAnsi="Calibri" w:cs="Calibri"/>
                <w:sz w:val="20"/>
                <w:szCs w:val="20"/>
              </w:rPr>
              <w:t>Pandeminin</w:t>
            </w:r>
            <w:proofErr w:type="spellEnd"/>
            <w:r>
              <w:rPr>
                <w:rFonts w:ascii="Calibri" w:hAnsi="Calibri" w:cs="Calibri"/>
                <w:sz w:val="20"/>
                <w:szCs w:val="20"/>
              </w:rPr>
              <w:t xml:space="preserve"> çalışanlar </w:t>
            </w:r>
            <w:r w:rsidRPr="00A96A4C">
              <w:rPr>
                <w:rFonts w:ascii="Calibri" w:hAnsi="Calibri" w:cs="Calibri"/>
                <w:sz w:val="20"/>
                <w:szCs w:val="20"/>
              </w:rPr>
              <w:t>üzerinde olabilecek etkisinin en aza indirilebilmesi için</w:t>
            </w:r>
            <w:r>
              <w:rPr>
                <w:rFonts w:ascii="Calibri" w:hAnsi="Calibri" w:cs="Calibri"/>
                <w:sz w:val="20"/>
                <w:szCs w:val="20"/>
              </w:rPr>
              <w:t>;</w:t>
            </w:r>
            <w:r w:rsidRPr="00A96A4C">
              <w:rPr>
                <w:rFonts w:ascii="Calibri" w:hAnsi="Calibri" w:cs="Calibri"/>
                <w:sz w:val="20"/>
                <w:szCs w:val="20"/>
              </w:rPr>
              <w:t xml:space="preserve"> </w:t>
            </w:r>
            <w:proofErr w:type="spellStart"/>
            <w:r w:rsidRPr="00A96A4C">
              <w:rPr>
                <w:rFonts w:ascii="Calibri" w:hAnsi="Calibri" w:cs="Calibri"/>
                <w:sz w:val="20"/>
                <w:szCs w:val="20"/>
              </w:rPr>
              <w:t>pandeminin</w:t>
            </w:r>
            <w:proofErr w:type="spellEnd"/>
            <w:r w:rsidRPr="00A96A4C">
              <w:rPr>
                <w:rFonts w:ascii="Calibri" w:hAnsi="Calibri" w:cs="Calibri"/>
                <w:sz w:val="20"/>
                <w:szCs w:val="20"/>
              </w:rPr>
              <w:t xml:space="preserve"> yayılım hızını izleme</w:t>
            </w:r>
          </w:p>
        </w:tc>
        <w:tc>
          <w:tcPr>
            <w:tcW w:w="7622" w:type="dxa"/>
            <w:tcBorders>
              <w:bottom w:val="single" w:sz="4" w:space="0" w:color="auto"/>
            </w:tcBorders>
            <w:shd w:val="clear" w:color="auto" w:fill="B8CCE4" w:themeFill="accent1" w:themeFillTint="66"/>
          </w:tcPr>
          <w:p w:rsidR="00E25C24" w:rsidRDefault="00E25C24" w:rsidP="00431736">
            <w:pPr>
              <w:pStyle w:val="AralkYok"/>
              <w:ind w:left="720"/>
              <w:rPr>
                <w:rFonts w:ascii="Calibri" w:hAnsi="Calibri" w:cs="Calibri"/>
                <w:sz w:val="20"/>
                <w:szCs w:val="20"/>
              </w:rPr>
            </w:pPr>
          </w:p>
          <w:p w:rsidR="00E25C24" w:rsidRPr="00D47D24" w:rsidRDefault="00E25C24" w:rsidP="00865A84">
            <w:pPr>
              <w:pStyle w:val="AralkYok"/>
              <w:numPr>
                <w:ilvl w:val="0"/>
                <w:numId w:val="14"/>
              </w:numPr>
              <w:rPr>
                <w:rFonts w:ascii="Calibri" w:hAnsi="Calibri" w:cs="Calibri"/>
                <w:sz w:val="20"/>
                <w:szCs w:val="20"/>
              </w:rPr>
            </w:pPr>
            <w:r>
              <w:rPr>
                <w:rFonts w:ascii="Calibri" w:hAnsi="Calibri" w:cs="Calibri"/>
                <w:sz w:val="20"/>
                <w:szCs w:val="20"/>
              </w:rPr>
              <w:t>Sağlık Bakanlığı “web sayfasının” takip edilerek gerekli önlemlerin alınması için çalışmalar yapılması</w:t>
            </w:r>
            <w:r w:rsidRPr="00D47D24">
              <w:rPr>
                <w:rFonts w:ascii="Calibri" w:hAnsi="Calibri" w:cs="Calibri"/>
                <w:sz w:val="20"/>
                <w:szCs w:val="20"/>
              </w:rPr>
              <w:t>.</w:t>
            </w:r>
          </w:p>
          <w:p w:rsidR="00E25C24" w:rsidRDefault="00E25C24" w:rsidP="00865A84">
            <w:pPr>
              <w:pStyle w:val="AralkYok"/>
              <w:numPr>
                <w:ilvl w:val="0"/>
                <w:numId w:val="14"/>
              </w:numPr>
              <w:rPr>
                <w:rFonts w:ascii="Calibri" w:hAnsi="Calibri" w:cs="Calibri"/>
                <w:sz w:val="20"/>
                <w:szCs w:val="20"/>
              </w:rPr>
            </w:pPr>
            <w:r w:rsidRPr="000666C2">
              <w:rPr>
                <w:rFonts w:ascii="Calibri" w:hAnsi="Calibri" w:cs="Calibri"/>
                <w:sz w:val="20"/>
                <w:szCs w:val="20"/>
              </w:rPr>
              <w:t>Çalışan personelin bilgilendirme toplantılarına katılımının sağlanması.</w:t>
            </w:r>
          </w:p>
          <w:p w:rsidR="00E25C24" w:rsidRPr="00D47D24" w:rsidRDefault="00E25C24" w:rsidP="00865A84">
            <w:pPr>
              <w:pStyle w:val="AralkYok"/>
              <w:numPr>
                <w:ilvl w:val="0"/>
                <w:numId w:val="14"/>
              </w:numPr>
              <w:rPr>
                <w:rFonts w:ascii="Calibri" w:hAnsi="Calibri" w:cs="Calibri"/>
                <w:sz w:val="20"/>
                <w:szCs w:val="20"/>
              </w:rPr>
            </w:pPr>
            <w:r>
              <w:rPr>
                <w:rFonts w:ascii="Calibri" w:hAnsi="Calibri" w:cs="Calibri"/>
                <w:sz w:val="20"/>
                <w:szCs w:val="20"/>
              </w:rPr>
              <w:t>Kurum/</w:t>
            </w:r>
            <w:r w:rsidRPr="000666C2">
              <w:rPr>
                <w:rFonts w:ascii="Calibri" w:hAnsi="Calibri" w:cs="Calibri"/>
                <w:sz w:val="20"/>
                <w:szCs w:val="20"/>
              </w:rPr>
              <w:t>Okullarda devamsızlık yapan</w:t>
            </w:r>
            <w:r>
              <w:rPr>
                <w:rFonts w:ascii="Calibri" w:hAnsi="Calibri" w:cs="Calibri"/>
                <w:sz w:val="20"/>
                <w:szCs w:val="20"/>
              </w:rPr>
              <w:t xml:space="preserve"> personel ve</w:t>
            </w:r>
            <w:r w:rsidRPr="000666C2">
              <w:rPr>
                <w:rFonts w:ascii="Calibri" w:hAnsi="Calibri" w:cs="Calibri"/>
                <w:sz w:val="20"/>
                <w:szCs w:val="20"/>
              </w:rPr>
              <w:t xml:space="preserve"> öğrencilerin </w:t>
            </w:r>
            <w:r>
              <w:rPr>
                <w:rFonts w:ascii="Calibri" w:hAnsi="Calibri" w:cs="Calibri"/>
                <w:sz w:val="20"/>
                <w:szCs w:val="20"/>
              </w:rPr>
              <w:t>İl/ İlçe Milli Eğitim Müdürlüğüne</w:t>
            </w:r>
            <w:r w:rsidRPr="000666C2">
              <w:rPr>
                <w:rFonts w:ascii="Calibri" w:hAnsi="Calibri" w:cs="Calibri"/>
                <w:sz w:val="20"/>
                <w:szCs w:val="20"/>
              </w:rPr>
              <w:t xml:space="preserve"> </w:t>
            </w:r>
            <w:r>
              <w:rPr>
                <w:rFonts w:ascii="Calibri" w:hAnsi="Calibri" w:cs="Calibri"/>
                <w:sz w:val="20"/>
                <w:szCs w:val="20"/>
              </w:rPr>
              <w:t xml:space="preserve">bildirilmesi </w:t>
            </w:r>
            <w:proofErr w:type="gramStart"/>
            <w:r>
              <w:rPr>
                <w:rFonts w:ascii="Calibri" w:hAnsi="Calibri" w:cs="Calibri"/>
                <w:sz w:val="20"/>
                <w:szCs w:val="20"/>
              </w:rPr>
              <w:t>ve  İl</w:t>
            </w:r>
            <w:proofErr w:type="gramEnd"/>
            <w:r>
              <w:rPr>
                <w:rFonts w:ascii="Calibri" w:hAnsi="Calibri" w:cs="Calibri"/>
                <w:sz w:val="20"/>
                <w:szCs w:val="20"/>
              </w:rPr>
              <w:t xml:space="preserve"> </w:t>
            </w:r>
            <w:r w:rsidRPr="000666C2">
              <w:rPr>
                <w:rFonts w:ascii="Calibri" w:hAnsi="Calibri" w:cs="Calibri"/>
                <w:sz w:val="20"/>
                <w:szCs w:val="20"/>
              </w:rPr>
              <w:t>Halk Sağlığı Başkanlığı Bulaşıcı Hastalıklar Birimine erken uyarı sistemine kaydının sağlanması</w:t>
            </w:r>
            <w:r>
              <w:rPr>
                <w:rFonts w:ascii="Calibri" w:hAnsi="Calibri" w:cs="Calibri"/>
                <w:sz w:val="20"/>
                <w:szCs w:val="20"/>
              </w:rPr>
              <w:t>.</w:t>
            </w:r>
            <w:r w:rsidRPr="000666C2">
              <w:rPr>
                <w:rFonts w:ascii="Calibri" w:hAnsi="Calibri" w:cs="Calibri"/>
                <w:sz w:val="20"/>
                <w:szCs w:val="20"/>
              </w:rPr>
              <w:t xml:space="preserve"> </w:t>
            </w:r>
          </w:p>
        </w:tc>
      </w:tr>
      <w:tr w:rsidR="00E25C24" w:rsidRPr="000666C2" w:rsidTr="00431736">
        <w:trPr>
          <w:trHeight w:val="1048"/>
        </w:trPr>
        <w:tc>
          <w:tcPr>
            <w:tcW w:w="2876" w:type="dxa"/>
            <w:tcBorders>
              <w:bottom w:val="single" w:sz="4" w:space="0" w:color="auto"/>
            </w:tcBorders>
            <w:shd w:val="clear" w:color="auto" w:fill="8DB3E2" w:themeFill="text2" w:themeFillTint="66"/>
          </w:tcPr>
          <w:p w:rsidR="00E25C24" w:rsidRDefault="00E25C24" w:rsidP="00431736">
            <w:pPr>
              <w:pStyle w:val="AralkYok"/>
              <w:rPr>
                <w:rFonts w:ascii="Calibri" w:hAnsi="Calibri" w:cs="Calibri"/>
                <w:sz w:val="20"/>
                <w:szCs w:val="20"/>
              </w:rPr>
            </w:pPr>
          </w:p>
          <w:p w:rsidR="00E25C24" w:rsidRDefault="00E25C24" w:rsidP="00431736">
            <w:pPr>
              <w:pStyle w:val="AralkYok"/>
              <w:rPr>
                <w:rFonts w:ascii="Calibri" w:hAnsi="Calibri" w:cs="Calibri"/>
                <w:sz w:val="20"/>
                <w:szCs w:val="20"/>
              </w:rPr>
            </w:pPr>
          </w:p>
          <w:p w:rsidR="00E25C24" w:rsidRDefault="00E25C24" w:rsidP="00431736">
            <w:pPr>
              <w:pStyle w:val="AralkYok"/>
              <w:rPr>
                <w:rFonts w:ascii="Calibri" w:hAnsi="Calibri" w:cs="Calibri"/>
                <w:sz w:val="20"/>
                <w:szCs w:val="20"/>
              </w:rPr>
            </w:pPr>
          </w:p>
          <w:p w:rsidR="00E25C24" w:rsidRDefault="00E25C24" w:rsidP="00431736">
            <w:pPr>
              <w:pStyle w:val="AralkYok"/>
              <w:rPr>
                <w:rFonts w:ascii="Calibri" w:hAnsi="Calibri" w:cs="Calibri"/>
                <w:sz w:val="20"/>
                <w:szCs w:val="20"/>
              </w:rPr>
            </w:pPr>
          </w:p>
          <w:p w:rsidR="00E25C24" w:rsidRDefault="00E25C24" w:rsidP="00431736">
            <w:pPr>
              <w:pStyle w:val="AralkYok"/>
              <w:rPr>
                <w:rFonts w:ascii="Calibri" w:hAnsi="Calibri" w:cs="Calibri"/>
                <w:sz w:val="20"/>
                <w:szCs w:val="20"/>
              </w:rPr>
            </w:pPr>
          </w:p>
          <w:p w:rsidR="00E25C24" w:rsidRPr="00A96A4C" w:rsidRDefault="00E25C24" w:rsidP="00431736">
            <w:pPr>
              <w:pStyle w:val="AralkYok"/>
              <w:rPr>
                <w:rFonts w:ascii="Calibri" w:hAnsi="Calibri" w:cs="Calibri"/>
                <w:sz w:val="20"/>
                <w:szCs w:val="20"/>
              </w:rPr>
            </w:pPr>
            <w:r w:rsidRPr="00A96A4C">
              <w:rPr>
                <w:rFonts w:ascii="Calibri" w:hAnsi="Calibri" w:cs="Calibri"/>
                <w:sz w:val="20"/>
                <w:szCs w:val="20"/>
              </w:rPr>
              <w:t>İşe devamlılığın sağlanabilmesi amacıyla çalışanların hastalıktan korunma stratejilerini uygulamaya koymak</w:t>
            </w:r>
          </w:p>
        </w:tc>
        <w:tc>
          <w:tcPr>
            <w:tcW w:w="7622" w:type="dxa"/>
            <w:tcBorders>
              <w:bottom w:val="single" w:sz="4" w:space="0" w:color="auto"/>
            </w:tcBorders>
            <w:shd w:val="clear" w:color="auto" w:fill="8DB3E2" w:themeFill="text2" w:themeFillTint="66"/>
          </w:tcPr>
          <w:p w:rsidR="00E25C24" w:rsidRDefault="00E25C24" w:rsidP="00865A84">
            <w:pPr>
              <w:pStyle w:val="AralkYok"/>
              <w:numPr>
                <w:ilvl w:val="0"/>
                <w:numId w:val="15"/>
              </w:numPr>
              <w:rPr>
                <w:rFonts w:ascii="Calibri" w:hAnsi="Calibri" w:cs="Calibri"/>
                <w:sz w:val="20"/>
                <w:szCs w:val="20"/>
              </w:rPr>
            </w:pPr>
            <w:r w:rsidRPr="00A96A4C">
              <w:rPr>
                <w:rFonts w:ascii="Calibri" w:hAnsi="Calibri" w:cs="Calibri"/>
                <w:sz w:val="20"/>
                <w:szCs w:val="20"/>
              </w:rPr>
              <w:t>Bulaşmanın önlenmesi için hasta kişilerin izin alarak evde istirahat etmesi sağlanmalı.</w:t>
            </w:r>
          </w:p>
          <w:p w:rsidR="00E25C24" w:rsidRDefault="00E25C24" w:rsidP="00865A84">
            <w:pPr>
              <w:pStyle w:val="AralkYok"/>
              <w:numPr>
                <w:ilvl w:val="0"/>
                <w:numId w:val="15"/>
              </w:numPr>
              <w:rPr>
                <w:rFonts w:ascii="Calibri" w:hAnsi="Calibri" w:cs="Calibri"/>
                <w:sz w:val="20"/>
                <w:szCs w:val="20"/>
              </w:rPr>
            </w:pPr>
            <w:r w:rsidRPr="000666C2">
              <w:rPr>
                <w:rFonts w:ascii="Calibri" w:hAnsi="Calibri" w:cs="Calibri"/>
                <w:sz w:val="20"/>
                <w:szCs w:val="20"/>
              </w:rPr>
              <w:t>Hasta kişi çalışmakta ısrar ediyorsa cerrahi maske takması ve hasta kişilere yakl</w:t>
            </w:r>
            <w:r>
              <w:rPr>
                <w:rFonts w:ascii="Calibri" w:hAnsi="Calibri" w:cs="Calibri"/>
                <w:sz w:val="20"/>
                <w:szCs w:val="20"/>
              </w:rPr>
              <w:t>aşırken cerrahi maske takılması</w:t>
            </w:r>
            <w:r w:rsidRPr="000666C2">
              <w:rPr>
                <w:rFonts w:ascii="Calibri" w:hAnsi="Calibri" w:cs="Calibri"/>
                <w:sz w:val="20"/>
                <w:szCs w:val="20"/>
              </w:rPr>
              <w:t>, 1 metreden uzak mesafede durulması için uyarıların yapılması</w:t>
            </w:r>
          </w:p>
          <w:p w:rsidR="00E25C24" w:rsidRDefault="00E25C24" w:rsidP="00865A84">
            <w:pPr>
              <w:pStyle w:val="AralkYok"/>
              <w:numPr>
                <w:ilvl w:val="0"/>
                <w:numId w:val="15"/>
              </w:numPr>
              <w:rPr>
                <w:rFonts w:ascii="Calibri" w:hAnsi="Calibri" w:cs="Calibri"/>
                <w:sz w:val="20"/>
                <w:szCs w:val="20"/>
              </w:rPr>
            </w:pPr>
            <w:r w:rsidRPr="000666C2">
              <w:rPr>
                <w:rFonts w:ascii="Calibri" w:hAnsi="Calibri" w:cs="Calibri"/>
                <w:sz w:val="20"/>
                <w:szCs w:val="20"/>
              </w:rPr>
              <w:t>Çalışanların çalışma saatleri içinde çok yakın mesafede bulunmaması ve gerektiğinde cerrahi maske kullanmaya teşvik edilmesi</w:t>
            </w:r>
          </w:p>
          <w:p w:rsidR="00E25C24" w:rsidRDefault="00E25C24" w:rsidP="00865A84">
            <w:pPr>
              <w:pStyle w:val="AralkYok"/>
              <w:numPr>
                <w:ilvl w:val="0"/>
                <w:numId w:val="15"/>
              </w:numPr>
              <w:rPr>
                <w:rFonts w:ascii="Calibri" w:hAnsi="Calibri" w:cs="Calibri"/>
                <w:sz w:val="20"/>
                <w:szCs w:val="20"/>
              </w:rPr>
            </w:pPr>
            <w:r w:rsidRPr="000666C2">
              <w:rPr>
                <w:rFonts w:ascii="Calibri" w:hAnsi="Calibri" w:cs="Calibri"/>
                <w:sz w:val="20"/>
                <w:szCs w:val="20"/>
              </w:rPr>
              <w:t>Yapılacak toplantıların kısa tutulması ve mümkün olduğunca az katılımcı ile yapılması</w:t>
            </w:r>
          </w:p>
          <w:p w:rsidR="00E25C24" w:rsidRDefault="00E25C24" w:rsidP="00865A84">
            <w:pPr>
              <w:pStyle w:val="AralkYok"/>
              <w:numPr>
                <w:ilvl w:val="0"/>
                <w:numId w:val="15"/>
              </w:numPr>
              <w:rPr>
                <w:rFonts w:ascii="Calibri" w:hAnsi="Calibri" w:cs="Calibri"/>
                <w:sz w:val="20"/>
                <w:szCs w:val="20"/>
              </w:rPr>
            </w:pPr>
            <w:r w:rsidRPr="000666C2">
              <w:rPr>
                <w:rFonts w:ascii="Calibri" w:hAnsi="Calibri" w:cs="Calibri"/>
                <w:sz w:val="20"/>
                <w:szCs w:val="20"/>
              </w:rPr>
              <w:t>Kişiler arası temasın azaltılması(tokalaşma,</w:t>
            </w:r>
            <w:r>
              <w:rPr>
                <w:rFonts w:ascii="Calibri" w:hAnsi="Calibri" w:cs="Calibri"/>
                <w:sz w:val="20"/>
                <w:szCs w:val="20"/>
              </w:rPr>
              <w:t xml:space="preserve"> </w:t>
            </w:r>
            <w:r w:rsidRPr="000666C2">
              <w:rPr>
                <w:rFonts w:ascii="Calibri" w:hAnsi="Calibri" w:cs="Calibri"/>
                <w:sz w:val="20"/>
                <w:szCs w:val="20"/>
              </w:rPr>
              <w:t>yakın mesafe konuşma,</w:t>
            </w:r>
            <w:r>
              <w:rPr>
                <w:rFonts w:ascii="Calibri" w:hAnsi="Calibri" w:cs="Calibri"/>
                <w:sz w:val="20"/>
                <w:szCs w:val="20"/>
              </w:rPr>
              <w:t xml:space="preserve"> </w:t>
            </w:r>
            <w:r w:rsidRPr="000666C2">
              <w:rPr>
                <w:rFonts w:ascii="Calibri" w:hAnsi="Calibri" w:cs="Calibri"/>
                <w:sz w:val="20"/>
                <w:szCs w:val="20"/>
              </w:rPr>
              <w:t>sosyal</w:t>
            </w:r>
            <w:r>
              <w:rPr>
                <w:rFonts w:ascii="Calibri" w:hAnsi="Calibri" w:cs="Calibri"/>
                <w:sz w:val="20"/>
                <w:szCs w:val="20"/>
              </w:rPr>
              <w:t xml:space="preserve"> </w:t>
            </w:r>
            <w:r w:rsidRPr="000666C2">
              <w:rPr>
                <w:rFonts w:ascii="Calibri" w:hAnsi="Calibri" w:cs="Calibri"/>
                <w:sz w:val="20"/>
                <w:szCs w:val="20"/>
              </w:rPr>
              <w:t>öpüşme,</w:t>
            </w:r>
            <w:r>
              <w:rPr>
                <w:rFonts w:ascii="Calibri" w:hAnsi="Calibri" w:cs="Calibri"/>
                <w:sz w:val="20"/>
                <w:szCs w:val="20"/>
              </w:rPr>
              <w:t xml:space="preserve"> </w:t>
            </w:r>
            <w:r w:rsidRPr="000666C2">
              <w:rPr>
                <w:rFonts w:ascii="Calibri" w:hAnsi="Calibri" w:cs="Calibri"/>
                <w:sz w:val="20"/>
                <w:szCs w:val="20"/>
              </w:rPr>
              <w:t>kalabalık ortamda yapılacak faaliyetler)  ve öksürme hapşırma konusunda çalışanların bilgilendirilmesi</w:t>
            </w:r>
          </w:p>
          <w:p w:rsidR="00E25C24" w:rsidRPr="000666C2" w:rsidRDefault="00E25C24" w:rsidP="00865A84">
            <w:pPr>
              <w:pStyle w:val="AralkYok"/>
              <w:numPr>
                <w:ilvl w:val="0"/>
                <w:numId w:val="15"/>
              </w:numPr>
              <w:rPr>
                <w:rFonts w:ascii="Calibri" w:hAnsi="Calibri" w:cs="Calibri"/>
                <w:sz w:val="20"/>
                <w:szCs w:val="20"/>
              </w:rPr>
            </w:pPr>
            <w:r w:rsidRPr="000666C2">
              <w:rPr>
                <w:rFonts w:ascii="Calibri" w:hAnsi="Calibri" w:cs="Calibri"/>
                <w:sz w:val="20"/>
                <w:szCs w:val="20"/>
              </w:rPr>
              <w:t>Enfeksiyondan korunma ve kontrolde kullanılacak malzemelerin dağıtılması ve ulaşılabilir olması.</w:t>
            </w:r>
          </w:p>
        </w:tc>
      </w:tr>
      <w:tr w:rsidR="00E25C24" w:rsidRPr="00786586" w:rsidTr="00431736">
        <w:trPr>
          <w:trHeight w:val="1088"/>
        </w:trPr>
        <w:tc>
          <w:tcPr>
            <w:tcW w:w="2876" w:type="dxa"/>
            <w:tcBorders>
              <w:bottom w:val="single" w:sz="4" w:space="0" w:color="auto"/>
            </w:tcBorders>
            <w:shd w:val="clear" w:color="auto" w:fill="B8CCE4" w:themeFill="accent1" w:themeFillTint="66"/>
          </w:tcPr>
          <w:p w:rsidR="00E25C24" w:rsidRDefault="00E25C24" w:rsidP="00431736">
            <w:pPr>
              <w:pStyle w:val="AralkYok"/>
              <w:rPr>
                <w:rFonts w:ascii="Calibri" w:hAnsi="Calibri" w:cs="Calibri"/>
                <w:sz w:val="20"/>
                <w:szCs w:val="20"/>
              </w:rPr>
            </w:pPr>
          </w:p>
          <w:p w:rsidR="00E25C24" w:rsidRDefault="00E25C24" w:rsidP="00431736">
            <w:pPr>
              <w:pStyle w:val="AralkYok"/>
              <w:rPr>
                <w:rFonts w:ascii="Calibri" w:hAnsi="Calibri" w:cs="Calibri"/>
                <w:sz w:val="20"/>
                <w:szCs w:val="20"/>
              </w:rPr>
            </w:pPr>
          </w:p>
          <w:p w:rsidR="00E25C24" w:rsidRPr="00A96A4C" w:rsidRDefault="00E25C24" w:rsidP="00431736">
            <w:pPr>
              <w:pStyle w:val="AralkYok"/>
              <w:rPr>
                <w:rFonts w:ascii="Calibri" w:hAnsi="Calibri" w:cs="Calibri"/>
                <w:sz w:val="20"/>
                <w:szCs w:val="20"/>
              </w:rPr>
            </w:pPr>
            <w:r w:rsidRPr="00A96A4C">
              <w:rPr>
                <w:rFonts w:ascii="Calibri" w:hAnsi="Calibri" w:cs="Calibri"/>
                <w:sz w:val="20"/>
                <w:szCs w:val="20"/>
              </w:rPr>
              <w:t>Çalışanların sağlığının korunması için öze</w:t>
            </w:r>
            <w:r>
              <w:rPr>
                <w:rFonts w:ascii="Calibri" w:hAnsi="Calibri" w:cs="Calibri"/>
                <w:sz w:val="20"/>
                <w:szCs w:val="20"/>
              </w:rPr>
              <w:t xml:space="preserve">llikle risk grubundan olanların, </w:t>
            </w:r>
            <w:r w:rsidRPr="00A96A4C">
              <w:rPr>
                <w:rFonts w:ascii="Calibri" w:hAnsi="Calibri" w:cs="Calibri"/>
                <w:sz w:val="20"/>
                <w:szCs w:val="20"/>
              </w:rPr>
              <w:t>hastalık riski açısından değerlendirilmesi</w:t>
            </w:r>
          </w:p>
        </w:tc>
        <w:tc>
          <w:tcPr>
            <w:tcW w:w="7622" w:type="dxa"/>
            <w:tcBorders>
              <w:bottom w:val="single" w:sz="4" w:space="0" w:color="auto"/>
            </w:tcBorders>
            <w:shd w:val="clear" w:color="auto" w:fill="B8CCE4" w:themeFill="accent1" w:themeFillTint="66"/>
          </w:tcPr>
          <w:p w:rsidR="00E25C24" w:rsidRDefault="00E25C24" w:rsidP="00865A84">
            <w:pPr>
              <w:pStyle w:val="AralkYok"/>
              <w:numPr>
                <w:ilvl w:val="0"/>
                <w:numId w:val="18"/>
              </w:numPr>
              <w:rPr>
                <w:rFonts w:ascii="Calibri" w:hAnsi="Calibri" w:cs="Calibri"/>
                <w:sz w:val="20"/>
                <w:szCs w:val="20"/>
              </w:rPr>
            </w:pPr>
            <w:r>
              <w:rPr>
                <w:rFonts w:ascii="Calibri" w:hAnsi="Calibri" w:cs="Calibri"/>
                <w:sz w:val="20"/>
                <w:szCs w:val="20"/>
              </w:rPr>
              <w:t xml:space="preserve">Risk grubunda bulunanlar ile </w:t>
            </w:r>
            <w:r w:rsidRPr="00A96A4C">
              <w:rPr>
                <w:rFonts w:ascii="Calibri" w:hAnsi="Calibri" w:cs="Calibri"/>
                <w:sz w:val="20"/>
                <w:szCs w:val="20"/>
              </w:rPr>
              <w:t>aile fertlerinden birinde risk bulu</w:t>
            </w:r>
            <w:r>
              <w:rPr>
                <w:rFonts w:ascii="Calibri" w:hAnsi="Calibri" w:cs="Calibri"/>
                <w:sz w:val="20"/>
                <w:szCs w:val="20"/>
              </w:rPr>
              <w:t>nan bireylerin bilgilendirilmesi.</w:t>
            </w:r>
          </w:p>
          <w:p w:rsidR="00E25C24" w:rsidRDefault="00E25C24" w:rsidP="00865A84">
            <w:pPr>
              <w:pStyle w:val="AralkYok"/>
              <w:numPr>
                <w:ilvl w:val="0"/>
                <w:numId w:val="16"/>
              </w:numPr>
              <w:rPr>
                <w:rFonts w:ascii="Calibri" w:hAnsi="Calibri" w:cs="Calibri"/>
                <w:sz w:val="20"/>
                <w:szCs w:val="20"/>
              </w:rPr>
            </w:pPr>
            <w:r w:rsidRPr="000666C2">
              <w:rPr>
                <w:rFonts w:ascii="Calibri" w:hAnsi="Calibri" w:cs="Calibri"/>
                <w:sz w:val="20"/>
                <w:szCs w:val="20"/>
              </w:rPr>
              <w:t>Risk grubunda olan kişilerin kor</w:t>
            </w:r>
            <w:r>
              <w:rPr>
                <w:rFonts w:ascii="Calibri" w:hAnsi="Calibri" w:cs="Calibri"/>
                <w:sz w:val="20"/>
                <w:szCs w:val="20"/>
              </w:rPr>
              <w:t xml:space="preserve">unma önlemlerinin(cerrahi maske </w:t>
            </w:r>
            <w:r w:rsidRPr="000666C2">
              <w:rPr>
                <w:rFonts w:ascii="Calibri" w:hAnsi="Calibri" w:cs="Calibri"/>
                <w:sz w:val="20"/>
                <w:szCs w:val="20"/>
              </w:rPr>
              <w:t>kullanması</w:t>
            </w:r>
            <w:proofErr w:type="gramStart"/>
            <w:r w:rsidRPr="000666C2">
              <w:rPr>
                <w:rFonts w:ascii="Calibri" w:hAnsi="Calibri" w:cs="Calibri"/>
                <w:sz w:val="20"/>
                <w:szCs w:val="20"/>
              </w:rPr>
              <w:t>…..</w:t>
            </w:r>
            <w:proofErr w:type="gramEnd"/>
            <w:r w:rsidRPr="000666C2">
              <w:rPr>
                <w:rFonts w:ascii="Calibri" w:hAnsi="Calibri" w:cs="Calibri"/>
                <w:sz w:val="20"/>
                <w:szCs w:val="20"/>
              </w:rPr>
              <w:t>)alınması</w:t>
            </w:r>
            <w:r>
              <w:rPr>
                <w:rFonts w:ascii="Calibri" w:hAnsi="Calibri" w:cs="Calibri"/>
                <w:sz w:val="20"/>
                <w:szCs w:val="20"/>
              </w:rPr>
              <w:t>.</w:t>
            </w:r>
          </w:p>
          <w:p w:rsidR="00E25C24" w:rsidRDefault="00E25C24" w:rsidP="00865A84">
            <w:pPr>
              <w:pStyle w:val="AralkYok"/>
              <w:numPr>
                <w:ilvl w:val="0"/>
                <w:numId w:val="16"/>
              </w:numPr>
              <w:rPr>
                <w:rFonts w:ascii="Calibri" w:hAnsi="Calibri" w:cs="Calibri"/>
                <w:sz w:val="20"/>
                <w:szCs w:val="20"/>
              </w:rPr>
            </w:pPr>
            <w:r w:rsidRPr="000666C2">
              <w:rPr>
                <w:rFonts w:ascii="Calibri" w:hAnsi="Calibri" w:cs="Calibri"/>
                <w:sz w:val="20"/>
                <w:szCs w:val="20"/>
              </w:rPr>
              <w:t>Risk grubunda olanlar başta olmak üzere tüm çalışa</w:t>
            </w:r>
            <w:r>
              <w:rPr>
                <w:rFonts w:ascii="Calibri" w:hAnsi="Calibri" w:cs="Calibri"/>
                <w:sz w:val="20"/>
                <w:szCs w:val="20"/>
              </w:rPr>
              <w:t>nların günlük hastalık izin takibinin özlük birimiyle</w:t>
            </w:r>
            <w:r w:rsidRPr="000666C2">
              <w:rPr>
                <w:rFonts w:ascii="Calibri" w:hAnsi="Calibri" w:cs="Calibri"/>
                <w:sz w:val="20"/>
                <w:szCs w:val="20"/>
              </w:rPr>
              <w:t xml:space="preserve"> işbirliği yapılarak takip edilmesi</w:t>
            </w:r>
            <w:r>
              <w:rPr>
                <w:rFonts w:ascii="Calibri" w:hAnsi="Calibri" w:cs="Calibri"/>
                <w:sz w:val="20"/>
                <w:szCs w:val="20"/>
              </w:rPr>
              <w:t>.</w:t>
            </w:r>
          </w:p>
          <w:p w:rsidR="00E25C24" w:rsidRPr="00786586" w:rsidRDefault="00E25C24" w:rsidP="00865A84">
            <w:pPr>
              <w:pStyle w:val="AralkYok"/>
              <w:numPr>
                <w:ilvl w:val="0"/>
                <w:numId w:val="16"/>
              </w:numPr>
              <w:rPr>
                <w:rFonts w:ascii="Calibri" w:hAnsi="Calibri" w:cs="Calibri"/>
                <w:sz w:val="20"/>
                <w:szCs w:val="20"/>
              </w:rPr>
            </w:pPr>
            <w:r w:rsidRPr="000666C2">
              <w:rPr>
                <w:rFonts w:ascii="Calibri" w:hAnsi="Calibri" w:cs="Calibri"/>
                <w:sz w:val="20"/>
                <w:szCs w:val="20"/>
              </w:rPr>
              <w:t xml:space="preserve">Hastalık belirtileri gösteren </w:t>
            </w:r>
            <w:r>
              <w:rPr>
                <w:rFonts w:ascii="Calibri" w:hAnsi="Calibri" w:cs="Calibri"/>
                <w:sz w:val="20"/>
                <w:szCs w:val="20"/>
              </w:rPr>
              <w:t>kişilerin en yakın sağlık kuruluşuna yönlendirilmesi</w:t>
            </w:r>
            <w:r w:rsidRPr="000666C2">
              <w:rPr>
                <w:rFonts w:ascii="Calibri" w:hAnsi="Calibri" w:cs="Calibri"/>
                <w:sz w:val="20"/>
                <w:szCs w:val="20"/>
              </w:rPr>
              <w:t>.</w:t>
            </w:r>
          </w:p>
        </w:tc>
      </w:tr>
      <w:tr w:rsidR="00E25C24" w:rsidRPr="00A96A4C" w:rsidTr="00431736">
        <w:trPr>
          <w:trHeight w:val="688"/>
        </w:trPr>
        <w:tc>
          <w:tcPr>
            <w:tcW w:w="2876" w:type="dxa"/>
            <w:tcBorders>
              <w:bottom w:val="single" w:sz="4" w:space="0" w:color="auto"/>
            </w:tcBorders>
            <w:shd w:val="clear" w:color="auto" w:fill="8DB3E2" w:themeFill="text2" w:themeFillTint="66"/>
          </w:tcPr>
          <w:p w:rsidR="00E25C24" w:rsidRDefault="00E25C24" w:rsidP="00431736">
            <w:pPr>
              <w:pStyle w:val="AralkYok"/>
              <w:rPr>
                <w:rFonts w:ascii="Calibri" w:hAnsi="Calibri" w:cs="Calibri"/>
                <w:sz w:val="20"/>
                <w:szCs w:val="20"/>
              </w:rPr>
            </w:pPr>
          </w:p>
          <w:p w:rsidR="00E25C24" w:rsidRPr="00A96A4C" w:rsidRDefault="00E25C24" w:rsidP="00431736">
            <w:pPr>
              <w:pStyle w:val="AralkYok"/>
              <w:rPr>
                <w:rFonts w:ascii="Calibri" w:hAnsi="Calibri" w:cs="Calibri"/>
                <w:sz w:val="20"/>
                <w:szCs w:val="20"/>
              </w:rPr>
            </w:pPr>
            <w:r w:rsidRPr="00A96A4C">
              <w:rPr>
                <w:rFonts w:ascii="Calibri" w:hAnsi="Calibri" w:cs="Calibri"/>
                <w:sz w:val="20"/>
                <w:szCs w:val="20"/>
              </w:rPr>
              <w:t>İşyerinin,</w:t>
            </w:r>
            <w:r>
              <w:rPr>
                <w:rFonts w:ascii="Calibri" w:hAnsi="Calibri" w:cs="Calibri"/>
                <w:sz w:val="20"/>
                <w:szCs w:val="20"/>
              </w:rPr>
              <w:t xml:space="preserve"> </w:t>
            </w:r>
            <w:r w:rsidRPr="00A96A4C">
              <w:rPr>
                <w:rFonts w:ascii="Calibri" w:hAnsi="Calibri" w:cs="Calibri"/>
                <w:sz w:val="20"/>
                <w:szCs w:val="20"/>
              </w:rPr>
              <w:t>araç ve gereç temizliği</w:t>
            </w:r>
            <w:r>
              <w:rPr>
                <w:rFonts w:ascii="Calibri" w:hAnsi="Calibri" w:cs="Calibri"/>
                <w:sz w:val="20"/>
                <w:szCs w:val="20"/>
              </w:rPr>
              <w:t>ni</w:t>
            </w:r>
            <w:r w:rsidRPr="00A96A4C">
              <w:rPr>
                <w:rFonts w:ascii="Calibri" w:hAnsi="Calibri" w:cs="Calibri"/>
                <w:sz w:val="20"/>
                <w:szCs w:val="20"/>
              </w:rPr>
              <w:t xml:space="preserve"> sağlamak</w:t>
            </w:r>
          </w:p>
        </w:tc>
        <w:tc>
          <w:tcPr>
            <w:tcW w:w="7622" w:type="dxa"/>
            <w:tcBorders>
              <w:bottom w:val="single" w:sz="4" w:space="0" w:color="auto"/>
            </w:tcBorders>
            <w:shd w:val="clear" w:color="auto" w:fill="8DB3E2" w:themeFill="text2" w:themeFillTint="66"/>
          </w:tcPr>
          <w:p w:rsidR="00E25C24" w:rsidRPr="00A96A4C" w:rsidRDefault="00E25C24" w:rsidP="00431736">
            <w:pPr>
              <w:pStyle w:val="AralkYok"/>
              <w:rPr>
                <w:rFonts w:ascii="Calibri" w:hAnsi="Calibri" w:cs="Calibri"/>
                <w:sz w:val="20"/>
                <w:szCs w:val="20"/>
              </w:rPr>
            </w:pPr>
            <w:r w:rsidRPr="00A96A4C">
              <w:rPr>
                <w:rFonts w:ascii="Calibri" w:hAnsi="Calibri" w:cs="Calibri"/>
                <w:sz w:val="20"/>
                <w:szCs w:val="20"/>
              </w:rPr>
              <w:t>Bulaş riski taşıyan alan (yemekhane,</w:t>
            </w:r>
            <w:r>
              <w:rPr>
                <w:rFonts w:ascii="Calibri" w:hAnsi="Calibri" w:cs="Calibri"/>
                <w:sz w:val="20"/>
                <w:szCs w:val="20"/>
              </w:rPr>
              <w:t xml:space="preserve"> </w:t>
            </w:r>
            <w:r w:rsidRPr="00A96A4C">
              <w:rPr>
                <w:rFonts w:ascii="Calibri" w:hAnsi="Calibri" w:cs="Calibri"/>
                <w:sz w:val="20"/>
                <w:szCs w:val="20"/>
              </w:rPr>
              <w:t>lavabolar</w:t>
            </w:r>
            <w:proofErr w:type="gramStart"/>
            <w:r w:rsidRPr="00A96A4C">
              <w:rPr>
                <w:rFonts w:ascii="Calibri" w:hAnsi="Calibri" w:cs="Calibri"/>
                <w:sz w:val="20"/>
                <w:szCs w:val="20"/>
              </w:rPr>
              <w:t>….</w:t>
            </w:r>
            <w:proofErr w:type="gramEnd"/>
            <w:r w:rsidRPr="00A96A4C">
              <w:rPr>
                <w:rFonts w:ascii="Calibri" w:hAnsi="Calibri" w:cs="Calibri"/>
                <w:sz w:val="20"/>
                <w:szCs w:val="20"/>
              </w:rPr>
              <w:t>) ve eşyalar(telefon,</w:t>
            </w:r>
            <w:r>
              <w:rPr>
                <w:rFonts w:ascii="Calibri" w:hAnsi="Calibri" w:cs="Calibri"/>
                <w:sz w:val="20"/>
                <w:szCs w:val="20"/>
              </w:rPr>
              <w:t xml:space="preserve"> </w:t>
            </w:r>
            <w:r w:rsidRPr="00A96A4C">
              <w:rPr>
                <w:rFonts w:ascii="Calibri" w:hAnsi="Calibri" w:cs="Calibri"/>
                <w:sz w:val="20"/>
                <w:szCs w:val="20"/>
              </w:rPr>
              <w:t>bilgisayar,</w:t>
            </w:r>
            <w:r>
              <w:rPr>
                <w:rFonts w:ascii="Calibri" w:hAnsi="Calibri" w:cs="Calibri"/>
                <w:sz w:val="20"/>
                <w:szCs w:val="20"/>
              </w:rPr>
              <w:t xml:space="preserve"> </w:t>
            </w:r>
            <w:r w:rsidRPr="00A96A4C">
              <w:rPr>
                <w:rFonts w:ascii="Calibri" w:hAnsi="Calibri" w:cs="Calibri"/>
                <w:sz w:val="20"/>
                <w:szCs w:val="20"/>
              </w:rPr>
              <w:t>mas</w:t>
            </w:r>
            <w:r>
              <w:rPr>
                <w:rFonts w:ascii="Calibri" w:hAnsi="Calibri" w:cs="Calibri"/>
                <w:sz w:val="20"/>
                <w:szCs w:val="20"/>
              </w:rPr>
              <w:t xml:space="preserve">a, </w:t>
            </w:r>
            <w:r w:rsidRPr="00A96A4C">
              <w:rPr>
                <w:rFonts w:ascii="Calibri" w:hAnsi="Calibri" w:cs="Calibri"/>
                <w:sz w:val="20"/>
                <w:szCs w:val="20"/>
              </w:rPr>
              <w:t>kapı kolları,….)</w:t>
            </w:r>
          </w:p>
          <w:p w:rsidR="00E25C24" w:rsidRPr="00A96A4C" w:rsidRDefault="00E25C24" w:rsidP="00431736">
            <w:pPr>
              <w:pStyle w:val="AralkYok"/>
              <w:rPr>
                <w:rFonts w:ascii="Calibri" w:hAnsi="Calibri" w:cs="Calibri"/>
                <w:sz w:val="20"/>
                <w:szCs w:val="20"/>
              </w:rPr>
            </w:pPr>
            <w:r w:rsidRPr="00A96A4C">
              <w:rPr>
                <w:rFonts w:ascii="Calibri" w:hAnsi="Calibri" w:cs="Calibri"/>
                <w:sz w:val="20"/>
                <w:szCs w:val="20"/>
              </w:rPr>
              <w:t>Temizlik personelleri tarafından Sağlık Bakanlığının hazırladığı yönerge ve talimatlara uyularak en az günde bir kez sabun,</w:t>
            </w:r>
            <w:r>
              <w:rPr>
                <w:rFonts w:ascii="Calibri" w:hAnsi="Calibri" w:cs="Calibri"/>
                <w:sz w:val="20"/>
                <w:szCs w:val="20"/>
              </w:rPr>
              <w:t xml:space="preserve"> </w:t>
            </w:r>
            <w:r w:rsidRPr="00A96A4C">
              <w:rPr>
                <w:rFonts w:ascii="Calibri" w:hAnsi="Calibri" w:cs="Calibri"/>
                <w:sz w:val="20"/>
                <w:szCs w:val="20"/>
              </w:rPr>
              <w:t>deterjan ya</w:t>
            </w:r>
            <w:r>
              <w:rPr>
                <w:rFonts w:ascii="Calibri" w:hAnsi="Calibri" w:cs="Calibri"/>
                <w:sz w:val="20"/>
                <w:szCs w:val="20"/>
              </w:rPr>
              <w:t xml:space="preserve"> da %05’</w:t>
            </w:r>
            <w:r w:rsidRPr="00A96A4C">
              <w:rPr>
                <w:rFonts w:ascii="Calibri" w:hAnsi="Calibri" w:cs="Calibri"/>
                <w:sz w:val="20"/>
                <w:szCs w:val="20"/>
              </w:rPr>
              <w:t>lik çamaşır suyuyla temizlenmesi</w:t>
            </w:r>
          </w:p>
        </w:tc>
      </w:tr>
      <w:tr w:rsidR="00E25C24" w:rsidRPr="00B01EE6" w:rsidTr="00431736">
        <w:trPr>
          <w:trHeight w:val="530"/>
        </w:trPr>
        <w:tc>
          <w:tcPr>
            <w:tcW w:w="2876" w:type="dxa"/>
            <w:tcBorders>
              <w:bottom w:val="single" w:sz="4" w:space="0" w:color="auto"/>
            </w:tcBorders>
            <w:shd w:val="clear" w:color="auto" w:fill="B8CCE4" w:themeFill="accent1" w:themeFillTint="66"/>
          </w:tcPr>
          <w:p w:rsidR="00E25C24" w:rsidRDefault="00E25C24" w:rsidP="00431736">
            <w:pPr>
              <w:pStyle w:val="AralkYok"/>
              <w:rPr>
                <w:rFonts w:ascii="Calibri" w:hAnsi="Calibri" w:cs="Calibri"/>
                <w:sz w:val="20"/>
                <w:szCs w:val="20"/>
              </w:rPr>
            </w:pPr>
          </w:p>
          <w:p w:rsidR="00E25C24" w:rsidRDefault="00E25C24" w:rsidP="00431736">
            <w:pPr>
              <w:pStyle w:val="AralkYok"/>
              <w:rPr>
                <w:rFonts w:ascii="Calibri" w:hAnsi="Calibri" w:cs="Calibri"/>
                <w:sz w:val="20"/>
                <w:szCs w:val="20"/>
              </w:rPr>
            </w:pPr>
            <w:r w:rsidRPr="00A96A4C">
              <w:rPr>
                <w:rFonts w:ascii="Calibri" w:hAnsi="Calibri" w:cs="Calibri"/>
                <w:sz w:val="20"/>
                <w:szCs w:val="20"/>
              </w:rPr>
              <w:t xml:space="preserve">Çalışanların çalışma verimini korumak ve ruhsal sorunlarını en aza indirebilmek için </w:t>
            </w:r>
            <w:proofErr w:type="spellStart"/>
            <w:r w:rsidRPr="00A96A4C">
              <w:rPr>
                <w:rFonts w:ascii="Calibri" w:hAnsi="Calibri" w:cs="Calibri"/>
                <w:sz w:val="20"/>
                <w:szCs w:val="20"/>
              </w:rPr>
              <w:t>psikososyal</w:t>
            </w:r>
            <w:proofErr w:type="spellEnd"/>
            <w:r w:rsidRPr="00A96A4C">
              <w:rPr>
                <w:rFonts w:ascii="Calibri" w:hAnsi="Calibri" w:cs="Calibri"/>
                <w:sz w:val="20"/>
                <w:szCs w:val="20"/>
              </w:rPr>
              <w:t xml:space="preserve"> destek sağlamak</w:t>
            </w:r>
          </w:p>
          <w:p w:rsidR="00E25C24" w:rsidRPr="00A96A4C" w:rsidRDefault="00E25C24" w:rsidP="00431736">
            <w:pPr>
              <w:pStyle w:val="AralkYok"/>
              <w:rPr>
                <w:rFonts w:ascii="Calibri" w:hAnsi="Calibri" w:cs="Calibri"/>
                <w:sz w:val="20"/>
                <w:szCs w:val="20"/>
              </w:rPr>
            </w:pPr>
          </w:p>
        </w:tc>
        <w:tc>
          <w:tcPr>
            <w:tcW w:w="7622" w:type="dxa"/>
            <w:tcBorders>
              <w:bottom w:val="single" w:sz="4" w:space="0" w:color="auto"/>
            </w:tcBorders>
            <w:shd w:val="clear" w:color="auto" w:fill="B8CCE4" w:themeFill="accent1" w:themeFillTint="66"/>
          </w:tcPr>
          <w:p w:rsidR="00E25C24" w:rsidRDefault="00E25C24" w:rsidP="00865A84">
            <w:pPr>
              <w:pStyle w:val="AralkYok"/>
              <w:numPr>
                <w:ilvl w:val="0"/>
                <w:numId w:val="19"/>
              </w:numPr>
              <w:rPr>
                <w:rFonts w:ascii="Calibri" w:hAnsi="Calibri" w:cs="Calibri"/>
                <w:sz w:val="20"/>
                <w:szCs w:val="20"/>
              </w:rPr>
            </w:pPr>
            <w:r w:rsidRPr="00A96A4C">
              <w:rPr>
                <w:rFonts w:ascii="Calibri" w:hAnsi="Calibri" w:cs="Calibri"/>
                <w:sz w:val="20"/>
                <w:szCs w:val="20"/>
              </w:rPr>
              <w:t>Çalışanların</w:t>
            </w:r>
            <w:r>
              <w:rPr>
                <w:rFonts w:ascii="Calibri" w:hAnsi="Calibri" w:cs="Calibri"/>
                <w:sz w:val="20"/>
                <w:szCs w:val="20"/>
              </w:rPr>
              <w:t xml:space="preserve"> ve öğrencilerin</w:t>
            </w:r>
            <w:r w:rsidRPr="00A96A4C">
              <w:rPr>
                <w:rFonts w:ascii="Calibri" w:hAnsi="Calibri" w:cs="Calibri"/>
                <w:sz w:val="20"/>
                <w:szCs w:val="20"/>
              </w:rPr>
              <w:t xml:space="preserve"> </w:t>
            </w:r>
            <w:proofErr w:type="spellStart"/>
            <w:r w:rsidRPr="00A96A4C">
              <w:rPr>
                <w:rFonts w:ascii="Calibri" w:hAnsi="Calibri" w:cs="Calibri"/>
                <w:sz w:val="20"/>
                <w:szCs w:val="20"/>
              </w:rPr>
              <w:t>psikososyal</w:t>
            </w:r>
            <w:proofErr w:type="spellEnd"/>
            <w:r w:rsidRPr="00A96A4C">
              <w:rPr>
                <w:rFonts w:ascii="Calibri" w:hAnsi="Calibri" w:cs="Calibri"/>
                <w:sz w:val="20"/>
                <w:szCs w:val="20"/>
              </w:rPr>
              <w:t xml:space="preserve"> durumları</w:t>
            </w:r>
            <w:r>
              <w:rPr>
                <w:rFonts w:ascii="Calibri" w:hAnsi="Calibri" w:cs="Calibri"/>
                <w:sz w:val="20"/>
                <w:szCs w:val="20"/>
              </w:rPr>
              <w:t>nın</w:t>
            </w:r>
            <w:r w:rsidRPr="00A96A4C">
              <w:rPr>
                <w:rFonts w:ascii="Calibri" w:hAnsi="Calibri" w:cs="Calibri"/>
                <w:sz w:val="20"/>
                <w:szCs w:val="20"/>
              </w:rPr>
              <w:t xml:space="preserve"> takip edilmesi</w:t>
            </w:r>
          </w:p>
          <w:p w:rsidR="00E25C24" w:rsidRPr="00B01EE6" w:rsidRDefault="00E25C24" w:rsidP="00865A84">
            <w:pPr>
              <w:pStyle w:val="AralkYok"/>
              <w:numPr>
                <w:ilvl w:val="0"/>
                <w:numId w:val="17"/>
              </w:numPr>
              <w:rPr>
                <w:rFonts w:ascii="Calibri" w:hAnsi="Calibri" w:cs="Calibri"/>
                <w:sz w:val="20"/>
                <w:szCs w:val="20"/>
              </w:rPr>
            </w:pPr>
            <w:r w:rsidRPr="00B01EE6">
              <w:rPr>
                <w:rFonts w:ascii="Calibri" w:hAnsi="Calibri" w:cs="Calibri"/>
                <w:sz w:val="20"/>
                <w:szCs w:val="20"/>
              </w:rPr>
              <w:t>Bu konuda hizmet veren kurum ve kuruluşlar ile işbirliği yapılarak sosyal hizmet ve sosyal yardım sağlanması</w:t>
            </w:r>
          </w:p>
        </w:tc>
      </w:tr>
    </w:tbl>
    <w:p w:rsidR="00EA6FA4" w:rsidRDefault="00EA6FA4" w:rsidP="00AD5E1C">
      <w:pPr>
        <w:spacing w:after="0" w:line="240" w:lineRule="auto"/>
        <w:rPr>
          <w:rStyle w:val="Balk1Char"/>
        </w:rPr>
      </w:pPr>
    </w:p>
    <w:p w:rsidR="00AD5E1C" w:rsidRPr="00A156D3" w:rsidRDefault="00AD5E1C" w:rsidP="00AD5E1C">
      <w:pPr>
        <w:spacing w:after="0" w:line="240" w:lineRule="auto"/>
        <w:rPr>
          <w:rFonts w:asciiTheme="majorHAnsi" w:hAnsiTheme="majorHAnsi" w:cs="Times New Roman"/>
          <w:b/>
          <w:sz w:val="28"/>
          <w:szCs w:val="28"/>
        </w:rPr>
      </w:pPr>
      <w:r w:rsidRPr="00A156D3">
        <w:rPr>
          <w:rFonts w:asciiTheme="majorHAnsi" w:hAnsiTheme="majorHAnsi"/>
          <w:b/>
          <w:sz w:val="28"/>
          <w:szCs w:val="28"/>
        </w:rPr>
        <w:t xml:space="preserve">5.3. </w:t>
      </w:r>
      <w:proofErr w:type="spellStart"/>
      <w:r w:rsidRPr="00A156D3">
        <w:rPr>
          <w:rFonts w:asciiTheme="majorHAnsi" w:hAnsiTheme="majorHAnsi" w:cs="Times New Roman"/>
          <w:b/>
          <w:sz w:val="28"/>
          <w:szCs w:val="28"/>
        </w:rPr>
        <w:t>Pandemi</w:t>
      </w:r>
      <w:proofErr w:type="spellEnd"/>
      <w:r w:rsidRPr="00A156D3">
        <w:rPr>
          <w:rFonts w:asciiTheme="majorHAnsi" w:hAnsiTheme="majorHAnsi" w:cs="Times New Roman"/>
          <w:b/>
          <w:sz w:val="28"/>
          <w:szCs w:val="28"/>
        </w:rPr>
        <w:t xml:space="preserve"> Sonrası </w:t>
      </w:r>
      <w:proofErr w:type="spellStart"/>
      <w:r w:rsidRPr="00A156D3">
        <w:rPr>
          <w:rFonts w:asciiTheme="majorHAnsi" w:hAnsiTheme="majorHAnsi" w:cs="Times New Roman"/>
          <w:b/>
          <w:sz w:val="28"/>
          <w:szCs w:val="28"/>
        </w:rPr>
        <w:t>Pandemi</w:t>
      </w:r>
      <w:proofErr w:type="spellEnd"/>
      <w:r w:rsidRPr="00A156D3">
        <w:rPr>
          <w:rFonts w:asciiTheme="majorHAnsi" w:hAnsiTheme="majorHAnsi" w:cs="Times New Roman"/>
          <w:b/>
          <w:sz w:val="28"/>
          <w:szCs w:val="28"/>
        </w:rPr>
        <w:t xml:space="preserve"> Planının Raporlanması Ve</w:t>
      </w:r>
    </w:p>
    <w:p w:rsidR="00AD5E1C" w:rsidRPr="00A156D3" w:rsidRDefault="00AD5E1C" w:rsidP="00AD5E1C">
      <w:pPr>
        <w:spacing w:after="0" w:line="240" w:lineRule="auto"/>
        <w:ind w:firstLine="708"/>
        <w:rPr>
          <w:rFonts w:asciiTheme="majorHAnsi" w:eastAsia="Times New Roman" w:hAnsiTheme="majorHAnsi" w:cs="Times New Roman"/>
          <w:b/>
          <w:sz w:val="28"/>
          <w:szCs w:val="28"/>
          <w:lang w:eastAsia="tr-TR"/>
        </w:rPr>
      </w:pPr>
      <w:r w:rsidRPr="00A156D3">
        <w:rPr>
          <w:rFonts w:asciiTheme="majorHAnsi" w:hAnsiTheme="majorHAnsi" w:cs="Times New Roman"/>
          <w:b/>
          <w:sz w:val="28"/>
          <w:szCs w:val="28"/>
        </w:rPr>
        <w:t>Revizyonu</w:t>
      </w:r>
    </w:p>
    <w:p w:rsidR="00AD5E1C" w:rsidRPr="00B01EE6" w:rsidRDefault="00AD5E1C" w:rsidP="00AD5E1C">
      <w:pPr>
        <w:pStyle w:val="AralkYok"/>
        <w:jc w:val="both"/>
        <w:rPr>
          <w:rFonts w:ascii="Times New Roman" w:hAnsi="Times New Roman" w:cs="Times New Roman"/>
          <w:sz w:val="24"/>
          <w:szCs w:val="24"/>
        </w:rPr>
      </w:pPr>
    </w:p>
    <w:p w:rsidR="00AD5E1C" w:rsidRPr="00B01EE6" w:rsidRDefault="00AD5E1C" w:rsidP="00865A84">
      <w:pPr>
        <w:pStyle w:val="AralkYok"/>
        <w:numPr>
          <w:ilvl w:val="0"/>
          <w:numId w:val="21"/>
        </w:numPr>
        <w:jc w:val="both"/>
        <w:rPr>
          <w:rFonts w:ascii="Times New Roman" w:hAnsi="Times New Roman" w:cs="Times New Roman"/>
          <w:sz w:val="24"/>
          <w:szCs w:val="24"/>
        </w:rPr>
      </w:pPr>
      <w:r w:rsidRPr="00B01EE6">
        <w:rPr>
          <w:rFonts w:ascii="Times New Roman" w:hAnsi="Times New Roman" w:cs="Times New Roman"/>
          <w:sz w:val="24"/>
          <w:szCs w:val="24"/>
        </w:rPr>
        <w:t>Çalışanlardan geri bildirim alınarak fiziksel, ekonomik ve sosyal kayıpların saptanması, listelenmesi, öneriler geliştirilerek raporlanması.</w:t>
      </w:r>
    </w:p>
    <w:p w:rsidR="00AD5E1C" w:rsidRDefault="00AD5E1C" w:rsidP="00865A84">
      <w:pPr>
        <w:pStyle w:val="AralkYok"/>
        <w:numPr>
          <w:ilvl w:val="0"/>
          <w:numId w:val="21"/>
        </w:numPr>
        <w:jc w:val="both"/>
        <w:rPr>
          <w:rFonts w:ascii="Times New Roman" w:hAnsi="Times New Roman" w:cs="Times New Roman"/>
          <w:sz w:val="24"/>
          <w:szCs w:val="24"/>
        </w:rPr>
      </w:pPr>
      <w:r w:rsidRPr="00B01EE6">
        <w:rPr>
          <w:rFonts w:ascii="Times New Roman" w:hAnsi="Times New Roman" w:cs="Times New Roman"/>
          <w:sz w:val="24"/>
          <w:szCs w:val="24"/>
        </w:rPr>
        <w:t xml:space="preserve">Plandaki aksamalar ve giderilmesi gereken eksikliklere göre </w:t>
      </w:r>
      <w:proofErr w:type="spellStart"/>
      <w:r w:rsidRPr="00B01EE6">
        <w:rPr>
          <w:rFonts w:ascii="Times New Roman" w:hAnsi="Times New Roman" w:cs="Times New Roman"/>
          <w:sz w:val="24"/>
          <w:szCs w:val="24"/>
        </w:rPr>
        <w:t>pandemi</w:t>
      </w:r>
      <w:proofErr w:type="spellEnd"/>
      <w:r w:rsidRPr="00B01EE6">
        <w:rPr>
          <w:rFonts w:ascii="Times New Roman" w:hAnsi="Times New Roman" w:cs="Times New Roman"/>
          <w:sz w:val="24"/>
          <w:szCs w:val="24"/>
        </w:rPr>
        <w:t xml:space="preserve"> faaliyet planında </w:t>
      </w:r>
      <w:proofErr w:type="gramStart"/>
      <w:r w:rsidRPr="00B01EE6">
        <w:rPr>
          <w:rFonts w:ascii="Times New Roman" w:hAnsi="Times New Roman" w:cs="Times New Roman"/>
          <w:sz w:val="24"/>
          <w:szCs w:val="24"/>
        </w:rPr>
        <w:t>revizyona</w:t>
      </w:r>
      <w:proofErr w:type="gramEnd"/>
      <w:r w:rsidRPr="00B01EE6">
        <w:rPr>
          <w:rFonts w:ascii="Times New Roman" w:hAnsi="Times New Roman" w:cs="Times New Roman"/>
          <w:sz w:val="24"/>
          <w:szCs w:val="24"/>
        </w:rPr>
        <w:t xml:space="preserve"> gidilmesi ve yeni olabilecek </w:t>
      </w:r>
      <w:proofErr w:type="spellStart"/>
      <w:r w:rsidRPr="00B01EE6">
        <w:rPr>
          <w:rFonts w:ascii="Times New Roman" w:hAnsi="Times New Roman" w:cs="Times New Roman"/>
          <w:sz w:val="24"/>
          <w:szCs w:val="24"/>
        </w:rPr>
        <w:t>pandemiye</w:t>
      </w:r>
      <w:proofErr w:type="spellEnd"/>
      <w:r w:rsidRPr="00B01EE6">
        <w:rPr>
          <w:rFonts w:ascii="Times New Roman" w:hAnsi="Times New Roman" w:cs="Times New Roman"/>
          <w:sz w:val="24"/>
          <w:szCs w:val="24"/>
        </w:rPr>
        <w:t xml:space="preserve"> hazırlıklı olunması</w:t>
      </w:r>
      <w:r>
        <w:rPr>
          <w:rFonts w:ascii="Times New Roman" w:hAnsi="Times New Roman" w:cs="Times New Roman"/>
          <w:sz w:val="24"/>
          <w:szCs w:val="24"/>
        </w:rPr>
        <w:t>.</w:t>
      </w:r>
    </w:p>
    <w:p w:rsidR="00E25C24" w:rsidRDefault="00E25C24" w:rsidP="00E25C24">
      <w:pPr>
        <w:pStyle w:val="AralkYok"/>
        <w:jc w:val="both"/>
        <w:rPr>
          <w:rFonts w:ascii="Times New Roman" w:hAnsi="Times New Roman" w:cs="Times New Roman"/>
          <w:sz w:val="24"/>
          <w:szCs w:val="24"/>
        </w:rPr>
      </w:pPr>
    </w:p>
    <w:p w:rsidR="00E25C24" w:rsidRDefault="00E25C24" w:rsidP="00E25C24">
      <w:pPr>
        <w:pStyle w:val="AralkYok"/>
        <w:jc w:val="both"/>
        <w:rPr>
          <w:rFonts w:ascii="Times New Roman" w:hAnsi="Times New Roman" w:cs="Times New Roman"/>
          <w:sz w:val="24"/>
          <w:szCs w:val="24"/>
        </w:rPr>
      </w:pPr>
    </w:p>
    <w:p w:rsidR="004B1F51" w:rsidRPr="00A96A4C" w:rsidRDefault="004B1F51" w:rsidP="009C6CE0">
      <w:pPr>
        <w:spacing w:after="0" w:line="240" w:lineRule="auto"/>
        <w:rPr>
          <w:rFonts w:ascii="Times New Roman" w:eastAsia="Times New Roman" w:hAnsi="Times New Roman" w:cs="Times New Roman"/>
          <w:b/>
          <w:sz w:val="24"/>
          <w:szCs w:val="24"/>
          <w:lang w:eastAsia="tr-TR"/>
        </w:rPr>
      </w:pPr>
    </w:p>
    <w:p w:rsidR="00D25AFF" w:rsidRPr="00A96A4C" w:rsidRDefault="00012179" w:rsidP="00012179">
      <w:pPr>
        <w:pStyle w:val="Balk2"/>
        <w:rPr>
          <w:color w:val="auto"/>
        </w:rPr>
      </w:pPr>
      <w:bookmarkStart w:id="15" w:name="_Toc24535410"/>
      <w:r w:rsidRPr="00A96A4C">
        <w:rPr>
          <w:color w:val="auto"/>
        </w:rPr>
        <w:lastRenderedPageBreak/>
        <w:t xml:space="preserve">6. </w:t>
      </w:r>
      <w:r w:rsidR="00D25AFF" w:rsidRPr="00A96A4C">
        <w:rPr>
          <w:color w:val="auto"/>
        </w:rPr>
        <w:t>İL HABERLEŞME LİSTESİ</w:t>
      </w:r>
      <w:bookmarkEnd w:id="15"/>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W w:w="9543" w:type="dxa"/>
        <w:tblInd w:w="-176" w:type="dxa"/>
        <w:tblLayout w:type="fixed"/>
        <w:tblLook w:val="04A0" w:firstRow="1" w:lastRow="0" w:firstColumn="1" w:lastColumn="0" w:noHBand="0" w:noVBand="1"/>
      </w:tblPr>
      <w:tblGrid>
        <w:gridCol w:w="2899"/>
        <w:gridCol w:w="3055"/>
        <w:gridCol w:w="1701"/>
        <w:gridCol w:w="1888"/>
      </w:tblGrid>
      <w:tr w:rsidR="00D767AD" w:rsidRPr="00A96A4C" w:rsidTr="00483A11">
        <w:trPr>
          <w:trHeight w:val="681"/>
        </w:trPr>
        <w:tc>
          <w:tcPr>
            <w:tcW w:w="5954"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D25AFF" w:rsidRPr="00F66A1E" w:rsidRDefault="00D25AFF" w:rsidP="00483A11">
            <w:pPr>
              <w:jc w:val="center"/>
              <w:rPr>
                <w:rFonts w:cstheme="minorHAnsi"/>
                <w:b/>
                <w:bCs/>
                <w:sz w:val="24"/>
                <w:szCs w:val="24"/>
              </w:rPr>
            </w:pPr>
            <w:r w:rsidRPr="00F66A1E">
              <w:rPr>
                <w:rFonts w:cstheme="minorHAnsi"/>
                <w:b/>
                <w:bCs/>
                <w:sz w:val="24"/>
                <w:szCs w:val="24"/>
              </w:rPr>
              <w:t xml:space="preserve">İL MİLLİ EĞİTİM </w:t>
            </w:r>
            <w:proofErr w:type="gramStart"/>
            <w:r w:rsidRPr="00F66A1E">
              <w:rPr>
                <w:rFonts w:cstheme="minorHAnsi"/>
                <w:b/>
                <w:bCs/>
                <w:sz w:val="24"/>
                <w:szCs w:val="24"/>
              </w:rPr>
              <w:t>MÜDÜRLÜĞÜ  TELEFONU</w:t>
            </w:r>
            <w:proofErr w:type="gramEnd"/>
            <w:r w:rsidRPr="00F66A1E">
              <w:rPr>
                <w:rFonts w:cstheme="minorHAnsi"/>
                <w:b/>
                <w:bCs/>
                <w:sz w:val="24"/>
                <w:szCs w:val="24"/>
              </w:rPr>
              <w:t>:</w:t>
            </w:r>
          </w:p>
          <w:p w:rsidR="00D25AFF" w:rsidRPr="00F66A1E" w:rsidRDefault="00D25AFF" w:rsidP="00483A11">
            <w:pPr>
              <w:jc w:val="center"/>
              <w:rPr>
                <w:rFonts w:ascii="Times New Roman" w:hAnsi="Times New Roman" w:cs="Times New Roman"/>
                <w:b/>
                <w:bCs/>
                <w:sz w:val="24"/>
                <w:szCs w:val="24"/>
              </w:rPr>
            </w:pPr>
            <w:r w:rsidRPr="00F66A1E">
              <w:rPr>
                <w:rFonts w:cstheme="minorHAnsi"/>
                <w:b/>
                <w:bCs/>
                <w:sz w:val="24"/>
                <w:szCs w:val="24"/>
              </w:rPr>
              <w:t>0</w:t>
            </w:r>
            <w:r w:rsidR="001D03B4" w:rsidRPr="00F66A1E">
              <w:rPr>
                <w:rFonts w:cstheme="minorHAnsi"/>
                <w:b/>
                <w:bCs/>
                <w:sz w:val="24"/>
                <w:szCs w:val="24"/>
              </w:rPr>
              <w:t xml:space="preserve"> </w:t>
            </w:r>
            <w:r w:rsidR="008F5D97">
              <w:rPr>
                <w:rFonts w:cstheme="minorHAnsi"/>
                <w:b/>
                <w:bCs/>
                <w:sz w:val="24"/>
                <w:szCs w:val="24"/>
              </w:rPr>
              <w:t>224 4451600</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ascii="Times New Roman" w:hAnsi="Times New Roman" w:cs="Times New Roman"/>
                <w:b/>
              </w:rPr>
            </w:pPr>
            <w:r w:rsidRPr="00F66A1E">
              <w:rPr>
                <w:rFonts w:ascii="Times New Roman" w:hAnsi="Times New Roman" w:cs="Times New Roman"/>
                <w:b/>
              </w:rPr>
              <w:t>CEP TELEFONU</w:t>
            </w: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ascii="Times New Roman" w:hAnsi="Times New Roman" w:cs="Times New Roman"/>
                <w:b/>
              </w:rPr>
            </w:pPr>
            <w:proofErr w:type="gramStart"/>
            <w:r w:rsidRPr="00F66A1E">
              <w:rPr>
                <w:rFonts w:ascii="Times New Roman" w:hAnsi="Times New Roman" w:cs="Times New Roman"/>
                <w:b/>
              </w:rPr>
              <w:t>DAHİLİ</w:t>
            </w:r>
            <w:proofErr w:type="gramEnd"/>
            <w:r w:rsidRPr="00F66A1E">
              <w:rPr>
                <w:rFonts w:ascii="Times New Roman" w:hAnsi="Times New Roman" w:cs="Times New Roman"/>
                <w:b/>
              </w:rPr>
              <w:t xml:space="preserve"> NUMARALAR</w:t>
            </w:r>
          </w:p>
        </w:tc>
      </w:tr>
      <w:tr w:rsidR="00D767AD" w:rsidRPr="00A96A4C" w:rsidTr="00D957A6">
        <w:trPr>
          <w:trHeight w:val="563"/>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bCs/>
              </w:rPr>
              <w:t xml:space="preserve">İL MİLLİ EĞİTİM MÜDÜRÜ                                 </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3E493E" w:rsidP="00483A11">
            <w:pPr>
              <w:rPr>
                <w:rFonts w:cstheme="minorHAnsi"/>
              </w:rPr>
            </w:pPr>
            <w:r>
              <w:rPr>
                <w:rFonts w:cstheme="minorHAnsi"/>
                <w:bCs/>
              </w:rPr>
              <w:t>SABAHATTİN DÜLGER</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B4239D">
            <w:pP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r>
      <w:tr w:rsidR="00D767AD" w:rsidRPr="00A96A4C" w:rsidTr="00D957A6">
        <w:trPr>
          <w:trHeight w:val="957"/>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 xml:space="preserve">İL MİLLİ EĞİTİM  </w:t>
            </w:r>
            <w:r w:rsidR="003E493E">
              <w:rPr>
                <w:rFonts w:cstheme="minorHAnsi"/>
                <w:b/>
              </w:rPr>
              <w:t xml:space="preserve"> </w:t>
            </w:r>
          </w:p>
          <w:p w:rsidR="00D25AFF" w:rsidRPr="00F66A1E" w:rsidRDefault="0066281A" w:rsidP="00483A11">
            <w:pPr>
              <w:rPr>
                <w:rFonts w:cstheme="minorHAnsi"/>
                <w:b/>
              </w:rPr>
            </w:pPr>
            <w:r w:rsidRPr="00F66A1E">
              <w:rPr>
                <w:rFonts w:cstheme="minorHAnsi"/>
                <w:b/>
              </w:rPr>
              <w:t xml:space="preserve">DESTEK HİZMETLERİ </w:t>
            </w:r>
            <w:r w:rsidR="003E493E">
              <w:rPr>
                <w:rFonts w:cstheme="minorHAnsi"/>
                <w:b/>
              </w:rPr>
              <w:t>ŞUBESİ</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3E493E" w:rsidP="00483A11">
            <w:pPr>
              <w:rPr>
                <w:rFonts w:cstheme="minorHAnsi"/>
              </w:rPr>
            </w:pPr>
            <w:r>
              <w:rPr>
                <w:rFonts w:cstheme="minorHAnsi"/>
              </w:rPr>
              <w:t>BEKİR ALDEMİR</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A172E1" w:rsidP="00483A11">
            <w:pPr>
              <w:jc w:val="center"/>
              <w:rPr>
                <w:rFonts w:cstheme="minorHAnsi"/>
              </w:rPr>
            </w:pPr>
            <w:r>
              <w:rPr>
                <w:rFonts w:cstheme="minorHAnsi"/>
              </w:rPr>
              <w:t>1635</w:t>
            </w:r>
          </w:p>
        </w:tc>
      </w:tr>
      <w:tr w:rsidR="00D767AD" w:rsidRPr="00A96A4C" w:rsidTr="00D957A6">
        <w:trPr>
          <w:trHeight w:val="606"/>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228B4" w:rsidP="00483A11">
            <w:pPr>
              <w:rPr>
                <w:rFonts w:cstheme="minorHAnsi"/>
              </w:rPr>
            </w:pPr>
            <w:r>
              <w:rPr>
                <w:rFonts w:cstheme="minorHAnsi"/>
              </w:rPr>
              <w:t>YAVUZ BAYAR</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B228B4">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228B4" w:rsidP="00483A11">
            <w:pPr>
              <w:jc w:val="center"/>
              <w:rPr>
                <w:rFonts w:cstheme="minorHAnsi"/>
              </w:rPr>
            </w:pPr>
            <w:r>
              <w:rPr>
                <w:rFonts w:cstheme="minorHAnsi"/>
              </w:rPr>
              <w:t>1646</w:t>
            </w:r>
          </w:p>
        </w:tc>
      </w:tr>
      <w:tr w:rsidR="00D767AD" w:rsidRPr="00A96A4C" w:rsidTr="00D957A6">
        <w:trPr>
          <w:trHeight w:val="53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228B4" w:rsidP="00483A11">
            <w:pPr>
              <w:rPr>
                <w:rFonts w:cstheme="minorHAnsi"/>
              </w:rPr>
            </w:pPr>
            <w:r>
              <w:rPr>
                <w:rFonts w:cstheme="minorHAnsi"/>
              </w:rPr>
              <w:t>MUSTAFA BİLİCİ</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228B4" w:rsidP="00483A11">
            <w:pPr>
              <w:jc w:val="center"/>
              <w:rPr>
                <w:rFonts w:cstheme="minorHAnsi"/>
              </w:rPr>
            </w:pPr>
            <w:r>
              <w:rPr>
                <w:rFonts w:cstheme="minorHAnsi"/>
              </w:rPr>
              <w:t>1626</w:t>
            </w:r>
          </w:p>
        </w:tc>
      </w:tr>
      <w:tr w:rsidR="00D767AD" w:rsidRPr="00A96A4C" w:rsidTr="00D957A6">
        <w:trPr>
          <w:trHeight w:val="527"/>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76595" w:rsidP="00483A11">
            <w:pPr>
              <w:rPr>
                <w:rFonts w:cstheme="minorHAnsi"/>
              </w:rPr>
            </w:pPr>
            <w:r>
              <w:rPr>
                <w:rFonts w:cstheme="minorHAnsi"/>
              </w:rPr>
              <w:t xml:space="preserve">MUSTAFA </w:t>
            </w:r>
            <w:proofErr w:type="gramStart"/>
            <w:r>
              <w:rPr>
                <w:rFonts w:cstheme="minorHAnsi"/>
              </w:rPr>
              <w:t>KAHYA</w:t>
            </w:r>
            <w:proofErr w:type="gramEnd"/>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76595" w:rsidP="00E759D1">
            <w:pPr>
              <w:jc w:val="center"/>
              <w:rPr>
                <w:rFonts w:cstheme="minorHAnsi"/>
              </w:rPr>
            </w:pPr>
            <w:r>
              <w:rPr>
                <w:rFonts w:cstheme="minorHAnsi"/>
              </w:rPr>
              <w:t>1628</w:t>
            </w:r>
          </w:p>
        </w:tc>
      </w:tr>
      <w:tr w:rsidR="00876595" w:rsidRPr="00A96A4C" w:rsidTr="00D957A6">
        <w:trPr>
          <w:trHeight w:val="537"/>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Pr="00F66A1E" w:rsidRDefault="00C87B5E"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Default="00C87B5E" w:rsidP="00483A11">
            <w:pPr>
              <w:rPr>
                <w:rFonts w:cstheme="minorHAnsi"/>
              </w:rPr>
            </w:pPr>
            <w:r>
              <w:rPr>
                <w:rFonts w:cstheme="minorHAnsi"/>
              </w:rPr>
              <w:t>UYGAR UMUT</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Default="00876595"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Default="00C87B5E" w:rsidP="00E759D1">
            <w:pPr>
              <w:jc w:val="center"/>
              <w:rPr>
                <w:rFonts w:cstheme="minorHAnsi"/>
              </w:rPr>
            </w:pPr>
            <w:r>
              <w:rPr>
                <w:rFonts w:cstheme="minorHAnsi"/>
              </w:rPr>
              <w:t>1641</w:t>
            </w:r>
          </w:p>
        </w:tc>
      </w:tr>
      <w:tr w:rsidR="00876595" w:rsidRPr="00A96A4C" w:rsidTr="00D957A6">
        <w:trPr>
          <w:trHeight w:val="519"/>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Pr="00F66A1E" w:rsidRDefault="00C87B5E"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Default="00C87B5E" w:rsidP="00483A11">
            <w:pPr>
              <w:rPr>
                <w:rFonts w:cstheme="minorHAnsi"/>
              </w:rPr>
            </w:pPr>
            <w:r>
              <w:rPr>
                <w:rFonts w:cstheme="minorHAnsi"/>
              </w:rPr>
              <w:t>NECDET SEZER</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Default="00876595"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76595" w:rsidRDefault="00C87B5E" w:rsidP="00E759D1">
            <w:pPr>
              <w:jc w:val="center"/>
              <w:rPr>
                <w:rFonts w:cstheme="minorHAnsi"/>
              </w:rPr>
            </w:pPr>
            <w:r>
              <w:rPr>
                <w:rFonts w:cstheme="minorHAnsi"/>
              </w:rPr>
              <w:t>1627</w:t>
            </w:r>
          </w:p>
        </w:tc>
      </w:tr>
      <w:tr w:rsidR="00C87B5E" w:rsidRPr="00A96A4C" w:rsidTr="00D957A6">
        <w:trPr>
          <w:trHeight w:val="529"/>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Pr="00F66A1E" w:rsidRDefault="00C87B5E"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Default="00C87B5E" w:rsidP="00483A11">
            <w:pPr>
              <w:rPr>
                <w:rFonts w:cstheme="minorHAnsi"/>
              </w:rPr>
            </w:pPr>
            <w:r>
              <w:rPr>
                <w:rFonts w:cstheme="minorHAnsi"/>
              </w:rPr>
              <w:t>ARZU AYYILDIZ</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Default="00C87B5E"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Default="00C87B5E" w:rsidP="00E759D1">
            <w:pPr>
              <w:jc w:val="center"/>
              <w:rPr>
                <w:rFonts w:cstheme="minorHAnsi"/>
              </w:rPr>
            </w:pPr>
            <w:r>
              <w:rPr>
                <w:rFonts w:cstheme="minorHAnsi"/>
              </w:rPr>
              <w:t>1637</w:t>
            </w:r>
          </w:p>
        </w:tc>
      </w:tr>
      <w:tr w:rsidR="00C87B5E" w:rsidRPr="00A96A4C" w:rsidTr="00D957A6">
        <w:trPr>
          <w:trHeight w:val="525"/>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Pr="00F66A1E" w:rsidRDefault="00C87B5E"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Default="00C87B5E" w:rsidP="00483A11">
            <w:pPr>
              <w:rPr>
                <w:rFonts w:cstheme="minorHAnsi"/>
              </w:rPr>
            </w:pPr>
            <w:r>
              <w:rPr>
                <w:rFonts w:cstheme="minorHAnsi"/>
              </w:rPr>
              <w:t>EKREM KOZ</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Default="00C87B5E"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87B5E" w:rsidRDefault="00C87B5E" w:rsidP="00E759D1">
            <w:pPr>
              <w:jc w:val="center"/>
              <w:rPr>
                <w:rFonts w:cstheme="minorHAnsi"/>
              </w:rPr>
            </w:pPr>
            <w:r>
              <w:rPr>
                <w:rFonts w:cstheme="minorHAnsi"/>
              </w:rPr>
              <w:t>1638</w:t>
            </w:r>
          </w:p>
        </w:tc>
      </w:tr>
      <w:tr w:rsidR="00D767AD" w:rsidRPr="00A96A4C" w:rsidTr="00D957A6">
        <w:trPr>
          <w:trHeight w:val="535"/>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8B7139">
            <w:pPr>
              <w:rPr>
                <w:rFonts w:cstheme="minorHAnsi"/>
              </w:rPr>
            </w:pPr>
            <w:r>
              <w:rPr>
                <w:rFonts w:cstheme="minorHAnsi"/>
              </w:rPr>
              <w:t>KEMAL ÜNAL</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3432E1" w:rsidP="00E759D1">
            <w:pPr>
              <w:jc w:val="center"/>
              <w:rPr>
                <w:rFonts w:cstheme="minorHAnsi"/>
              </w:rPr>
            </w:pPr>
            <w:r>
              <w:rPr>
                <w:rFonts w:cstheme="minorHAnsi"/>
              </w:rPr>
              <w:t>1633</w:t>
            </w:r>
          </w:p>
        </w:tc>
      </w:tr>
      <w:tr w:rsidR="00D767AD" w:rsidRPr="00A96A4C" w:rsidTr="00D957A6">
        <w:trPr>
          <w:trHeight w:val="390"/>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rPr>
            </w:pPr>
            <w:r>
              <w:rPr>
                <w:rFonts w:cstheme="minorHAnsi"/>
              </w:rPr>
              <w:t>ÖMER FARUK BEKTAŞ</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3432E1" w:rsidP="00E759D1">
            <w:pPr>
              <w:jc w:val="center"/>
              <w:rPr>
                <w:rFonts w:cstheme="minorHAnsi"/>
              </w:rPr>
            </w:pPr>
            <w:r>
              <w:rPr>
                <w:rFonts w:cstheme="minorHAnsi"/>
              </w:rPr>
              <w:t>1661</w:t>
            </w:r>
          </w:p>
        </w:tc>
      </w:tr>
      <w:tr w:rsidR="00D767AD" w:rsidRPr="00A96A4C" w:rsidTr="00D957A6">
        <w:trPr>
          <w:trHeight w:val="400"/>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rPr>
            </w:pPr>
            <w:r>
              <w:rPr>
                <w:rFonts w:cstheme="minorHAnsi"/>
              </w:rPr>
              <w:t>NEVZAT GÜLTEKİN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3432E1" w:rsidP="00E759D1">
            <w:pPr>
              <w:jc w:val="center"/>
              <w:rPr>
                <w:rFonts w:cstheme="minorHAnsi"/>
              </w:rPr>
            </w:pPr>
            <w:r>
              <w:rPr>
                <w:rFonts w:cstheme="minorHAnsi"/>
              </w:rPr>
              <w:t>1625</w:t>
            </w:r>
          </w:p>
        </w:tc>
      </w:tr>
      <w:tr w:rsidR="00D767AD" w:rsidRPr="00A96A4C" w:rsidTr="00D957A6">
        <w:trPr>
          <w:trHeight w:val="423"/>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rPr>
            </w:pPr>
            <w:r>
              <w:rPr>
                <w:rFonts w:cstheme="minorHAnsi"/>
              </w:rPr>
              <w:t>NECAT DİŞÇİ</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3432E1" w:rsidP="00E759D1">
            <w:pPr>
              <w:jc w:val="center"/>
              <w:rPr>
                <w:rFonts w:cstheme="minorHAnsi"/>
              </w:rPr>
            </w:pPr>
            <w:r>
              <w:rPr>
                <w:rFonts w:cstheme="minorHAnsi"/>
              </w:rPr>
              <w:t>1632</w:t>
            </w:r>
          </w:p>
        </w:tc>
      </w:tr>
      <w:tr w:rsidR="00D767AD" w:rsidRPr="00A96A4C" w:rsidTr="00D957A6">
        <w:trPr>
          <w:trHeight w:val="447"/>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5B011F" w:rsidP="00483A11">
            <w:pPr>
              <w:rPr>
                <w:rFonts w:cstheme="minorHAnsi"/>
              </w:rPr>
            </w:pPr>
            <w:r>
              <w:rPr>
                <w:rFonts w:cstheme="minorHAnsi"/>
              </w:rPr>
              <w:t>BÜLENT ALTINTAŞ</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B97A2C" w:rsidP="00DB2D92">
            <w:pP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142B2E" w:rsidP="00E759D1">
            <w:pPr>
              <w:jc w:val="center"/>
              <w:rPr>
                <w:rFonts w:cstheme="minorHAnsi"/>
              </w:rPr>
            </w:pPr>
            <w:r>
              <w:rPr>
                <w:rFonts w:cstheme="minorHAnsi"/>
              </w:rPr>
              <w:t>1629</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B011F" w:rsidP="00483A11">
            <w:pPr>
              <w:rPr>
                <w:rFonts w:cstheme="minorHAnsi"/>
              </w:rPr>
            </w:pPr>
            <w:r>
              <w:rPr>
                <w:rFonts w:cstheme="minorHAnsi"/>
              </w:rPr>
              <w:t>SEYFETTİN METE</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142B2E" w:rsidP="00E759D1">
            <w:pPr>
              <w:jc w:val="center"/>
              <w:rPr>
                <w:rFonts w:cstheme="minorHAnsi"/>
              </w:rPr>
            </w:pPr>
            <w:r>
              <w:rPr>
                <w:rFonts w:cstheme="minorHAnsi"/>
              </w:rPr>
              <w:t>1634</w:t>
            </w:r>
          </w:p>
        </w:tc>
      </w:tr>
      <w:tr w:rsidR="005B011F" w:rsidRPr="00A96A4C" w:rsidTr="00D957A6">
        <w:trPr>
          <w:trHeight w:val="529"/>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Default="005B011F" w:rsidP="00483A11">
            <w:pPr>
              <w:rPr>
                <w:rFonts w:cstheme="minorHAnsi"/>
                <w:b/>
              </w:rPr>
            </w:pPr>
            <w:r>
              <w:rPr>
                <w:rFonts w:cstheme="minorHAnsi"/>
                <w:b/>
              </w:rPr>
              <w:lastRenderedPageBreak/>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rPr>
                <w:rFonts w:cstheme="minorHAnsi"/>
              </w:rPr>
            </w:pPr>
            <w:r>
              <w:rPr>
                <w:rFonts w:cstheme="minorHAnsi"/>
              </w:rPr>
              <w:t>MEHMET KARA</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142B2E" w:rsidP="00E759D1">
            <w:pPr>
              <w:jc w:val="center"/>
              <w:rPr>
                <w:rFonts w:cstheme="minorHAnsi"/>
              </w:rPr>
            </w:pPr>
            <w:r>
              <w:rPr>
                <w:rFonts w:cstheme="minorHAnsi"/>
              </w:rPr>
              <w:t>1636</w:t>
            </w:r>
          </w:p>
        </w:tc>
      </w:tr>
      <w:tr w:rsidR="005B011F" w:rsidRPr="00A96A4C" w:rsidTr="00D957A6">
        <w:trPr>
          <w:trHeight w:val="378"/>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rPr>
                <w:rFonts w:cstheme="minorHAnsi"/>
              </w:rPr>
            </w:pPr>
            <w:r>
              <w:rPr>
                <w:rFonts w:cstheme="minorHAnsi"/>
              </w:rPr>
              <w:t>MAHMUT KARAKAYA</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142B2E" w:rsidP="00E759D1">
            <w:pPr>
              <w:jc w:val="center"/>
              <w:rPr>
                <w:rFonts w:cstheme="minorHAnsi"/>
              </w:rPr>
            </w:pPr>
            <w:r>
              <w:rPr>
                <w:rFonts w:cstheme="minorHAnsi"/>
              </w:rPr>
              <w:t>1640</w:t>
            </w:r>
          </w:p>
        </w:tc>
      </w:tr>
      <w:tr w:rsidR="005B011F" w:rsidRPr="00A96A4C" w:rsidTr="00D957A6">
        <w:trPr>
          <w:trHeight w:val="544"/>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rPr>
                <w:rFonts w:cstheme="minorHAnsi"/>
              </w:rPr>
            </w:pPr>
            <w:r>
              <w:rPr>
                <w:rFonts w:cstheme="minorHAnsi"/>
              </w:rPr>
              <w:t>MÜŞTAK GENCER</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142B2E" w:rsidP="00E759D1">
            <w:pPr>
              <w:jc w:val="center"/>
              <w:rPr>
                <w:rFonts w:cstheme="minorHAnsi"/>
              </w:rPr>
            </w:pPr>
            <w:r>
              <w:rPr>
                <w:rFonts w:cstheme="minorHAnsi"/>
              </w:rPr>
              <w:t>1631</w:t>
            </w:r>
          </w:p>
        </w:tc>
      </w:tr>
      <w:tr w:rsidR="005B011F" w:rsidRPr="00A96A4C" w:rsidTr="00D957A6">
        <w:trPr>
          <w:trHeight w:val="398"/>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rPr>
                <w:rFonts w:cstheme="minorHAnsi"/>
              </w:rPr>
            </w:pPr>
            <w:r>
              <w:rPr>
                <w:rFonts w:cstheme="minorHAnsi"/>
              </w:rPr>
              <w:t>AHMET UZUN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142B2E" w:rsidP="00E759D1">
            <w:pPr>
              <w:jc w:val="center"/>
              <w:rPr>
                <w:rFonts w:cstheme="minorHAnsi"/>
              </w:rPr>
            </w:pPr>
            <w:r>
              <w:rPr>
                <w:rFonts w:cstheme="minorHAnsi"/>
              </w:rPr>
              <w:t>1622</w:t>
            </w:r>
          </w:p>
        </w:tc>
      </w:tr>
      <w:tr w:rsidR="005B011F" w:rsidRPr="00A96A4C" w:rsidTr="00D957A6">
        <w:trPr>
          <w:trHeight w:val="495"/>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Default="005B011F" w:rsidP="00483A11">
            <w:pPr>
              <w:rPr>
                <w:rFonts w:cstheme="minorHAnsi"/>
                <w:b/>
              </w:rPr>
            </w:pPr>
            <w:r>
              <w:rPr>
                <w:rFonts w:cstheme="minorHAnsi"/>
                <w:b/>
              </w:rPr>
              <w:t>ŞUBE MÜDÜRÜ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rPr>
                <w:rFonts w:cstheme="minorHAnsi"/>
              </w:rPr>
            </w:pPr>
            <w:r>
              <w:rPr>
                <w:rFonts w:cstheme="minorHAnsi"/>
              </w:rPr>
              <w:t>BEKİR ARSLAN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5B011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B011F" w:rsidRPr="00F66A1E" w:rsidRDefault="00142B2E" w:rsidP="00E759D1">
            <w:pPr>
              <w:jc w:val="center"/>
              <w:rPr>
                <w:rFonts w:cstheme="minorHAnsi"/>
              </w:rPr>
            </w:pPr>
            <w:r>
              <w:rPr>
                <w:rFonts w:cstheme="minorHAnsi"/>
              </w:rPr>
              <w:t>1630</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İ</w:t>
            </w:r>
            <w:r w:rsidR="00FB3D12">
              <w:rPr>
                <w:rFonts w:cstheme="minorHAnsi"/>
                <w:b/>
              </w:rPr>
              <w:t xml:space="preserve">ŞYERİ SAĞLIK VE GÜVENLİK BİRİMİ </w:t>
            </w:r>
            <w:r w:rsidRPr="00F66A1E">
              <w:rPr>
                <w:rFonts w:cstheme="minorHAnsi"/>
                <w:b/>
              </w:rPr>
              <w:t>İL KOORDİNATÖRÜ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B2D92" w:rsidP="001D03B4">
            <w:pPr>
              <w:rPr>
                <w:rFonts w:cstheme="minorHAnsi"/>
              </w:rPr>
            </w:pPr>
            <w:r>
              <w:rPr>
                <w:rFonts w:cstheme="minorHAnsi"/>
              </w:rPr>
              <w:t>SEZAİ KURUŞCU</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DB2D92">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B2D92" w:rsidP="00E759D1">
            <w:pPr>
              <w:jc w:val="center"/>
              <w:rPr>
                <w:rFonts w:cstheme="minorHAnsi"/>
              </w:rPr>
            </w:pPr>
            <w:r>
              <w:rPr>
                <w:rFonts w:cstheme="minorHAnsi"/>
              </w:rPr>
              <w:t>1797</w:t>
            </w:r>
          </w:p>
        </w:tc>
      </w:tr>
      <w:tr w:rsidR="00D767AD" w:rsidRPr="00A96A4C" w:rsidTr="00D957A6">
        <w:trPr>
          <w:trHeight w:val="703"/>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İŞYERİ SAĞLIK VE GÜ</w:t>
            </w:r>
            <w:r w:rsidR="0058783F" w:rsidRPr="00F66A1E">
              <w:rPr>
                <w:rFonts w:cstheme="minorHAnsi"/>
                <w:b/>
              </w:rPr>
              <w:t xml:space="preserve">VENLİK BİRİMİ SAĞLIK </w:t>
            </w:r>
            <w:r w:rsidRPr="00F66A1E">
              <w:rPr>
                <w:rFonts w:cstheme="minorHAnsi"/>
                <w:b/>
              </w:rPr>
              <w:t>SORUMLUSU</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B2D92" w:rsidP="001D03B4">
            <w:pPr>
              <w:rPr>
                <w:rFonts w:cstheme="minorHAnsi"/>
              </w:rPr>
            </w:pPr>
            <w:r>
              <w:rPr>
                <w:rFonts w:cstheme="minorHAnsi"/>
              </w:rPr>
              <w:t>HASAN ÇETİN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cstheme="minorHAnsi"/>
              </w:rPr>
            </w:pP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B2D92" w:rsidP="00483A11">
            <w:pPr>
              <w:jc w:val="center"/>
              <w:rPr>
                <w:rFonts w:cstheme="minorHAnsi"/>
              </w:rPr>
            </w:pPr>
            <w:r>
              <w:rPr>
                <w:rFonts w:cstheme="minorHAnsi"/>
              </w:rPr>
              <w:t>1759</w:t>
            </w:r>
          </w:p>
        </w:tc>
      </w:tr>
    </w:tbl>
    <w:p w:rsidR="00D25AFF" w:rsidRPr="00A96A4C" w:rsidRDefault="00012179" w:rsidP="00012179">
      <w:pPr>
        <w:pStyle w:val="Balk2"/>
        <w:rPr>
          <w:color w:val="auto"/>
        </w:rPr>
      </w:pPr>
      <w:bookmarkStart w:id="16" w:name="_Toc24535411"/>
      <w:r w:rsidRPr="00A96A4C">
        <w:rPr>
          <w:color w:val="auto"/>
        </w:rPr>
        <w:t xml:space="preserve">7. </w:t>
      </w:r>
      <w:r w:rsidR="00D25AFF" w:rsidRPr="00A96A4C">
        <w:rPr>
          <w:color w:val="auto"/>
        </w:rPr>
        <w:t>İLÇE HABERLEŞME LİSTESİ</w:t>
      </w:r>
      <w:bookmarkEnd w:id="16"/>
    </w:p>
    <w:tbl>
      <w:tblPr>
        <w:tblW w:w="9640" w:type="dxa"/>
        <w:tblInd w:w="-23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471"/>
        <w:gridCol w:w="2323"/>
        <w:gridCol w:w="1937"/>
        <w:gridCol w:w="2909"/>
      </w:tblGrid>
      <w:tr w:rsidR="00D767AD" w:rsidRPr="00A96A4C" w:rsidTr="00C8229F">
        <w:tc>
          <w:tcPr>
            <w:tcW w:w="2471" w:type="dxa"/>
            <w:vAlign w:val="center"/>
          </w:tcPr>
          <w:p w:rsidR="00D25AFF" w:rsidRPr="00A96A4C" w:rsidRDefault="00D25AFF" w:rsidP="00624C90">
            <w:pPr>
              <w:spacing w:after="0" w:line="240" w:lineRule="auto"/>
              <w:jc w:val="center"/>
              <w:rPr>
                <w:rFonts w:cstheme="minorHAnsi"/>
                <w:b/>
              </w:rPr>
            </w:pPr>
            <w:r w:rsidRPr="00A96A4C">
              <w:rPr>
                <w:rFonts w:cstheme="minorHAnsi"/>
                <w:b/>
              </w:rPr>
              <w:t>İLÇE ADI</w:t>
            </w:r>
          </w:p>
        </w:tc>
        <w:tc>
          <w:tcPr>
            <w:tcW w:w="2323" w:type="dxa"/>
            <w:vAlign w:val="center"/>
          </w:tcPr>
          <w:p w:rsidR="00D25AFF" w:rsidRPr="00A96A4C" w:rsidRDefault="00D25AFF" w:rsidP="00624C90">
            <w:pPr>
              <w:spacing w:after="0" w:line="240" w:lineRule="auto"/>
              <w:jc w:val="center"/>
              <w:rPr>
                <w:rFonts w:cstheme="minorHAnsi"/>
                <w:b/>
              </w:rPr>
            </w:pPr>
            <w:r w:rsidRPr="00A96A4C">
              <w:rPr>
                <w:rFonts w:cstheme="minorHAnsi"/>
                <w:b/>
              </w:rPr>
              <w:t>İLÇE MİLLİ EĞİT</w:t>
            </w:r>
            <w:r w:rsidR="00624C90" w:rsidRPr="00A96A4C">
              <w:rPr>
                <w:rFonts w:cstheme="minorHAnsi"/>
                <w:b/>
              </w:rPr>
              <w:t xml:space="preserve">İM </w:t>
            </w:r>
            <w:r w:rsidRPr="00A96A4C">
              <w:rPr>
                <w:rFonts w:cstheme="minorHAnsi"/>
                <w:b/>
              </w:rPr>
              <w:t>MÜDÜRÜ</w:t>
            </w:r>
          </w:p>
        </w:tc>
        <w:tc>
          <w:tcPr>
            <w:tcW w:w="1937" w:type="dxa"/>
            <w:vAlign w:val="center"/>
          </w:tcPr>
          <w:p w:rsidR="00D25AFF" w:rsidRPr="00A96A4C" w:rsidRDefault="00D25AFF" w:rsidP="00624C90">
            <w:pPr>
              <w:spacing w:after="0" w:line="240" w:lineRule="auto"/>
              <w:jc w:val="center"/>
              <w:rPr>
                <w:rFonts w:cstheme="minorHAnsi"/>
                <w:b/>
              </w:rPr>
            </w:pPr>
            <w:r w:rsidRPr="00A96A4C">
              <w:rPr>
                <w:rFonts w:cstheme="minorHAnsi"/>
                <w:b/>
              </w:rPr>
              <w:t>CEP TELEFONU</w:t>
            </w:r>
          </w:p>
        </w:tc>
        <w:tc>
          <w:tcPr>
            <w:tcW w:w="2909" w:type="dxa"/>
            <w:vAlign w:val="center"/>
          </w:tcPr>
          <w:p w:rsidR="00D25AFF" w:rsidRPr="00A96A4C" w:rsidRDefault="00624C90" w:rsidP="00624C90">
            <w:pPr>
              <w:spacing w:after="0" w:line="240" w:lineRule="auto"/>
              <w:jc w:val="center"/>
              <w:rPr>
                <w:rFonts w:cstheme="minorHAnsi"/>
                <w:b/>
              </w:rPr>
            </w:pPr>
            <w:r w:rsidRPr="00A96A4C">
              <w:rPr>
                <w:rFonts w:cstheme="minorHAnsi"/>
                <w:b/>
              </w:rPr>
              <w:t xml:space="preserve">İLÇE MEM </w:t>
            </w:r>
            <w:r w:rsidR="00D25AFF" w:rsidRPr="00A96A4C">
              <w:rPr>
                <w:rFonts w:cstheme="minorHAnsi"/>
                <w:b/>
              </w:rPr>
              <w:t>TEL</w:t>
            </w:r>
            <w:r w:rsidRPr="00A96A4C">
              <w:rPr>
                <w:rFonts w:cstheme="minorHAnsi"/>
                <w:b/>
              </w:rPr>
              <w:t>EFON NUMARASI</w:t>
            </w:r>
          </w:p>
        </w:tc>
      </w:tr>
      <w:tr w:rsidR="00D767AD" w:rsidRPr="00A96A4C" w:rsidTr="00C8229F">
        <w:trPr>
          <w:trHeight w:val="510"/>
        </w:trPr>
        <w:tc>
          <w:tcPr>
            <w:tcW w:w="2471" w:type="dxa"/>
            <w:vAlign w:val="center"/>
          </w:tcPr>
          <w:p w:rsidR="00D25AFF" w:rsidRPr="00F66A1E" w:rsidRDefault="00674686" w:rsidP="00624C90">
            <w:pPr>
              <w:spacing w:after="0" w:line="240" w:lineRule="auto"/>
              <w:rPr>
                <w:rFonts w:cstheme="minorHAnsi"/>
                <w:b/>
              </w:rPr>
            </w:pPr>
            <w:r>
              <w:rPr>
                <w:rFonts w:cstheme="minorHAnsi"/>
                <w:b/>
              </w:rPr>
              <w:t>BÜYÜKORHAN</w:t>
            </w:r>
          </w:p>
        </w:tc>
        <w:tc>
          <w:tcPr>
            <w:tcW w:w="2323" w:type="dxa"/>
            <w:vAlign w:val="center"/>
          </w:tcPr>
          <w:p w:rsidR="00D25AFF" w:rsidRPr="00F66A1E" w:rsidRDefault="00674686" w:rsidP="00624C90">
            <w:pPr>
              <w:spacing w:after="0" w:line="240" w:lineRule="auto"/>
              <w:rPr>
                <w:rFonts w:cstheme="minorHAnsi"/>
              </w:rPr>
            </w:pPr>
            <w:r>
              <w:rPr>
                <w:rFonts w:cstheme="minorHAnsi"/>
              </w:rPr>
              <w:t>BEKİR MEŞE</w:t>
            </w:r>
          </w:p>
        </w:tc>
        <w:tc>
          <w:tcPr>
            <w:tcW w:w="1937" w:type="dxa"/>
            <w:vAlign w:val="center"/>
          </w:tcPr>
          <w:p w:rsidR="00D25AFF" w:rsidRPr="00F66A1E" w:rsidRDefault="00D25AFF" w:rsidP="00D957A6">
            <w:pPr>
              <w:spacing w:after="0" w:line="240" w:lineRule="auto"/>
              <w:jc w:val="center"/>
              <w:rPr>
                <w:rFonts w:cstheme="minorHAnsi"/>
              </w:rPr>
            </w:pPr>
          </w:p>
        </w:tc>
        <w:tc>
          <w:tcPr>
            <w:tcW w:w="2909" w:type="dxa"/>
            <w:vAlign w:val="center"/>
          </w:tcPr>
          <w:p w:rsidR="00D25AFF" w:rsidRPr="00F66A1E" w:rsidRDefault="00397F8E" w:rsidP="00624C90">
            <w:pPr>
              <w:spacing w:after="0" w:line="240" w:lineRule="auto"/>
              <w:jc w:val="center"/>
              <w:rPr>
                <w:rFonts w:cstheme="minorHAnsi"/>
              </w:rPr>
            </w:pPr>
            <w:r>
              <w:rPr>
                <w:rFonts w:cstheme="minorHAnsi"/>
              </w:rPr>
              <w:t>8412420</w:t>
            </w:r>
          </w:p>
        </w:tc>
      </w:tr>
      <w:tr w:rsidR="00D767AD" w:rsidRPr="00A96A4C" w:rsidTr="00C8229F">
        <w:trPr>
          <w:trHeight w:val="510"/>
        </w:trPr>
        <w:tc>
          <w:tcPr>
            <w:tcW w:w="2471" w:type="dxa"/>
            <w:vAlign w:val="center"/>
          </w:tcPr>
          <w:p w:rsidR="00D25AFF" w:rsidRPr="00F66A1E" w:rsidRDefault="00674686" w:rsidP="00624C90">
            <w:pPr>
              <w:spacing w:after="0" w:line="240" w:lineRule="auto"/>
              <w:rPr>
                <w:rFonts w:cstheme="minorHAnsi"/>
                <w:b/>
              </w:rPr>
            </w:pPr>
            <w:r>
              <w:rPr>
                <w:rFonts w:cstheme="minorHAnsi"/>
                <w:b/>
              </w:rPr>
              <w:t>GEMLİK</w:t>
            </w:r>
          </w:p>
        </w:tc>
        <w:tc>
          <w:tcPr>
            <w:tcW w:w="2323" w:type="dxa"/>
            <w:vAlign w:val="center"/>
          </w:tcPr>
          <w:p w:rsidR="00D25AFF" w:rsidRPr="00F66A1E" w:rsidRDefault="00674686" w:rsidP="00624C90">
            <w:pPr>
              <w:spacing w:after="0" w:line="240" w:lineRule="auto"/>
              <w:rPr>
                <w:rFonts w:cstheme="minorHAnsi"/>
              </w:rPr>
            </w:pPr>
            <w:r>
              <w:rPr>
                <w:rFonts w:cstheme="minorHAnsi"/>
              </w:rPr>
              <w:t>MEHMET DURAN</w:t>
            </w:r>
          </w:p>
        </w:tc>
        <w:tc>
          <w:tcPr>
            <w:tcW w:w="1937" w:type="dxa"/>
            <w:vAlign w:val="center"/>
          </w:tcPr>
          <w:p w:rsidR="00D25AFF" w:rsidRPr="00F66A1E" w:rsidRDefault="00D25AFF" w:rsidP="00D957A6">
            <w:pPr>
              <w:spacing w:after="0" w:line="240" w:lineRule="auto"/>
              <w:jc w:val="center"/>
              <w:rPr>
                <w:rFonts w:cstheme="minorHAnsi"/>
              </w:rPr>
            </w:pPr>
          </w:p>
        </w:tc>
        <w:tc>
          <w:tcPr>
            <w:tcW w:w="2909" w:type="dxa"/>
            <w:vAlign w:val="center"/>
          </w:tcPr>
          <w:p w:rsidR="00D25AFF" w:rsidRPr="00F66A1E" w:rsidRDefault="00397F8E" w:rsidP="00624C90">
            <w:pPr>
              <w:spacing w:after="0" w:line="240" w:lineRule="auto"/>
              <w:jc w:val="center"/>
              <w:rPr>
                <w:rFonts w:cstheme="minorHAnsi"/>
              </w:rPr>
            </w:pPr>
            <w:r>
              <w:rPr>
                <w:rFonts w:cstheme="minorHAnsi"/>
              </w:rPr>
              <w:t>5131174</w:t>
            </w:r>
          </w:p>
        </w:tc>
      </w:tr>
      <w:tr w:rsidR="00D767AD" w:rsidRPr="00A96A4C" w:rsidTr="00C8229F">
        <w:trPr>
          <w:trHeight w:val="510"/>
        </w:trPr>
        <w:tc>
          <w:tcPr>
            <w:tcW w:w="2471" w:type="dxa"/>
            <w:vAlign w:val="center"/>
          </w:tcPr>
          <w:p w:rsidR="00D25AFF" w:rsidRPr="00F66A1E" w:rsidRDefault="00674686" w:rsidP="00624C90">
            <w:pPr>
              <w:spacing w:after="0" w:line="240" w:lineRule="auto"/>
              <w:rPr>
                <w:rFonts w:cstheme="minorHAnsi"/>
                <w:b/>
              </w:rPr>
            </w:pPr>
            <w:r>
              <w:rPr>
                <w:rFonts w:cstheme="minorHAnsi"/>
                <w:b/>
              </w:rPr>
              <w:t>GÜRSU</w:t>
            </w:r>
          </w:p>
        </w:tc>
        <w:tc>
          <w:tcPr>
            <w:tcW w:w="2323" w:type="dxa"/>
            <w:vAlign w:val="center"/>
          </w:tcPr>
          <w:p w:rsidR="00D25AFF" w:rsidRPr="00F66A1E" w:rsidRDefault="00674686" w:rsidP="00624C90">
            <w:pPr>
              <w:spacing w:after="0" w:line="240" w:lineRule="auto"/>
              <w:rPr>
                <w:rFonts w:cstheme="minorHAnsi"/>
              </w:rPr>
            </w:pPr>
            <w:r>
              <w:rPr>
                <w:rFonts w:cstheme="minorHAnsi"/>
              </w:rPr>
              <w:t>HAYRUL DÖĞEN</w:t>
            </w:r>
          </w:p>
        </w:tc>
        <w:tc>
          <w:tcPr>
            <w:tcW w:w="1937" w:type="dxa"/>
            <w:vAlign w:val="center"/>
          </w:tcPr>
          <w:p w:rsidR="00D25AFF" w:rsidRPr="00F66A1E" w:rsidRDefault="00D25AFF" w:rsidP="00D957A6">
            <w:pPr>
              <w:spacing w:after="0" w:line="240" w:lineRule="auto"/>
              <w:jc w:val="center"/>
              <w:rPr>
                <w:rFonts w:cstheme="minorHAnsi"/>
              </w:rPr>
            </w:pPr>
          </w:p>
        </w:tc>
        <w:tc>
          <w:tcPr>
            <w:tcW w:w="2909" w:type="dxa"/>
            <w:vAlign w:val="center"/>
          </w:tcPr>
          <w:p w:rsidR="00D25AFF" w:rsidRPr="00F66A1E" w:rsidRDefault="00397F8E" w:rsidP="00624C90">
            <w:pPr>
              <w:spacing w:after="0" w:line="240" w:lineRule="auto"/>
              <w:jc w:val="center"/>
              <w:rPr>
                <w:rFonts w:cstheme="minorHAnsi"/>
              </w:rPr>
            </w:pPr>
            <w:r>
              <w:rPr>
                <w:rFonts w:cstheme="minorHAnsi"/>
              </w:rPr>
              <w:t>3710908</w:t>
            </w:r>
          </w:p>
        </w:tc>
      </w:tr>
      <w:tr w:rsidR="00D767AD" w:rsidRPr="00A96A4C" w:rsidTr="00C8229F">
        <w:trPr>
          <w:trHeight w:val="510"/>
        </w:trPr>
        <w:tc>
          <w:tcPr>
            <w:tcW w:w="2471" w:type="dxa"/>
            <w:vAlign w:val="center"/>
          </w:tcPr>
          <w:p w:rsidR="00D25AFF" w:rsidRPr="00F66A1E" w:rsidRDefault="00674686" w:rsidP="00624C90">
            <w:pPr>
              <w:spacing w:after="0" w:line="240" w:lineRule="auto"/>
              <w:rPr>
                <w:rFonts w:cstheme="minorHAnsi"/>
                <w:b/>
              </w:rPr>
            </w:pPr>
            <w:r>
              <w:rPr>
                <w:rFonts w:cstheme="minorHAnsi"/>
                <w:b/>
              </w:rPr>
              <w:t>HARMANCIK</w:t>
            </w:r>
          </w:p>
        </w:tc>
        <w:tc>
          <w:tcPr>
            <w:tcW w:w="2323" w:type="dxa"/>
            <w:vAlign w:val="center"/>
          </w:tcPr>
          <w:p w:rsidR="00D25AFF" w:rsidRPr="00F66A1E" w:rsidRDefault="00674686" w:rsidP="00624C90">
            <w:pPr>
              <w:spacing w:after="0" w:line="240" w:lineRule="auto"/>
              <w:rPr>
                <w:rFonts w:cstheme="minorHAnsi"/>
              </w:rPr>
            </w:pPr>
            <w:r>
              <w:rPr>
                <w:rFonts w:cstheme="minorHAnsi"/>
              </w:rPr>
              <w:t>İSMAİL TUFAN</w:t>
            </w:r>
          </w:p>
        </w:tc>
        <w:tc>
          <w:tcPr>
            <w:tcW w:w="1937" w:type="dxa"/>
            <w:vAlign w:val="center"/>
          </w:tcPr>
          <w:p w:rsidR="00D25AFF" w:rsidRPr="00F66A1E" w:rsidRDefault="00D25AFF" w:rsidP="00D957A6">
            <w:pPr>
              <w:spacing w:after="0" w:line="240" w:lineRule="auto"/>
              <w:jc w:val="center"/>
              <w:rPr>
                <w:rFonts w:cstheme="minorHAnsi"/>
              </w:rPr>
            </w:pPr>
          </w:p>
        </w:tc>
        <w:tc>
          <w:tcPr>
            <w:tcW w:w="2909" w:type="dxa"/>
            <w:vAlign w:val="center"/>
          </w:tcPr>
          <w:p w:rsidR="00D25AFF" w:rsidRPr="00F66A1E" w:rsidRDefault="00397F8E" w:rsidP="00624C90">
            <w:pPr>
              <w:spacing w:after="0" w:line="240" w:lineRule="auto"/>
              <w:jc w:val="center"/>
              <w:rPr>
                <w:rFonts w:cstheme="minorHAnsi"/>
              </w:rPr>
            </w:pPr>
            <w:r>
              <w:rPr>
                <w:rFonts w:cstheme="minorHAnsi"/>
              </w:rPr>
              <w:t>8812488</w:t>
            </w:r>
          </w:p>
        </w:tc>
      </w:tr>
      <w:tr w:rsidR="00D767AD" w:rsidRPr="00A96A4C" w:rsidTr="00C8229F">
        <w:trPr>
          <w:trHeight w:val="510"/>
        </w:trPr>
        <w:tc>
          <w:tcPr>
            <w:tcW w:w="2471" w:type="dxa"/>
            <w:vAlign w:val="center"/>
          </w:tcPr>
          <w:p w:rsidR="00D25AFF" w:rsidRPr="00F66A1E" w:rsidRDefault="00674686" w:rsidP="00624C90">
            <w:pPr>
              <w:spacing w:after="0" w:line="240" w:lineRule="auto"/>
              <w:rPr>
                <w:rFonts w:cstheme="minorHAnsi"/>
                <w:b/>
              </w:rPr>
            </w:pPr>
            <w:r>
              <w:rPr>
                <w:rFonts w:cstheme="minorHAnsi"/>
                <w:b/>
              </w:rPr>
              <w:t>İNEGÖL</w:t>
            </w:r>
          </w:p>
        </w:tc>
        <w:tc>
          <w:tcPr>
            <w:tcW w:w="2323" w:type="dxa"/>
            <w:vAlign w:val="center"/>
          </w:tcPr>
          <w:p w:rsidR="00D25AFF" w:rsidRPr="00F66A1E" w:rsidRDefault="00B13130" w:rsidP="00624C90">
            <w:pPr>
              <w:spacing w:after="0" w:line="240" w:lineRule="auto"/>
              <w:rPr>
                <w:rFonts w:cstheme="minorHAnsi"/>
              </w:rPr>
            </w:pPr>
            <w:r>
              <w:rPr>
                <w:rFonts w:cstheme="minorHAnsi"/>
              </w:rPr>
              <w:t>ALİ DOĞRU</w:t>
            </w:r>
          </w:p>
        </w:tc>
        <w:tc>
          <w:tcPr>
            <w:tcW w:w="1937" w:type="dxa"/>
            <w:vAlign w:val="center"/>
          </w:tcPr>
          <w:p w:rsidR="00D25AFF" w:rsidRPr="00F66A1E" w:rsidRDefault="00D25AFF" w:rsidP="00D957A6">
            <w:pPr>
              <w:spacing w:after="0" w:line="240" w:lineRule="auto"/>
              <w:jc w:val="center"/>
              <w:rPr>
                <w:rFonts w:cstheme="minorHAnsi"/>
              </w:rPr>
            </w:pPr>
          </w:p>
        </w:tc>
        <w:tc>
          <w:tcPr>
            <w:tcW w:w="2909" w:type="dxa"/>
            <w:vAlign w:val="center"/>
          </w:tcPr>
          <w:p w:rsidR="00D25AFF" w:rsidRPr="00F66A1E" w:rsidRDefault="00397F8E" w:rsidP="00624C90">
            <w:pPr>
              <w:spacing w:after="0" w:line="240" w:lineRule="auto"/>
              <w:jc w:val="center"/>
              <w:rPr>
                <w:rFonts w:cstheme="minorHAnsi"/>
              </w:rPr>
            </w:pPr>
            <w:r>
              <w:rPr>
                <w:rFonts w:cstheme="minorHAnsi"/>
              </w:rPr>
              <w:t>7151060</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İZNİK</w:t>
            </w:r>
          </w:p>
        </w:tc>
        <w:tc>
          <w:tcPr>
            <w:tcW w:w="2323" w:type="dxa"/>
            <w:vAlign w:val="center"/>
          </w:tcPr>
          <w:p w:rsidR="00674686" w:rsidRDefault="00674686" w:rsidP="00624C90">
            <w:pPr>
              <w:spacing w:after="0" w:line="240" w:lineRule="auto"/>
              <w:rPr>
                <w:rFonts w:cstheme="minorHAnsi"/>
              </w:rPr>
            </w:pPr>
            <w:r>
              <w:rPr>
                <w:rFonts w:cstheme="minorHAnsi"/>
              </w:rPr>
              <w:t>MUHAMMET ASİL</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7571008</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KARACABEY</w:t>
            </w:r>
          </w:p>
        </w:tc>
        <w:tc>
          <w:tcPr>
            <w:tcW w:w="2323" w:type="dxa"/>
            <w:vAlign w:val="center"/>
          </w:tcPr>
          <w:p w:rsidR="00674686" w:rsidRDefault="00674686" w:rsidP="00624C90">
            <w:pPr>
              <w:spacing w:after="0" w:line="240" w:lineRule="auto"/>
              <w:rPr>
                <w:rFonts w:cstheme="minorHAnsi"/>
              </w:rPr>
            </w:pPr>
            <w:r>
              <w:rPr>
                <w:rFonts w:cstheme="minorHAnsi"/>
              </w:rPr>
              <w:t>EMİN DİNGİN</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6761134</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KELES</w:t>
            </w:r>
          </w:p>
        </w:tc>
        <w:tc>
          <w:tcPr>
            <w:tcW w:w="2323" w:type="dxa"/>
            <w:vAlign w:val="center"/>
          </w:tcPr>
          <w:p w:rsidR="00674686" w:rsidRDefault="00674686" w:rsidP="00624C90">
            <w:pPr>
              <w:spacing w:after="0" w:line="240" w:lineRule="auto"/>
              <w:rPr>
                <w:rFonts w:cstheme="minorHAnsi"/>
              </w:rPr>
            </w:pPr>
            <w:r>
              <w:rPr>
                <w:rFonts w:cstheme="minorHAnsi"/>
              </w:rPr>
              <w:t>AYDIN NARİN</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8612897</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KESTEL</w:t>
            </w:r>
          </w:p>
        </w:tc>
        <w:tc>
          <w:tcPr>
            <w:tcW w:w="2323" w:type="dxa"/>
            <w:vAlign w:val="center"/>
          </w:tcPr>
          <w:p w:rsidR="00674686" w:rsidRDefault="00674686" w:rsidP="00624C90">
            <w:pPr>
              <w:spacing w:after="0" w:line="240" w:lineRule="auto"/>
              <w:rPr>
                <w:rFonts w:cstheme="minorHAnsi"/>
              </w:rPr>
            </w:pPr>
            <w:r>
              <w:rPr>
                <w:rFonts w:cstheme="minorHAnsi"/>
              </w:rPr>
              <w:t>MEHMET ERCÜMEN</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3730660</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lastRenderedPageBreak/>
              <w:t>MUDANYA</w:t>
            </w:r>
          </w:p>
        </w:tc>
        <w:tc>
          <w:tcPr>
            <w:tcW w:w="2323" w:type="dxa"/>
            <w:vAlign w:val="center"/>
          </w:tcPr>
          <w:p w:rsidR="00674686" w:rsidRDefault="00674686" w:rsidP="00624C90">
            <w:pPr>
              <w:spacing w:after="0" w:line="240" w:lineRule="auto"/>
              <w:rPr>
                <w:rFonts w:cstheme="minorHAnsi"/>
              </w:rPr>
            </w:pPr>
            <w:r>
              <w:rPr>
                <w:rFonts w:cstheme="minorHAnsi"/>
              </w:rPr>
              <w:t>SUAT TOPAL</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5449510</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MUSTAFAKEMALPAŞA</w:t>
            </w:r>
          </w:p>
        </w:tc>
        <w:tc>
          <w:tcPr>
            <w:tcW w:w="2323" w:type="dxa"/>
            <w:vAlign w:val="center"/>
          </w:tcPr>
          <w:p w:rsidR="00674686" w:rsidRDefault="00674686" w:rsidP="00624C90">
            <w:pPr>
              <w:spacing w:after="0" w:line="240" w:lineRule="auto"/>
              <w:rPr>
                <w:rFonts w:cstheme="minorHAnsi"/>
              </w:rPr>
            </w:pPr>
            <w:r>
              <w:rPr>
                <w:rFonts w:cstheme="minorHAnsi"/>
              </w:rPr>
              <w:t>MUSTAFA EFE</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6131898</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NİLÜFER</w:t>
            </w:r>
          </w:p>
        </w:tc>
        <w:tc>
          <w:tcPr>
            <w:tcW w:w="2323" w:type="dxa"/>
            <w:vAlign w:val="center"/>
          </w:tcPr>
          <w:p w:rsidR="00674686" w:rsidRDefault="008E1BC1" w:rsidP="00624C90">
            <w:pPr>
              <w:spacing w:after="0" w:line="240" w:lineRule="auto"/>
              <w:rPr>
                <w:rFonts w:cstheme="minorHAnsi"/>
              </w:rPr>
            </w:pPr>
            <w:r>
              <w:rPr>
                <w:rFonts w:cstheme="minorHAnsi"/>
              </w:rPr>
              <w:t>M.MUHARREM TÜFEKÇİ</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2457034</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ORHANELİ</w:t>
            </w:r>
          </w:p>
        </w:tc>
        <w:tc>
          <w:tcPr>
            <w:tcW w:w="2323" w:type="dxa"/>
            <w:vAlign w:val="center"/>
          </w:tcPr>
          <w:p w:rsidR="00674686" w:rsidRDefault="008E1BC1" w:rsidP="00624C90">
            <w:pPr>
              <w:spacing w:after="0" w:line="240" w:lineRule="auto"/>
              <w:rPr>
                <w:rFonts w:cstheme="minorHAnsi"/>
              </w:rPr>
            </w:pPr>
            <w:r>
              <w:rPr>
                <w:rFonts w:cstheme="minorHAnsi"/>
              </w:rPr>
              <w:t>MEHMET TAYIR</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8171019</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ORHANGAZİ</w:t>
            </w:r>
          </w:p>
        </w:tc>
        <w:tc>
          <w:tcPr>
            <w:tcW w:w="2323" w:type="dxa"/>
            <w:vAlign w:val="center"/>
          </w:tcPr>
          <w:p w:rsidR="00674686" w:rsidRDefault="008E1BC1" w:rsidP="00624C90">
            <w:pPr>
              <w:spacing w:after="0" w:line="240" w:lineRule="auto"/>
              <w:rPr>
                <w:rFonts w:cstheme="minorHAnsi"/>
              </w:rPr>
            </w:pPr>
            <w:r>
              <w:rPr>
                <w:rFonts w:cstheme="minorHAnsi"/>
              </w:rPr>
              <w:t>HÜSEYİN KARATOSUN</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5735179</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OSMANGAZİ</w:t>
            </w:r>
          </w:p>
        </w:tc>
        <w:tc>
          <w:tcPr>
            <w:tcW w:w="2323" w:type="dxa"/>
            <w:vAlign w:val="center"/>
          </w:tcPr>
          <w:p w:rsidR="00674686" w:rsidRDefault="008E1BC1" w:rsidP="00624C90">
            <w:pPr>
              <w:spacing w:after="0" w:line="240" w:lineRule="auto"/>
              <w:rPr>
                <w:rFonts w:cstheme="minorHAnsi"/>
              </w:rPr>
            </w:pPr>
            <w:r>
              <w:rPr>
                <w:rFonts w:cstheme="minorHAnsi"/>
              </w:rPr>
              <w:t>GÜRHAN ÇOKGEZER</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4451902</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YENİŞEHİR</w:t>
            </w:r>
          </w:p>
        </w:tc>
        <w:tc>
          <w:tcPr>
            <w:tcW w:w="2323" w:type="dxa"/>
            <w:vAlign w:val="center"/>
          </w:tcPr>
          <w:p w:rsidR="00674686" w:rsidRDefault="008E1BC1" w:rsidP="00624C90">
            <w:pPr>
              <w:spacing w:after="0" w:line="240" w:lineRule="auto"/>
              <w:rPr>
                <w:rFonts w:cstheme="minorHAnsi"/>
              </w:rPr>
            </w:pPr>
            <w:r>
              <w:rPr>
                <w:rFonts w:cstheme="minorHAnsi"/>
              </w:rPr>
              <w:t>MUSA AYAZ</w:t>
            </w:r>
          </w:p>
        </w:tc>
        <w:tc>
          <w:tcPr>
            <w:tcW w:w="1937" w:type="dxa"/>
            <w:vAlign w:val="center"/>
          </w:tcPr>
          <w:p w:rsidR="00674686" w:rsidRPr="00F66A1E" w:rsidRDefault="00674686" w:rsidP="00D957A6">
            <w:pPr>
              <w:spacing w:after="0" w:line="240" w:lineRule="auto"/>
              <w:jc w:val="center"/>
              <w:rPr>
                <w:rFonts w:cstheme="minorHAnsi"/>
              </w:rPr>
            </w:pPr>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7730099</w:t>
            </w:r>
          </w:p>
        </w:tc>
      </w:tr>
      <w:tr w:rsidR="00674686" w:rsidRPr="00A96A4C" w:rsidTr="00C8229F">
        <w:trPr>
          <w:trHeight w:val="510"/>
        </w:trPr>
        <w:tc>
          <w:tcPr>
            <w:tcW w:w="2471" w:type="dxa"/>
            <w:vAlign w:val="center"/>
          </w:tcPr>
          <w:p w:rsidR="00674686" w:rsidRDefault="00674686" w:rsidP="00624C90">
            <w:pPr>
              <w:spacing w:after="0" w:line="240" w:lineRule="auto"/>
              <w:rPr>
                <w:rFonts w:cstheme="minorHAnsi"/>
                <w:b/>
              </w:rPr>
            </w:pPr>
            <w:r>
              <w:rPr>
                <w:rFonts w:cstheme="minorHAnsi"/>
                <w:b/>
              </w:rPr>
              <w:t>YILDIRIM</w:t>
            </w:r>
          </w:p>
        </w:tc>
        <w:tc>
          <w:tcPr>
            <w:tcW w:w="2323" w:type="dxa"/>
            <w:vAlign w:val="center"/>
          </w:tcPr>
          <w:p w:rsidR="00674686" w:rsidRDefault="008E1BC1" w:rsidP="00624C90">
            <w:pPr>
              <w:spacing w:after="0" w:line="240" w:lineRule="auto"/>
              <w:rPr>
                <w:rFonts w:cstheme="minorHAnsi"/>
              </w:rPr>
            </w:pPr>
            <w:r>
              <w:rPr>
                <w:rFonts w:cstheme="minorHAnsi"/>
              </w:rPr>
              <w:t>MUSTAFA SEVİNÇ</w:t>
            </w:r>
          </w:p>
        </w:tc>
        <w:tc>
          <w:tcPr>
            <w:tcW w:w="1937" w:type="dxa"/>
            <w:vAlign w:val="center"/>
          </w:tcPr>
          <w:p w:rsidR="00674686" w:rsidRPr="00F66A1E" w:rsidRDefault="00674686" w:rsidP="00D957A6">
            <w:pPr>
              <w:spacing w:after="0" w:line="240" w:lineRule="auto"/>
              <w:jc w:val="center"/>
              <w:rPr>
                <w:rFonts w:cstheme="minorHAnsi"/>
              </w:rPr>
            </w:pPr>
            <w:bookmarkStart w:id="17" w:name="_GoBack"/>
            <w:bookmarkEnd w:id="17"/>
          </w:p>
        </w:tc>
        <w:tc>
          <w:tcPr>
            <w:tcW w:w="2909" w:type="dxa"/>
            <w:vAlign w:val="center"/>
          </w:tcPr>
          <w:p w:rsidR="00674686" w:rsidRPr="00F66A1E" w:rsidRDefault="00397F8E" w:rsidP="00624C90">
            <w:pPr>
              <w:spacing w:after="0" w:line="240" w:lineRule="auto"/>
              <w:jc w:val="center"/>
              <w:rPr>
                <w:rFonts w:cstheme="minorHAnsi"/>
              </w:rPr>
            </w:pPr>
            <w:r>
              <w:rPr>
                <w:rFonts w:cstheme="minorHAnsi"/>
              </w:rPr>
              <w:t>3290233</w:t>
            </w:r>
          </w:p>
        </w:tc>
      </w:tr>
    </w:tbl>
    <w:p w:rsidR="00D957A6" w:rsidRDefault="00D957A6" w:rsidP="00D957A6">
      <w:pPr>
        <w:pStyle w:val="Balk2"/>
        <w:rPr>
          <w:noProof/>
          <w:color w:val="auto"/>
          <w:lang w:eastAsia="tr-TR"/>
        </w:rPr>
      </w:pPr>
    </w:p>
    <w:p w:rsidR="00DB0079" w:rsidRPr="00FC44B3" w:rsidRDefault="003614C2" w:rsidP="00D957A6">
      <w:pPr>
        <w:pStyle w:val="Balk2"/>
        <w:rPr>
          <w:noProof/>
          <w:color w:val="auto"/>
          <w:lang w:eastAsia="tr-TR"/>
        </w:rPr>
      </w:pPr>
      <w:bookmarkStart w:id="18" w:name="_Toc24535412"/>
      <w:r w:rsidRPr="00A96A4C">
        <w:rPr>
          <w:noProof/>
          <w:color w:val="auto"/>
          <w:lang w:eastAsia="tr-TR"/>
        </w:rPr>
        <w:t xml:space="preserve">8.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Pr="00A96A4C">
        <w:rPr>
          <w:noProof/>
          <w:color w:val="auto"/>
          <w:lang w:eastAsia="tr-TR"/>
        </w:rPr>
        <w:t>SAYISAL VERİLERİ</w:t>
      </w:r>
      <w:bookmarkEnd w:id="18"/>
    </w:p>
    <w:tbl>
      <w:tblPr>
        <w:tblW w:w="9640"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112"/>
        <w:gridCol w:w="2693"/>
        <w:gridCol w:w="2835"/>
      </w:tblGrid>
      <w:tr w:rsidR="00D767AD" w:rsidRPr="00A96A4C" w:rsidTr="00624C90">
        <w:trPr>
          <w:trHeight w:val="773"/>
        </w:trPr>
        <w:tc>
          <w:tcPr>
            <w:tcW w:w="4112" w:type="dxa"/>
            <w:vAlign w:val="center"/>
          </w:tcPr>
          <w:p w:rsidR="00DB0079" w:rsidRPr="00A96A4C" w:rsidRDefault="002105AA" w:rsidP="00624C90">
            <w:pPr>
              <w:spacing w:after="0" w:line="240" w:lineRule="auto"/>
              <w:jc w:val="center"/>
              <w:rPr>
                <w:rFonts w:cstheme="minorHAnsi"/>
                <w:b/>
              </w:rPr>
            </w:pPr>
            <w:r>
              <w:rPr>
                <w:rFonts w:cstheme="minorHAnsi"/>
                <w:b/>
              </w:rPr>
              <w:t>BURSA</w:t>
            </w:r>
            <w:r w:rsidR="00DB0079" w:rsidRPr="00A96A4C">
              <w:rPr>
                <w:rFonts w:cstheme="minorHAnsi"/>
                <w:b/>
              </w:rPr>
              <w:t xml:space="preserve"> İL MİLLİ EĞİTİM MÜDÜRLÜĞÜ PERSONEL SAYISI</w:t>
            </w:r>
          </w:p>
        </w:tc>
        <w:tc>
          <w:tcPr>
            <w:tcW w:w="2693" w:type="dxa"/>
            <w:vAlign w:val="center"/>
          </w:tcPr>
          <w:p w:rsidR="00DB0079" w:rsidRPr="00A96A4C" w:rsidRDefault="00DB0079" w:rsidP="00624C90">
            <w:pPr>
              <w:spacing w:after="0" w:line="240" w:lineRule="auto"/>
              <w:jc w:val="center"/>
              <w:rPr>
                <w:rFonts w:cstheme="minorHAnsi"/>
                <w:b/>
              </w:rPr>
            </w:pPr>
            <w:r w:rsidRPr="00A96A4C">
              <w:rPr>
                <w:rFonts w:cstheme="minorHAnsi"/>
                <w:b/>
              </w:rPr>
              <w:t>RİSK GRUBUNA GİREN PERSONEL SAYISI</w:t>
            </w:r>
          </w:p>
        </w:tc>
        <w:tc>
          <w:tcPr>
            <w:tcW w:w="2835" w:type="dxa"/>
            <w:vAlign w:val="center"/>
          </w:tcPr>
          <w:p w:rsidR="00DB0079" w:rsidRPr="00A96A4C" w:rsidRDefault="00DB0079" w:rsidP="00624C90">
            <w:pPr>
              <w:spacing w:after="0" w:line="240" w:lineRule="auto"/>
              <w:jc w:val="center"/>
              <w:rPr>
                <w:rFonts w:cstheme="minorHAnsi"/>
                <w:b/>
              </w:rPr>
            </w:pPr>
            <w:r w:rsidRPr="00A96A4C">
              <w:rPr>
                <w:rFonts w:cstheme="minorHAnsi"/>
                <w:b/>
              </w:rPr>
              <w:t>AİLEDE RİSK GRUBUNA GİREN KİŞİ SAYISI</w:t>
            </w:r>
          </w:p>
        </w:tc>
      </w:tr>
      <w:tr w:rsidR="00D767AD" w:rsidRPr="00A96A4C" w:rsidTr="00624C90">
        <w:trPr>
          <w:trHeight w:val="627"/>
        </w:trPr>
        <w:tc>
          <w:tcPr>
            <w:tcW w:w="4112" w:type="dxa"/>
            <w:vAlign w:val="center"/>
          </w:tcPr>
          <w:p w:rsidR="00DB0079" w:rsidRPr="00A96A4C" w:rsidRDefault="00191E4D" w:rsidP="00624C90">
            <w:pPr>
              <w:spacing w:after="0" w:line="240" w:lineRule="auto"/>
              <w:jc w:val="center"/>
              <w:rPr>
                <w:rFonts w:cstheme="minorHAnsi"/>
                <w:b/>
              </w:rPr>
            </w:pPr>
            <w:r>
              <w:rPr>
                <w:rFonts w:cstheme="minorHAnsi"/>
                <w:b/>
              </w:rPr>
              <w:t>32.150</w:t>
            </w:r>
          </w:p>
        </w:tc>
        <w:tc>
          <w:tcPr>
            <w:tcW w:w="2693" w:type="dxa"/>
            <w:vAlign w:val="center"/>
          </w:tcPr>
          <w:p w:rsidR="00DB0079" w:rsidRPr="00A96A4C" w:rsidRDefault="007E4B8B" w:rsidP="007E4B8B">
            <w:pPr>
              <w:spacing w:after="0" w:line="240" w:lineRule="auto"/>
              <w:jc w:val="center"/>
              <w:rPr>
                <w:rFonts w:cstheme="minorHAnsi"/>
                <w:b/>
              </w:rPr>
            </w:pPr>
            <w:r>
              <w:rPr>
                <w:rFonts w:cstheme="minorHAnsi"/>
                <w:b/>
              </w:rPr>
              <w:t>0</w:t>
            </w:r>
          </w:p>
        </w:tc>
        <w:tc>
          <w:tcPr>
            <w:tcW w:w="2835" w:type="dxa"/>
            <w:vAlign w:val="center"/>
          </w:tcPr>
          <w:p w:rsidR="00DB0079" w:rsidRPr="00A96A4C" w:rsidRDefault="00D957A6" w:rsidP="00624C90">
            <w:pPr>
              <w:spacing w:after="0" w:line="240" w:lineRule="auto"/>
              <w:jc w:val="center"/>
              <w:rPr>
                <w:rFonts w:cstheme="minorHAnsi"/>
                <w:b/>
              </w:rPr>
            </w:pPr>
            <w:r>
              <w:rPr>
                <w:rFonts w:cstheme="minorHAnsi"/>
                <w:b/>
              </w:rPr>
              <w:t>0</w:t>
            </w:r>
          </w:p>
        </w:tc>
      </w:tr>
    </w:tbl>
    <w:p w:rsidR="00D957A6" w:rsidRDefault="00D957A6" w:rsidP="00FC44B3">
      <w:pPr>
        <w:pStyle w:val="Balk2"/>
        <w:rPr>
          <w:noProof/>
          <w:color w:val="auto"/>
          <w:lang w:eastAsia="tr-TR"/>
        </w:rPr>
      </w:pPr>
    </w:p>
    <w:p w:rsidR="00951161" w:rsidRPr="00FC44B3" w:rsidRDefault="003614C2" w:rsidP="00FC44B3">
      <w:pPr>
        <w:pStyle w:val="Balk2"/>
        <w:rPr>
          <w:noProof/>
          <w:color w:val="auto"/>
          <w:lang w:eastAsia="tr-TR"/>
        </w:rPr>
      </w:pPr>
      <w:bookmarkStart w:id="19" w:name="_Toc24535413"/>
      <w:r w:rsidRPr="00A96A4C">
        <w:rPr>
          <w:noProof/>
          <w:color w:val="auto"/>
          <w:lang w:eastAsia="tr-TR"/>
        </w:rPr>
        <w:t xml:space="preserve">9. </w:t>
      </w:r>
      <w:r w:rsidR="003E7F6A">
        <w:rPr>
          <w:noProof/>
          <w:color w:val="auto"/>
          <w:lang w:eastAsia="tr-TR"/>
        </w:rPr>
        <w:t>BURSA</w:t>
      </w:r>
      <w:r w:rsidR="004A1F9F" w:rsidRPr="00A96A4C">
        <w:rPr>
          <w:noProof/>
          <w:color w:val="auto"/>
          <w:lang w:eastAsia="tr-TR"/>
        </w:rPr>
        <w:t xml:space="preserve"> MİLLİ EĞİTİM MÜDÜRLÜĞÜNE BAĞLI TOPLAM OKUL VE ÖĞRENCİ SAYI</w:t>
      </w:r>
      <w:r w:rsidRPr="00A96A4C">
        <w:rPr>
          <w:noProof/>
          <w:color w:val="auto"/>
          <w:lang w:eastAsia="tr-TR"/>
        </w:rPr>
        <w:t>SAL VERİLERİ</w:t>
      </w:r>
      <w:bookmarkEnd w:id="19"/>
    </w:p>
    <w:tbl>
      <w:tblPr>
        <w:tblW w:w="9985"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277"/>
        <w:gridCol w:w="1559"/>
        <w:gridCol w:w="1559"/>
        <w:gridCol w:w="1276"/>
        <w:gridCol w:w="1417"/>
        <w:gridCol w:w="1338"/>
        <w:gridCol w:w="1559"/>
      </w:tblGrid>
      <w:tr w:rsidR="00D767AD" w:rsidRPr="00A96A4C" w:rsidTr="00624C90">
        <w:trPr>
          <w:trHeight w:val="1389"/>
        </w:trPr>
        <w:tc>
          <w:tcPr>
            <w:tcW w:w="1277"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OKUL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ÖĞRENCİ SAYISI</w:t>
            </w:r>
          </w:p>
        </w:tc>
        <w:tc>
          <w:tcPr>
            <w:tcW w:w="1559" w:type="dxa"/>
            <w:vAlign w:val="center"/>
          </w:tcPr>
          <w:p w:rsidR="00951161" w:rsidRPr="00A96A4C" w:rsidRDefault="00624C90" w:rsidP="00624C90">
            <w:pPr>
              <w:spacing w:after="0" w:line="240" w:lineRule="auto"/>
              <w:jc w:val="center"/>
              <w:rPr>
                <w:rFonts w:cstheme="minorHAnsi"/>
                <w:b/>
              </w:rPr>
            </w:pPr>
            <w:r w:rsidRPr="00A96A4C">
              <w:rPr>
                <w:rFonts w:cstheme="minorHAnsi"/>
                <w:b/>
              </w:rPr>
              <w:t xml:space="preserve">ANAOKULU </w:t>
            </w:r>
            <w:r w:rsidR="00951161" w:rsidRPr="00A96A4C">
              <w:rPr>
                <w:rFonts w:cstheme="minorHAnsi"/>
                <w:b/>
              </w:rPr>
              <w:t>ANA SINIFI ÖĞRENCİ SAYISI</w:t>
            </w:r>
          </w:p>
        </w:tc>
        <w:tc>
          <w:tcPr>
            <w:tcW w:w="1276" w:type="dxa"/>
            <w:vAlign w:val="center"/>
          </w:tcPr>
          <w:p w:rsidR="00951161" w:rsidRPr="00A96A4C" w:rsidRDefault="00951161" w:rsidP="00624C90">
            <w:pPr>
              <w:spacing w:after="0" w:line="240" w:lineRule="auto"/>
              <w:jc w:val="center"/>
              <w:rPr>
                <w:rFonts w:cstheme="minorHAnsi"/>
                <w:b/>
              </w:rPr>
            </w:pPr>
            <w:r w:rsidRPr="00A96A4C">
              <w:rPr>
                <w:rFonts w:cstheme="minorHAnsi"/>
                <w:b/>
              </w:rPr>
              <w:t>İLKOKUL ÖĞRENCİ SAYISI</w:t>
            </w:r>
          </w:p>
        </w:tc>
        <w:tc>
          <w:tcPr>
            <w:tcW w:w="1417" w:type="dxa"/>
            <w:vAlign w:val="center"/>
          </w:tcPr>
          <w:p w:rsidR="00951161" w:rsidRPr="00A96A4C" w:rsidRDefault="00951161" w:rsidP="00624C90">
            <w:pPr>
              <w:spacing w:after="0" w:line="240" w:lineRule="auto"/>
              <w:jc w:val="center"/>
              <w:rPr>
                <w:rFonts w:cstheme="minorHAnsi"/>
                <w:b/>
              </w:rPr>
            </w:pPr>
            <w:r w:rsidRPr="00A96A4C">
              <w:rPr>
                <w:rFonts w:cstheme="minorHAnsi"/>
                <w:b/>
              </w:rPr>
              <w:t>ORTAOKUL</w:t>
            </w:r>
          </w:p>
          <w:p w:rsidR="00951161" w:rsidRPr="00A96A4C" w:rsidRDefault="00951161" w:rsidP="00624C90">
            <w:pPr>
              <w:spacing w:after="0" w:line="240" w:lineRule="auto"/>
              <w:jc w:val="center"/>
              <w:rPr>
                <w:rFonts w:cstheme="minorHAnsi"/>
                <w:b/>
              </w:rPr>
            </w:pPr>
            <w:r w:rsidRPr="00A96A4C">
              <w:rPr>
                <w:rFonts w:cstheme="minorHAnsi"/>
                <w:b/>
              </w:rPr>
              <w:t>ÖĞRENCİ SAYISI</w:t>
            </w:r>
          </w:p>
        </w:tc>
        <w:tc>
          <w:tcPr>
            <w:tcW w:w="1338" w:type="dxa"/>
            <w:vAlign w:val="center"/>
          </w:tcPr>
          <w:p w:rsidR="00951161" w:rsidRPr="00A96A4C" w:rsidRDefault="00951161" w:rsidP="00624C90">
            <w:pPr>
              <w:spacing w:after="0" w:line="240" w:lineRule="auto"/>
              <w:jc w:val="center"/>
              <w:rPr>
                <w:rFonts w:cstheme="minorHAnsi"/>
                <w:b/>
              </w:rPr>
            </w:pPr>
            <w:r w:rsidRPr="00A96A4C">
              <w:rPr>
                <w:rFonts w:cstheme="minorHAnsi"/>
                <w:b/>
              </w:rPr>
              <w:t>LİSE ÖĞRENCİ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ÖZEL EĞİTİM OKULLARI</w:t>
            </w:r>
          </w:p>
          <w:p w:rsidR="00951161" w:rsidRPr="00A96A4C" w:rsidRDefault="00951161" w:rsidP="00624C90">
            <w:pPr>
              <w:spacing w:after="0" w:line="240" w:lineRule="auto"/>
              <w:jc w:val="center"/>
              <w:rPr>
                <w:rFonts w:cstheme="minorHAnsi"/>
                <w:b/>
              </w:rPr>
            </w:pPr>
            <w:r w:rsidRPr="00A96A4C">
              <w:rPr>
                <w:rFonts w:cstheme="minorHAnsi"/>
                <w:b/>
              </w:rPr>
              <w:t>ÖĞRENCİ SAYISI</w:t>
            </w:r>
          </w:p>
        </w:tc>
      </w:tr>
      <w:tr w:rsidR="00D767AD" w:rsidRPr="00A96A4C" w:rsidTr="00624C90">
        <w:trPr>
          <w:trHeight w:val="558"/>
        </w:trPr>
        <w:tc>
          <w:tcPr>
            <w:tcW w:w="1277" w:type="dxa"/>
            <w:vAlign w:val="center"/>
          </w:tcPr>
          <w:p w:rsidR="00951161" w:rsidRPr="00F66A1E" w:rsidRDefault="00D76D5F" w:rsidP="00FC44B3">
            <w:pPr>
              <w:spacing w:after="0" w:line="240" w:lineRule="auto"/>
              <w:rPr>
                <w:rFonts w:cstheme="minorHAnsi"/>
                <w:b/>
              </w:rPr>
            </w:pPr>
            <w:r w:rsidRPr="00F66A1E">
              <w:rPr>
                <w:rFonts w:cstheme="minorHAnsi"/>
                <w:b/>
              </w:rPr>
              <w:t xml:space="preserve">      </w:t>
            </w:r>
            <w:r w:rsidR="00191E4D">
              <w:rPr>
                <w:rFonts w:cstheme="minorHAnsi"/>
                <w:b/>
              </w:rPr>
              <w:t>1629</w:t>
            </w:r>
          </w:p>
        </w:tc>
        <w:tc>
          <w:tcPr>
            <w:tcW w:w="1559" w:type="dxa"/>
            <w:vAlign w:val="center"/>
          </w:tcPr>
          <w:p w:rsidR="00951161" w:rsidRPr="00F66A1E" w:rsidRDefault="00191E4D" w:rsidP="00624C90">
            <w:pPr>
              <w:spacing w:after="0" w:line="240" w:lineRule="auto"/>
              <w:jc w:val="center"/>
              <w:rPr>
                <w:rFonts w:cstheme="minorHAnsi"/>
                <w:b/>
              </w:rPr>
            </w:pPr>
            <w:r>
              <w:rPr>
                <w:rFonts w:cstheme="minorHAnsi"/>
                <w:b/>
              </w:rPr>
              <w:t>576.902</w:t>
            </w:r>
          </w:p>
        </w:tc>
        <w:tc>
          <w:tcPr>
            <w:tcW w:w="1559" w:type="dxa"/>
            <w:vAlign w:val="center"/>
          </w:tcPr>
          <w:p w:rsidR="00951161" w:rsidRPr="00F66A1E" w:rsidRDefault="00191E4D" w:rsidP="00624C90">
            <w:pPr>
              <w:spacing w:after="0" w:line="240" w:lineRule="auto"/>
              <w:jc w:val="center"/>
              <w:rPr>
                <w:rFonts w:cstheme="minorHAnsi"/>
                <w:b/>
              </w:rPr>
            </w:pPr>
            <w:r>
              <w:rPr>
                <w:rFonts w:cstheme="minorHAnsi"/>
                <w:b/>
              </w:rPr>
              <w:t>48.504</w:t>
            </w:r>
          </w:p>
        </w:tc>
        <w:tc>
          <w:tcPr>
            <w:tcW w:w="1276" w:type="dxa"/>
            <w:vAlign w:val="center"/>
          </w:tcPr>
          <w:p w:rsidR="00951161" w:rsidRPr="00F66A1E" w:rsidRDefault="00191E4D" w:rsidP="00624C90">
            <w:pPr>
              <w:spacing w:after="0" w:line="240" w:lineRule="auto"/>
              <w:jc w:val="center"/>
              <w:rPr>
                <w:rFonts w:cstheme="minorHAnsi"/>
                <w:b/>
              </w:rPr>
            </w:pPr>
            <w:r>
              <w:rPr>
                <w:rFonts w:cstheme="minorHAnsi"/>
                <w:b/>
              </w:rPr>
              <w:t>188.295</w:t>
            </w:r>
          </w:p>
        </w:tc>
        <w:tc>
          <w:tcPr>
            <w:tcW w:w="1417" w:type="dxa"/>
            <w:vAlign w:val="center"/>
          </w:tcPr>
          <w:p w:rsidR="00951161" w:rsidRPr="00F66A1E" w:rsidRDefault="00191E4D" w:rsidP="00624C90">
            <w:pPr>
              <w:spacing w:after="0" w:line="240" w:lineRule="auto"/>
              <w:jc w:val="center"/>
              <w:rPr>
                <w:rFonts w:cstheme="minorHAnsi"/>
                <w:b/>
              </w:rPr>
            </w:pPr>
            <w:r>
              <w:rPr>
                <w:rFonts w:cstheme="minorHAnsi"/>
                <w:b/>
              </w:rPr>
              <w:t>189.207</w:t>
            </w:r>
          </w:p>
        </w:tc>
        <w:tc>
          <w:tcPr>
            <w:tcW w:w="1338" w:type="dxa"/>
            <w:vAlign w:val="center"/>
          </w:tcPr>
          <w:p w:rsidR="00951161" w:rsidRPr="00F66A1E" w:rsidRDefault="00191E4D" w:rsidP="00624C90">
            <w:pPr>
              <w:spacing w:after="0" w:line="240" w:lineRule="auto"/>
              <w:jc w:val="center"/>
              <w:rPr>
                <w:rFonts w:cstheme="minorHAnsi"/>
                <w:b/>
              </w:rPr>
            </w:pPr>
            <w:r>
              <w:rPr>
                <w:rFonts w:cstheme="minorHAnsi"/>
                <w:b/>
              </w:rPr>
              <w:t>150.896</w:t>
            </w:r>
          </w:p>
        </w:tc>
        <w:tc>
          <w:tcPr>
            <w:tcW w:w="1559" w:type="dxa"/>
            <w:vAlign w:val="center"/>
          </w:tcPr>
          <w:p w:rsidR="00951161" w:rsidRPr="00F66A1E" w:rsidRDefault="00191E4D" w:rsidP="00624C90">
            <w:pPr>
              <w:spacing w:after="0" w:line="240" w:lineRule="auto"/>
              <w:jc w:val="center"/>
              <w:rPr>
                <w:rFonts w:cstheme="minorHAnsi"/>
                <w:b/>
              </w:rPr>
            </w:pPr>
            <w:r>
              <w:rPr>
                <w:rFonts w:cstheme="minorHAnsi"/>
                <w:b/>
              </w:rPr>
              <w:t>5629</w:t>
            </w:r>
          </w:p>
        </w:tc>
      </w:tr>
    </w:tbl>
    <w:p w:rsidR="00951161" w:rsidRDefault="00951161" w:rsidP="003B1EF6">
      <w:pPr>
        <w:rPr>
          <w:rFonts w:ascii="Times New Roman" w:hAnsi="Times New Roman" w:cs="Times New Roman"/>
          <w:b/>
          <w:noProof/>
          <w:sz w:val="24"/>
          <w:szCs w:val="24"/>
          <w:lang w:eastAsia="tr-TR"/>
        </w:rPr>
      </w:pPr>
    </w:p>
    <w:p w:rsidR="003C0467" w:rsidRDefault="003C0467" w:rsidP="003B1EF6">
      <w:pPr>
        <w:rPr>
          <w:rFonts w:ascii="Times New Roman" w:hAnsi="Times New Roman" w:cs="Times New Roman"/>
          <w:b/>
          <w:noProof/>
          <w:sz w:val="24"/>
          <w:szCs w:val="24"/>
          <w:lang w:eastAsia="tr-TR"/>
        </w:rPr>
      </w:pPr>
    </w:p>
    <w:tbl>
      <w:tblPr>
        <w:tblW w:w="9272" w:type="dxa"/>
        <w:tblInd w:w="-85" w:type="dxa"/>
        <w:tblCellMar>
          <w:left w:w="70" w:type="dxa"/>
          <w:right w:w="70" w:type="dxa"/>
        </w:tblCellMar>
        <w:tblLook w:val="04A0" w:firstRow="1" w:lastRow="0" w:firstColumn="1" w:lastColumn="0" w:noHBand="0" w:noVBand="1"/>
      </w:tblPr>
      <w:tblGrid>
        <w:gridCol w:w="1818"/>
        <w:gridCol w:w="2525"/>
        <w:gridCol w:w="828"/>
        <w:gridCol w:w="839"/>
        <w:gridCol w:w="828"/>
        <w:gridCol w:w="751"/>
        <w:gridCol w:w="828"/>
        <w:gridCol w:w="855"/>
      </w:tblGrid>
      <w:tr w:rsidR="00DD0A91" w:rsidRPr="00DD0A91" w:rsidTr="003C0467">
        <w:trPr>
          <w:trHeight w:val="615"/>
        </w:trPr>
        <w:tc>
          <w:tcPr>
            <w:tcW w:w="9272" w:type="dxa"/>
            <w:gridSpan w:val="8"/>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DD0A91" w:rsidRDefault="00DD0A91" w:rsidP="00DD0A91">
            <w:pPr>
              <w:spacing w:after="0" w:line="240" w:lineRule="auto"/>
              <w:jc w:val="center"/>
              <w:rPr>
                <w:rFonts w:ascii="Calibri" w:eastAsia="Times New Roman" w:hAnsi="Calibri" w:cs="Calibri"/>
                <w:b/>
                <w:bCs/>
                <w:color w:val="000000"/>
                <w:sz w:val="32"/>
                <w:szCs w:val="32"/>
                <w:lang w:eastAsia="tr-TR"/>
              </w:rPr>
            </w:pPr>
            <w:r w:rsidRPr="00DD0A91">
              <w:rPr>
                <w:rFonts w:ascii="Calibri" w:eastAsia="Times New Roman" w:hAnsi="Calibri" w:cs="Calibri"/>
                <w:b/>
                <w:bCs/>
                <w:color w:val="000000"/>
                <w:sz w:val="32"/>
                <w:szCs w:val="32"/>
                <w:lang w:eastAsia="tr-TR"/>
              </w:rPr>
              <w:lastRenderedPageBreak/>
              <w:t xml:space="preserve">2019-2020 ÖĞRETİM YILI BURSA İLİ </w:t>
            </w:r>
          </w:p>
          <w:p w:rsidR="00DD0A91" w:rsidRPr="00DD0A91" w:rsidRDefault="00DD0A91" w:rsidP="00DD0A91">
            <w:pPr>
              <w:spacing w:after="0" w:line="240" w:lineRule="auto"/>
              <w:jc w:val="center"/>
              <w:rPr>
                <w:rFonts w:ascii="Calibri" w:eastAsia="Times New Roman" w:hAnsi="Calibri" w:cs="Calibri"/>
                <w:b/>
                <w:bCs/>
                <w:color w:val="000000"/>
                <w:sz w:val="32"/>
                <w:szCs w:val="32"/>
                <w:lang w:eastAsia="tr-TR"/>
              </w:rPr>
            </w:pPr>
            <w:r w:rsidRPr="00DD0A91">
              <w:rPr>
                <w:rFonts w:ascii="Calibri" w:eastAsia="Times New Roman" w:hAnsi="Calibri" w:cs="Calibri"/>
                <w:b/>
                <w:bCs/>
                <w:color w:val="000000"/>
                <w:sz w:val="32"/>
                <w:szCs w:val="32"/>
                <w:lang w:eastAsia="tr-TR"/>
              </w:rPr>
              <w:t>ÖĞRENCİ/DERSLİK/OKUL SAYILARI</w:t>
            </w:r>
          </w:p>
        </w:tc>
      </w:tr>
      <w:tr w:rsidR="00DD0A91" w:rsidRPr="00DD0A91" w:rsidTr="003C0467">
        <w:trPr>
          <w:trHeight w:val="1335"/>
        </w:trPr>
        <w:tc>
          <w:tcPr>
            <w:tcW w:w="1818" w:type="dxa"/>
            <w:tcBorders>
              <w:top w:val="nil"/>
              <w:left w:val="single" w:sz="8" w:space="0" w:color="auto"/>
              <w:bottom w:val="single" w:sz="8" w:space="0" w:color="auto"/>
              <w:right w:val="single" w:sz="8" w:space="0" w:color="auto"/>
            </w:tcBorders>
            <w:shd w:val="clear" w:color="000000" w:fill="FFFF00"/>
            <w:noWrap/>
            <w:vAlign w:val="bottom"/>
            <w:hideMark/>
          </w:tcPr>
          <w:p w:rsidR="00DD0A91" w:rsidRPr="00DD0A91" w:rsidRDefault="00DD0A91" w:rsidP="00DD0A91">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vAlign w:val="bottom"/>
            <w:hideMark/>
          </w:tcPr>
          <w:p w:rsidR="00DD0A91" w:rsidRPr="00DD0A91" w:rsidRDefault="00DD0A91" w:rsidP="00DD0A91">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vAlign w:val="bottom"/>
            <w:hideMark/>
          </w:tcPr>
          <w:p w:rsidR="00DD0A91" w:rsidRPr="00DD0A91" w:rsidRDefault="00DD0A91" w:rsidP="00DD0A91">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vAlign w:val="bottom"/>
            <w:hideMark/>
          </w:tcPr>
          <w:p w:rsidR="00DD0A91" w:rsidRPr="00DD0A91" w:rsidRDefault="00DD0A91" w:rsidP="00DD0A91">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vAlign w:val="bottom"/>
            <w:hideMark/>
          </w:tcPr>
          <w:p w:rsidR="00DD0A91" w:rsidRPr="00DD0A91" w:rsidRDefault="00DD0A91" w:rsidP="00DD0A91">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vAlign w:val="bottom"/>
            <w:hideMark/>
          </w:tcPr>
          <w:p w:rsidR="00DD0A91" w:rsidRPr="00DD0A91" w:rsidRDefault="00DD0A91" w:rsidP="00DD0A91">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vAlign w:val="bottom"/>
            <w:hideMark/>
          </w:tcPr>
          <w:p w:rsidR="00DD0A91" w:rsidRPr="00DD0A91" w:rsidRDefault="00DD0A91" w:rsidP="00DD0A91">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vAlign w:val="bottom"/>
            <w:hideMark/>
          </w:tcPr>
          <w:p w:rsidR="00DD0A91" w:rsidRPr="00DD0A91" w:rsidRDefault="00DD0A91" w:rsidP="00DD0A91">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DD0A91" w:rsidRPr="00DD0A91" w:rsidTr="003C0467">
        <w:trPr>
          <w:trHeight w:val="315"/>
        </w:trPr>
        <w:tc>
          <w:tcPr>
            <w:tcW w:w="1818" w:type="dxa"/>
            <w:tcBorders>
              <w:top w:val="nil"/>
              <w:left w:val="single" w:sz="8" w:space="0" w:color="auto"/>
              <w:bottom w:val="single" w:sz="8" w:space="0" w:color="auto"/>
              <w:right w:val="single" w:sz="8"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8" w:space="0" w:color="auto"/>
              <w:right w:val="single" w:sz="8"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FF0000"/>
                <w:sz w:val="18"/>
                <w:szCs w:val="18"/>
                <w:lang w:eastAsia="tr-TR"/>
              </w:rPr>
              <w:t>İLÇE TOPLAMI</w:t>
            </w:r>
          </w:p>
        </w:tc>
        <w:tc>
          <w:tcPr>
            <w:tcW w:w="828" w:type="dxa"/>
            <w:tcBorders>
              <w:top w:val="nil"/>
              <w:left w:val="nil"/>
              <w:bottom w:val="single" w:sz="8" w:space="0" w:color="auto"/>
              <w:right w:val="single" w:sz="4" w:space="0" w:color="auto"/>
            </w:tcBorders>
            <w:shd w:val="clear" w:color="000000" w:fill="D9E1F2"/>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521</w:t>
            </w:r>
          </w:p>
        </w:tc>
        <w:tc>
          <w:tcPr>
            <w:tcW w:w="839" w:type="dxa"/>
            <w:tcBorders>
              <w:top w:val="nil"/>
              <w:left w:val="nil"/>
              <w:bottom w:val="single" w:sz="8" w:space="0" w:color="auto"/>
              <w:right w:val="single" w:sz="4" w:space="0" w:color="auto"/>
            </w:tcBorders>
            <w:shd w:val="clear" w:color="000000" w:fill="FCE4D6"/>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489</w:t>
            </w:r>
          </w:p>
        </w:tc>
        <w:tc>
          <w:tcPr>
            <w:tcW w:w="828" w:type="dxa"/>
            <w:tcBorders>
              <w:top w:val="nil"/>
              <w:left w:val="nil"/>
              <w:bottom w:val="single" w:sz="8" w:space="0" w:color="auto"/>
              <w:right w:val="single" w:sz="8"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1.010</w:t>
            </w:r>
          </w:p>
        </w:tc>
        <w:tc>
          <w:tcPr>
            <w:tcW w:w="751" w:type="dxa"/>
            <w:tcBorders>
              <w:top w:val="nil"/>
              <w:left w:val="nil"/>
              <w:bottom w:val="single" w:sz="8" w:space="0" w:color="auto"/>
              <w:right w:val="single" w:sz="4" w:space="0" w:color="auto"/>
            </w:tcBorders>
            <w:shd w:val="clear" w:color="000000" w:fill="DDEBF7"/>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79</w:t>
            </w:r>
          </w:p>
        </w:tc>
        <w:tc>
          <w:tcPr>
            <w:tcW w:w="828" w:type="dxa"/>
            <w:tcBorders>
              <w:top w:val="nil"/>
              <w:left w:val="nil"/>
              <w:bottom w:val="single" w:sz="8" w:space="0" w:color="auto"/>
              <w:right w:val="single" w:sz="8" w:space="0" w:color="auto"/>
            </w:tcBorders>
            <w:shd w:val="clear" w:color="000000" w:fill="FFFF00"/>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8" w:space="0" w:color="auto"/>
              <w:right w:val="single" w:sz="8" w:space="0" w:color="auto"/>
            </w:tcBorders>
            <w:shd w:val="clear" w:color="000000" w:fill="D9D9D9"/>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14</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50</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42</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179</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132</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311</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53</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71</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124</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71</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36</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107</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157</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141</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298</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DD0A91"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54</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78</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DD0A91"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D0A91" w:rsidRPr="003C0467" w:rsidRDefault="00DD0A91" w:rsidP="00DD0A91">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BÜYÜKORHAN</w:t>
            </w:r>
          </w:p>
        </w:tc>
        <w:tc>
          <w:tcPr>
            <w:tcW w:w="252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39"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000000" w:fill="E2EFDA"/>
            <w:noWrap/>
            <w:vAlign w:val="bottom"/>
            <w:hideMark/>
          </w:tcPr>
          <w:p w:rsidR="00DD0A91" w:rsidRPr="00DD0A91" w:rsidRDefault="00DD0A91" w:rsidP="00DD0A91">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0</w:t>
            </w:r>
          </w:p>
        </w:tc>
        <w:tc>
          <w:tcPr>
            <w:tcW w:w="751"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DD0A91" w:rsidRPr="00DD0A91" w:rsidRDefault="00DD0A91" w:rsidP="00DD0A91">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3C0467">
        <w:trPr>
          <w:trHeight w:val="315"/>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9.741</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9.244</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18.985</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826</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86</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678</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641</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1.319</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446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704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2.870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2.675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5.545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418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642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1.060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1.167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773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1.940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2.491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2.156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4.647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949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1.115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2.064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GEMLİK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910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796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1.706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r>
      <w:tr w:rsidR="003C0467" w:rsidRPr="00DD0A91" w:rsidTr="003C0467">
        <w:trPr>
          <w:trHeight w:val="315"/>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10.532</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9.696</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20.228</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510</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40</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53</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652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619</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1.271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304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3.642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3.397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7.039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1.183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1.283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2.466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1.533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919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2.452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82</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2.137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1.945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4.082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920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1.092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2.012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D957A6">
        <w:trPr>
          <w:trHeight w:val="887"/>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GÜRSU</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602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r>
      <w:tr w:rsidR="003C0467" w:rsidRPr="00DD0A91" w:rsidTr="00FF51E9">
        <w:trPr>
          <w:trHeight w:val="1408"/>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D957A6" w:rsidRDefault="00D957A6" w:rsidP="003C0467">
            <w:pPr>
              <w:spacing w:after="0" w:line="240" w:lineRule="auto"/>
              <w:jc w:val="center"/>
              <w:rPr>
                <w:rFonts w:ascii="Calibri" w:eastAsia="Times New Roman" w:hAnsi="Calibri" w:cs="Calibri"/>
                <w:b/>
                <w:bCs/>
                <w:color w:val="000000"/>
                <w:sz w:val="18"/>
                <w:szCs w:val="18"/>
                <w:lang w:eastAsia="tr-TR"/>
              </w:rPr>
            </w:pPr>
          </w:p>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337</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325</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662</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29</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48</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187</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177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HARMANCIK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FF51E9">
        <w:trPr>
          <w:trHeight w:val="1420"/>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29.266</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27.410</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56.676</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2.280</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242</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1.954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1.676</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3.630</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122</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1.034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1.281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2.315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9.305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8.688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17.993</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594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2.129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2.316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4.445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3.065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2.132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5.197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6.731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6.322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13.053</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2.257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2.750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5.007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İNEGÖL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2.791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2.245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5.036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518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43</w:t>
            </w:r>
          </w:p>
        </w:tc>
      </w:tr>
      <w:tr w:rsidR="003C0467" w:rsidRPr="00DD0A91" w:rsidTr="00D957A6">
        <w:trPr>
          <w:trHeight w:val="1316"/>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3.396</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3.209</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6.605</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400</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61</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226</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450</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984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1.069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2.053</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252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523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734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981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913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1.894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370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528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898</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D957A6">
        <w:trPr>
          <w:trHeight w:val="124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İZNİK</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84</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r>
      <w:tr w:rsidR="003C0467" w:rsidRPr="00DD0A91" w:rsidTr="00FF51E9">
        <w:trPr>
          <w:trHeight w:val="1408"/>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lastRenderedPageBreak/>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7.373</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6.992</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14.365</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688</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84</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508</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498</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1.006</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338</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2.203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2.171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4.374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464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1.096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729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1.825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2.092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1.903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3.995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740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948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1.688</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FF51E9">
        <w:trPr>
          <w:trHeight w:val="608"/>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KARACABEY</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675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FF51E9">
        <w:trPr>
          <w:trHeight w:val="1561"/>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561</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526</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1.087</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110</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16</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46</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97</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336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293</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FF51E9">
        <w:trPr>
          <w:trHeight w:val="57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KELES</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FF51E9">
        <w:trPr>
          <w:trHeight w:val="1681"/>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7.633</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7.255</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14.888</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661</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65</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463</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456</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919</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370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675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1.950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1.842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3.792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577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604</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1.181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632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647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1.279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1.444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1.405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2.849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706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776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1.482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KESTEL</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1.556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1.155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2.711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w:t>
            </w:r>
          </w:p>
        </w:tc>
      </w:tr>
      <w:tr w:rsidR="003C0467" w:rsidRPr="00DD0A91" w:rsidTr="00FF51E9">
        <w:trPr>
          <w:trHeight w:val="1691"/>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lastRenderedPageBreak/>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10.656</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10.316</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20.972</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1.186</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107</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466</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431</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897</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447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1.715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1.590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3.305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366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813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742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1.555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1.601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1.535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3.136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977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1.049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2.026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MUDANYA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4.751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4.489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9.240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688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50</w:t>
            </w:r>
          </w:p>
        </w:tc>
      </w:tr>
      <w:tr w:rsidR="003C0467" w:rsidRPr="00DD0A91" w:rsidTr="00FF51E9">
        <w:trPr>
          <w:trHeight w:val="1692"/>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8.675</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8.026</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16.701</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860</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116</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614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567</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1.181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525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2.527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2.333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4.860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409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790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1.199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731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1.930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2.312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2.107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4.419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768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1.154</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1.922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MUSTAFAKEMALPAŞA</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602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472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1.074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w:t>
            </w:r>
          </w:p>
        </w:tc>
      </w:tr>
      <w:tr w:rsidR="003C0467" w:rsidRPr="00DD0A91" w:rsidTr="00FF51E9">
        <w:trPr>
          <w:trHeight w:val="1544"/>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49.963</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45.781</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95.744</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5.564</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433</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2.792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2.644</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5.436</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156</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765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1.042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1.807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10.357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9.709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20.066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837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1.381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1.596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2.977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4.351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2.399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6.750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9.355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8.677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18.032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374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3.692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3.969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7.661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NİLÜFER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17.270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15.745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33.015</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3.334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245</w:t>
            </w:r>
          </w:p>
        </w:tc>
      </w:tr>
      <w:tr w:rsidR="003C0467" w:rsidRPr="00DD0A91" w:rsidTr="00FF51E9">
        <w:trPr>
          <w:trHeight w:val="1833"/>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lastRenderedPageBreak/>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1.284</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1.317</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2.601</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193</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37</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85</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179</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158</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779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250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268</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313</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344</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657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310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ORHANELİ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r>
      <w:tr w:rsidR="003C0467" w:rsidRPr="00DD0A91" w:rsidTr="00FF51E9">
        <w:trPr>
          <w:trHeight w:val="1552"/>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7.090</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6.306</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13.396</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617</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71</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546</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495</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1.041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243</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512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42</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2.149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1.965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4.114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379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776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831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421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1.252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1.965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1.806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3.771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92</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772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858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1.630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ORHANGAZİ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300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w:t>
            </w:r>
          </w:p>
        </w:tc>
      </w:tr>
      <w:tr w:rsidR="003C0467" w:rsidRPr="00DD0A91" w:rsidTr="00FF51E9">
        <w:trPr>
          <w:trHeight w:val="1544"/>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83.845</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77.727</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161.572</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4.812</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436</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5.338</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4.901</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10.239</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302</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128</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2.142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2.310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4.452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26.312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24.857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51.169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1.346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5.121</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5.976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11.097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207</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12.816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7.916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20.732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674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20.614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18.478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39.092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783</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59</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7.557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9.810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17.367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561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21</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OSMANGAZİ</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3.945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3.479</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7.424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585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84</w:t>
            </w:r>
          </w:p>
        </w:tc>
      </w:tr>
      <w:tr w:rsidR="003C0467" w:rsidRPr="00DD0A91" w:rsidTr="003C0467">
        <w:trPr>
          <w:trHeight w:val="315"/>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lastRenderedPageBreak/>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4.609</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4.245</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8.854</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481</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52</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336</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717</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190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1.508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1.435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2.943</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152</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19</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179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381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0</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750</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451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1.201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1.227</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1.152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2.379</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134</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382</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478</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860</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26</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w:t>
            </w:r>
          </w:p>
        </w:tc>
      </w:tr>
      <w:tr w:rsidR="003C0467" w:rsidRPr="00DD0A91" w:rsidTr="003C0467">
        <w:trPr>
          <w:trHeight w:val="315"/>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YENİŞEHİR</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98</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85</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183</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w:t>
            </w:r>
          </w:p>
        </w:tc>
      </w:tr>
      <w:tr w:rsidR="003C0467" w:rsidRPr="00DD0A91" w:rsidTr="003C0467">
        <w:trPr>
          <w:trHeight w:val="315"/>
        </w:trPr>
        <w:tc>
          <w:tcPr>
            <w:tcW w:w="1818" w:type="dxa"/>
            <w:tcBorders>
              <w:top w:val="nil"/>
              <w:left w:val="single" w:sz="8" w:space="0" w:color="auto"/>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İLÇE ADI</w:t>
            </w:r>
          </w:p>
        </w:tc>
        <w:tc>
          <w:tcPr>
            <w:tcW w:w="252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DD0A91">
              <w:rPr>
                <w:rFonts w:ascii="Calibri" w:eastAsia="Times New Roman" w:hAnsi="Calibri" w:cs="Calibri"/>
                <w:b/>
                <w:bCs/>
                <w:color w:val="000000"/>
                <w:sz w:val="18"/>
                <w:szCs w:val="18"/>
                <w:lang w:eastAsia="tr-TR"/>
              </w:rPr>
              <w:t>Okul Türü</w:t>
            </w:r>
          </w:p>
        </w:tc>
        <w:tc>
          <w:tcPr>
            <w:tcW w:w="828" w:type="dxa"/>
            <w:tcBorders>
              <w:top w:val="nil"/>
              <w:left w:val="nil"/>
              <w:bottom w:val="single" w:sz="8" w:space="0" w:color="auto"/>
              <w:right w:val="single" w:sz="4" w:space="0" w:color="auto"/>
            </w:tcBorders>
            <w:shd w:val="clear" w:color="000000" w:fill="D9E1F2"/>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ERKEK ÖĞRENCİ</w:t>
            </w:r>
          </w:p>
        </w:tc>
        <w:tc>
          <w:tcPr>
            <w:tcW w:w="839" w:type="dxa"/>
            <w:tcBorders>
              <w:top w:val="nil"/>
              <w:left w:val="nil"/>
              <w:bottom w:val="single" w:sz="8" w:space="0" w:color="auto"/>
              <w:right w:val="single" w:sz="4" w:space="0" w:color="auto"/>
            </w:tcBorders>
            <w:shd w:val="clear" w:color="000000" w:fill="FCE4D6"/>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 xml:space="preserve">KIZ </w:t>
            </w:r>
            <w:r w:rsidRPr="00DD0A91">
              <w:rPr>
                <w:rFonts w:ascii="Calibri" w:eastAsia="Times New Roman" w:hAnsi="Calibri" w:cs="Calibri"/>
                <w:b/>
                <w:color w:val="000000"/>
                <w:sz w:val="18"/>
                <w:szCs w:val="18"/>
                <w:lang w:eastAsia="tr-TR"/>
              </w:rPr>
              <w:br/>
              <w:t>ÖĞRENCİ</w:t>
            </w:r>
          </w:p>
        </w:tc>
        <w:tc>
          <w:tcPr>
            <w:tcW w:w="828" w:type="dxa"/>
            <w:tcBorders>
              <w:top w:val="nil"/>
              <w:left w:val="nil"/>
              <w:bottom w:val="single" w:sz="8" w:space="0" w:color="auto"/>
              <w:right w:val="single" w:sz="8" w:space="0" w:color="auto"/>
            </w:tcBorders>
            <w:shd w:val="clear" w:color="000000" w:fill="E2EFDA"/>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TOPLAM ÖĞRENCİ</w:t>
            </w:r>
          </w:p>
        </w:tc>
        <w:tc>
          <w:tcPr>
            <w:tcW w:w="751" w:type="dxa"/>
            <w:tcBorders>
              <w:top w:val="nil"/>
              <w:left w:val="nil"/>
              <w:bottom w:val="single" w:sz="8" w:space="0" w:color="auto"/>
              <w:right w:val="single" w:sz="4" w:space="0" w:color="auto"/>
            </w:tcBorders>
            <w:shd w:val="clear" w:color="000000" w:fill="DDEBF7"/>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SAYISI</w:t>
            </w:r>
          </w:p>
        </w:tc>
        <w:tc>
          <w:tcPr>
            <w:tcW w:w="828" w:type="dxa"/>
            <w:tcBorders>
              <w:top w:val="nil"/>
              <w:left w:val="nil"/>
              <w:bottom w:val="single" w:sz="8" w:space="0" w:color="auto"/>
              <w:right w:val="single" w:sz="8" w:space="0" w:color="auto"/>
            </w:tcBorders>
            <w:shd w:val="clear" w:color="000000" w:fill="FFFF00"/>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DERSLİK BAŞINA DÜŞEN ÖĞRENCİ SAYISI</w:t>
            </w:r>
          </w:p>
        </w:tc>
        <w:tc>
          <w:tcPr>
            <w:tcW w:w="855" w:type="dxa"/>
            <w:tcBorders>
              <w:top w:val="nil"/>
              <w:left w:val="nil"/>
              <w:bottom w:val="single" w:sz="8" w:space="0" w:color="auto"/>
              <w:right w:val="single" w:sz="8" w:space="0" w:color="auto"/>
            </w:tcBorders>
            <w:shd w:val="clear" w:color="000000" w:fill="D9D9D9"/>
            <w:noWrap/>
            <w:vAlign w:val="bottom"/>
          </w:tcPr>
          <w:p w:rsidR="003C0467" w:rsidRPr="00DD0A91" w:rsidRDefault="003C0467" w:rsidP="003C0467">
            <w:pPr>
              <w:spacing w:after="0" w:line="240" w:lineRule="auto"/>
              <w:jc w:val="center"/>
              <w:rPr>
                <w:rFonts w:ascii="Calibri" w:eastAsia="Times New Roman" w:hAnsi="Calibri" w:cs="Calibri"/>
                <w:b/>
                <w:color w:val="000000"/>
                <w:sz w:val="18"/>
                <w:szCs w:val="18"/>
                <w:lang w:eastAsia="tr-TR"/>
              </w:rPr>
            </w:pPr>
            <w:r w:rsidRPr="00DD0A91">
              <w:rPr>
                <w:rFonts w:ascii="Calibri" w:eastAsia="Times New Roman" w:hAnsi="Calibri" w:cs="Calibri"/>
                <w:b/>
                <w:color w:val="000000"/>
                <w:sz w:val="18"/>
                <w:szCs w:val="18"/>
                <w:lang w:eastAsia="tr-TR"/>
              </w:rPr>
              <w:t>OKUL SAYISI</w:t>
            </w:r>
            <w:r w:rsidRPr="00DD0A91">
              <w:rPr>
                <w:rFonts w:ascii="Calibri" w:eastAsia="Times New Roman" w:hAnsi="Calibri" w:cs="Calibri"/>
                <w:b/>
                <w:color w:val="000000"/>
                <w:sz w:val="18"/>
                <w:szCs w:val="18"/>
                <w:lang w:eastAsia="tr-TR"/>
              </w:rPr>
              <w:br/>
            </w:r>
            <w:r w:rsidRPr="00DD0A91">
              <w:rPr>
                <w:rFonts w:ascii="Calibri" w:eastAsia="Times New Roman" w:hAnsi="Calibri" w:cs="Calibri"/>
                <w:b/>
                <w:i/>
                <w:iCs/>
                <w:color w:val="FF0000"/>
                <w:sz w:val="18"/>
                <w:szCs w:val="18"/>
                <w:lang w:eastAsia="tr-TR"/>
              </w:rPr>
              <w:t xml:space="preserve">(Anasınıfı +Kreş vb. </w:t>
            </w:r>
            <w:proofErr w:type="gramStart"/>
            <w:r w:rsidRPr="00DD0A91">
              <w:rPr>
                <w:rFonts w:ascii="Calibri" w:eastAsia="Times New Roman" w:hAnsi="Calibri" w:cs="Calibri"/>
                <w:b/>
                <w:i/>
                <w:iCs/>
                <w:color w:val="FF0000"/>
                <w:sz w:val="18"/>
                <w:szCs w:val="18"/>
                <w:lang w:eastAsia="tr-TR"/>
              </w:rPr>
              <w:t>DAHİL</w:t>
            </w:r>
            <w:proofErr w:type="gramEnd"/>
            <w:r w:rsidRPr="00DD0A91">
              <w:rPr>
                <w:rFonts w:ascii="Calibri" w:eastAsia="Times New Roman" w:hAnsi="Calibri" w:cs="Calibri"/>
                <w:b/>
                <w:i/>
                <w:iCs/>
                <w:color w:val="FF0000"/>
                <w:sz w:val="18"/>
                <w:szCs w:val="18"/>
                <w:lang w:eastAsia="tr-TR"/>
              </w:rPr>
              <w:t>)</w:t>
            </w:r>
          </w:p>
        </w:tc>
      </w:tr>
      <w:tr w:rsidR="003C0467" w:rsidRPr="00DD0A91" w:rsidTr="003C0467">
        <w:trPr>
          <w:trHeight w:val="315"/>
        </w:trPr>
        <w:tc>
          <w:tcPr>
            <w:tcW w:w="1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single" w:sz="8" w:space="0" w:color="auto"/>
              <w:left w:val="nil"/>
              <w:bottom w:val="single" w:sz="8" w:space="0" w:color="auto"/>
              <w:right w:val="single" w:sz="8"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b/>
                <w:bCs/>
                <w:color w:val="000000"/>
                <w:sz w:val="18"/>
                <w:szCs w:val="18"/>
                <w:lang w:eastAsia="tr-TR"/>
              </w:rPr>
            </w:pPr>
            <w:r w:rsidRPr="003C0467">
              <w:rPr>
                <w:rFonts w:ascii="Calibri" w:eastAsia="Times New Roman" w:hAnsi="Calibri" w:cs="Calibri"/>
                <w:b/>
                <w:bCs/>
                <w:color w:val="FF0000"/>
                <w:sz w:val="18"/>
                <w:szCs w:val="18"/>
                <w:lang w:eastAsia="tr-TR"/>
              </w:rPr>
              <w:t>İLÇE TOPLAMI</w:t>
            </w:r>
          </w:p>
        </w:tc>
        <w:tc>
          <w:tcPr>
            <w:tcW w:w="828" w:type="dxa"/>
            <w:tcBorders>
              <w:top w:val="single" w:sz="8" w:space="0" w:color="auto"/>
              <w:left w:val="nil"/>
              <w:bottom w:val="single" w:sz="8" w:space="0" w:color="auto"/>
              <w:right w:val="single" w:sz="4" w:space="0" w:color="auto"/>
            </w:tcBorders>
            <w:shd w:val="clear" w:color="000000" w:fill="D9E1F2"/>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62.513</w:t>
            </w:r>
          </w:p>
        </w:tc>
        <w:tc>
          <w:tcPr>
            <w:tcW w:w="839" w:type="dxa"/>
            <w:tcBorders>
              <w:top w:val="single" w:sz="8" w:space="0" w:color="auto"/>
              <w:left w:val="nil"/>
              <w:bottom w:val="single" w:sz="8" w:space="0" w:color="auto"/>
              <w:right w:val="single" w:sz="4" w:space="0" w:color="auto"/>
            </w:tcBorders>
            <w:shd w:val="clear" w:color="000000" w:fill="FCE4D6"/>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60.043</w:t>
            </w:r>
          </w:p>
        </w:tc>
        <w:tc>
          <w:tcPr>
            <w:tcW w:w="828" w:type="dxa"/>
            <w:tcBorders>
              <w:top w:val="single" w:sz="8" w:space="0" w:color="auto"/>
              <w:left w:val="nil"/>
              <w:bottom w:val="single" w:sz="8" w:space="0" w:color="auto"/>
              <w:right w:val="single" w:sz="8"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122.556</w:t>
            </w:r>
          </w:p>
        </w:tc>
        <w:tc>
          <w:tcPr>
            <w:tcW w:w="751" w:type="dxa"/>
            <w:tcBorders>
              <w:top w:val="single" w:sz="8" w:space="0" w:color="auto"/>
              <w:left w:val="nil"/>
              <w:bottom w:val="single" w:sz="8" w:space="0" w:color="auto"/>
              <w:right w:val="single" w:sz="4" w:space="0" w:color="auto"/>
            </w:tcBorders>
            <w:shd w:val="clear" w:color="000000" w:fill="DDEBF7"/>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3.132</w:t>
            </w:r>
          </w:p>
        </w:tc>
        <w:tc>
          <w:tcPr>
            <w:tcW w:w="828" w:type="dxa"/>
            <w:tcBorders>
              <w:top w:val="single" w:sz="8" w:space="0" w:color="auto"/>
              <w:left w:val="nil"/>
              <w:bottom w:val="single" w:sz="8" w:space="0" w:color="auto"/>
              <w:right w:val="single" w:sz="8" w:space="0" w:color="auto"/>
            </w:tcBorders>
            <w:shd w:val="clear" w:color="000000" w:fill="FFFF00"/>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39</w:t>
            </w:r>
          </w:p>
        </w:tc>
        <w:tc>
          <w:tcPr>
            <w:tcW w:w="855" w:type="dxa"/>
            <w:tcBorders>
              <w:top w:val="single" w:sz="8" w:space="0" w:color="auto"/>
              <w:left w:val="nil"/>
              <w:bottom w:val="single" w:sz="8" w:space="0" w:color="auto"/>
              <w:right w:val="single" w:sz="8" w:space="0" w:color="auto"/>
            </w:tcBorders>
            <w:shd w:val="clear" w:color="000000" w:fill="D9D9D9"/>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241</w:t>
            </w:r>
          </w:p>
        </w:tc>
      </w:tr>
      <w:tr w:rsidR="003C0467" w:rsidRPr="00DD0A91" w:rsidTr="003C0467">
        <w:trPr>
          <w:trHeight w:val="30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Anasınıfı </w:t>
            </w:r>
            <w:r w:rsidRPr="00DD0A91">
              <w:rPr>
                <w:rFonts w:ascii="Calibri" w:eastAsia="Times New Roman" w:hAnsi="Calibri" w:cs="Calibri"/>
                <w:color w:val="FF0000"/>
                <w:sz w:val="18"/>
                <w:szCs w:val="18"/>
                <w:lang w:eastAsia="tr-TR"/>
              </w:rPr>
              <w:t>+Anaokulu +Kreş vb.</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4.294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3.824</w:t>
            </w:r>
          </w:p>
        </w:tc>
        <w:tc>
          <w:tcPr>
            <w:tcW w:w="828" w:type="dxa"/>
            <w:tcBorders>
              <w:top w:val="single" w:sz="4" w:space="0" w:color="auto"/>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8.118</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68</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Din Öğretimi </w:t>
            </w:r>
            <w:r w:rsidRPr="00DD0A91">
              <w:rPr>
                <w:rFonts w:ascii="Calibri" w:eastAsia="Times New Roman" w:hAnsi="Calibri" w:cs="Calibri"/>
                <w:color w:val="FF0000"/>
                <w:sz w:val="18"/>
                <w:szCs w:val="18"/>
                <w:lang w:eastAsia="tr-TR"/>
              </w:rPr>
              <w:t>Lise AİHL</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1.865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2.936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4.801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339</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İlkokul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23.744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22.017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45.761</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1.025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45</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İmam Hatip Ortaokulu</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4.996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6.321</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11.317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78</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Mesleki Teknik Eğitim </w:t>
            </w:r>
            <w:r w:rsidRPr="00DD0A91">
              <w:rPr>
                <w:rFonts w:ascii="Calibri" w:eastAsia="Times New Roman" w:hAnsi="Calibri" w:cs="Calibri"/>
                <w:color w:val="FF0000"/>
                <w:sz w:val="18"/>
                <w:szCs w:val="18"/>
                <w:lang w:eastAsia="tr-TR"/>
              </w:rPr>
              <w:t xml:space="preserve">+Özel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4.234</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3.560</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7.794</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285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27</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Ortaokul </w:t>
            </w:r>
            <w:r w:rsidRPr="00DD0A91">
              <w:rPr>
                <w:rFonts w:ascii="Calibri" w:eastAsia="Times New Roman" w:hAnsi="Calibri" w:cs="Calibri"/>
                <w:color w:val="FF0000"/>
                <w:sz w:val="18"/>
                <w:szCs w:val="18"/>
                <w:lang w:eastAsia="tr-TR"/>
              </w:rPr>
              <w:t xml:space="preserve">(Temel +Özel </w:t>
            </w:r>
            <w:proofErr w:type="spellStart"/>
            <w:r w:rsidRPr="00DD0A91">
              <w:rPr>
                <w:rFonts w:ascii="Calibri" w:eastAsia="Times New Roman" w:hAnsi="Calibri" w:cs="Calibri"/>
                <w:color w:val="FF0000"/>
                <w:sz w:val="18"/>
                <w:szCs w:val="18"/>
                <w:lang w:eastAsia="tr-TR"/>
              </w:rPr>
              <w:t>Eğt</w:t>
            </w:r>
            <w:proofErr w:type="spellEnd"/>
            <w:r w:rsidRPr="00DD0A91">
              <w:rPr>
                <w:rFonts w:ascii="Calibri" w:eastAsia="Times New Roman" w:hAnsi="Calibri" w:cs="Calibri"/>
                <w:color w:val="FF0000"/>
                <w:sz w:val="18"/>
                <w:szCs w:val="18"/>
                <w:lang w:eastAsia="tr-TR"/>
              </w:rPr>
              <w:t>.)</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16.826</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14.446</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31.272</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601</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52</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35</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Ortaöğretim </w:t>
            </w:r>
            <w:r w:rsidRPr="00DD0A91">
              <w:rPr>
                <w:rFonts w:ascii="Calibri" w:eastAsia="Times New Roman" w:hAnsi="Calibri" w:cs="Calibri"/>
                <w:color w:val="FF0000"/>
                <w:sz w:val="18"/>
                <w:szCs w:val="18"/>
                <w:lang w:eastAsia="tr-TR"/>
              </w:rPr>
              <w:t xml:space="preserve">Genel </w:t>
            </w:r>
            <w:r w:rsidRPr="00DD0A91">
              <w:rPr>
                <w:rFonts w:ascii="Calibri" w:eastAsia="Times New Roman" w:hAnsi="Calibri" w:cs="Calibri"/>
                <w:color w:val="000000"/>
                <w:sz w:val="18"/>
                <w:szCs w:val="18"/>
                <w:lang w:eastAsia="tr-TR"/>
              </w:rPr>
              <w:t>Lise</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5.065</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5.802</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10.867</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305</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36</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12</w:t>
            </w:r>
          </w:p>
        </w:tc>
      </w:tr>
      <w:tr w:rsidR="003C0467" w:rsidRPr="00DD0A91" w:rsidTr="003C0467">
        <w:trPr>
          <w:trHeight w:val="30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3C0467" w:rsidRPr="003C0467" w:rsidRDefault="003C0467" w:rsidP="003C0467">
            <w:pPr>
              <w:spacing w:after="0" w:line="240" w:lineRule="auto"/>
              <w:rPr>
                <w:rFonts w:ascii="Calibri" w:eastAsia="Times New Roman" w:hAnsi="Calibri" w:cs="Calibri"/>
                <w:b/>
                <w:color w:val="000000"/>
                <w:sz w:val="18"/>
                <w:szCs w:val="18"/>
                <w:lang w:eastAsia="tr-TR"/>
              </w:rPr>
            </w:pPr>
            <w:r w:rsidRPr="003C0467">
              <w:rPr>
                <w:rFonts w:ascii="Calibri" w:eastAsia="Times New Roman" w:hAnsi="Calibri" w:cs="Calibri"/>
                <w:b/>
                <w:color w:val="000000"/>
                <w:sz w:val="18"/>
                <w:szCs w:val="18"/>
                <w:lang w:eastAsia="tr-TR"/>
              </w:rPr>
              <w:t>YILDIRIM</w:t>
            </w:r>
          </w:p>
        </w:tc>
        <w:tc>
          <w:tcPr>
            <w:tcW w:w="252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lang w:eastAsia="tr-TR"/>
              </w:rPr>
            </w:pPr>
            <w:r w:rsidRPr="00DD0A91">
              <w:rPr>
                <w:rFonts w:ascii="Calibri" w:eastAsia="Times New Roman" w:hAnsi="Calibri" w:cs="Calibri"/>
                <w:color w:val="000000"/>
                <w:sz w:val="18"/>
                <w:szCs w:val="18"/>
                <w:lang w:eastAsia="tr-TR"/>
              </w:rPr>
              <w:t xml:space="preserve">Özel Öğretim Kurumları </w:t>
            </w:r>
            <w:r w:rsidRPr="00DD0A91">
              <w:rPr>
                <w:rFonts w:ascii="Calibri" w:eastAsia="Times New Roman" w:hAnsi="Calibri" w:cs="Calibri"/>
                <w:color w:val="FF0000"/>
                <w:sz w:val="18"/>
                <w:szCs w:val="18"/>
                <w:lang w:eastAsia="tr-TR"/>
              </w:rPr>
              <w:t>Toplam</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1.489</w:t>
            </w:r>
          </w:p>
        </w:tc>
        <w:tc>
          <w:tcPr>
            <w:tcW w:w="839"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1.137</w:t>
            </w:r>
          </w:p>
        </w:tc>
        <w:tc>
          <w:tcPr>
            <w:tcW w:w="828" w:type="dxa"/>
            <w:tcBorders>
              <w:top w:val="nil"/>
              <w:left w:val="nil"/>
              <w:bottom w:val="single" w:sz="4" w:space="0" w:color="auto"/>
              <w:right w:val="single" w:sz="4" w:space="0" w:color="auto"/>
            </w:tcBorders>
            <w:shd w:val="clear" w:color="000000" w:fill="E2EFDA"/>
            <w:noWrap/>
            <w:vAlign w:val="bottom"/>
            <w:hideMark/>
          </w:tcPr>
          <w:p w:rsidR="003C0467" w:rsidRPr="00DD0A91" w:rsidRDefault="003C0467" w:rsidP="003C0467">
            <w:pPr>
              <w:spacing w:after="0" w:line="240" w:lineRule="auto"/>
              <w:rPr>
                <w:rFonts w:ascii="Calibri" w:eastAsia="Times New Roman" w:hAnsi="Calibri" w:cs="Calibri"/>
                <w:b/>
                <w:bCs/>
                <w:color w:val="000000"/>
                <w:sz w:val="18"/>
                <w:szCs w:val="18"/>
                <w:u w:val="single"/>
                <w:lang w:eastAsia="tr-TR"/>
              </w:rPr>
            </w:pPr>
            <w:r w:rsidRPr="00DD0A91">
              <w:rPr>
                <w:rFonts w:ascii="Calibri" w:eastAsia="Times New Roman" w:hAnsi="Calibri" w:cs="Calibri"/>
                <w:b/>
                <w:bCs/>
                <w:color w:val="000000"/>
                <w:sz w:val="18"/>
                <w:szCs w:val="18"/>
                <w:u w:val="single"/>
                <w:lang w:eastAsia="tr-TR"/>
              </w:rPr>
              <w:t>2.626</w:t>
            </w:r>
          </w:p>
        </w:tc>
        <w:tc>
          <w:tcPr>
            <w:tcW w:w="751"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208</w:t>
            </w:r>
          </w:p>
        </w:tc>
        <w:tc>
          <w:tcPr>
            <w:tcW w:w="828"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jc w:val="center"/>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13</w:t>
            </w:r>
          </w:p>
        </w:tc>
        <w:tc>
          <w:tcPr>
            <w:tcW w:w="855" w:type="dxa"/>
            <w:tcBorders>
              <w:top w:val="nil"/>
              <w:left w:val="nil"/>
              <w:bottom w:val="single" w:sz="4" w:space="0" w:color="auto"/>
              <w:right w:val="single" w:sz="4" w:space="0" w:color="auto"/>
            </w:tcBorders>
            <w:shd w:val="clear" w:color="auto" w:fill="auto"/>
            <w:noWrap/>
            <w:vAlign w:val="bottom"/>
            <w:hideMark/>
          </w:tcPr>
          <w:p w:rsidR="003C0467" w:rsidRPr="00DD0A91" w:rsidRDefault="003C0467" w:rsidP="003C0467">
            <w:pPr>
              <w:spacing w:after="0" w:line="240" w:lineRule="auto"/>
              <w:rPr>
                <w:rFonts w:ascii="Calibri" w:eastAsia="Times New Roman" w:hAnsi="Calibri" w:cs="Calibri"/>
                <w:color w:val="000000"/>
                <w:sz w:val="18"/>
                <w:szCs w:val="18"/>
                <w:u w:val="single"/>
                <w:lang w:eastAsia="tr-TR"/>
              </w:rPr>
            </w:pPr>
            <w:r w:rsidRPr="00DD0A91">
              <w:rPr>
                <w:rFonts w:ascii="Calibri" w:eastAsia="Times New Roman" w:hAnsi="Calibri" w:cs="Calibri"/>
                <w:color w:val="000000"/>
                <w:sz w:val="18"/>
                <w:szCs w:val="18"/>
                <w:u w:val="single"/>
                <w:lang w:eastAsia="tr-TR"/>
              </w:rPr>
              <w:t>31</w:t>
            </w:r>
          </w:p>
        </w:tc>
      </w:tr>
    </w:tbl>
    <w:p w:rsidR="00086112" w:rsidRDefault="00086112" w:rsidP="00086112">
      <w:pPr>
        <w:jc w:val="center"/>
        <w:rPr>
          <w:rFonts w:ascii="Times New Roman" w:hAnsi="Times New Roman" w:cs="Times New Roman"/>
          <w:b/>
          <w:noProof/>
          <w:sz w:val="24"/>
          <w:szCs w:val="24"/>
          <w:lang w:eastAsia="tr-TR"/>
        </w:rPr>
      </w:pPr>
    </w:p>
    <w:p w:rsidR="00991BEC" w:rsidRDefault="00991BEC" w:rsidP="003B1EF6">
      <w:pPr>
        <w:rPr>
          <w:rFonts w:ascii="Times New Roman" w:hAnsi="Times New Roman" w:cs="Times New Roman"/>
          <w:b/>
          <w:sz w:val="24"/>
          <w:szCs w:val="24"/>
        </w:rPr>
      </w:pPr>
    </w:p>
    <w:p w:rsidR="00E25C24" w:rsidRDefault="00E25C24" w:rsidP="003B1EF6">
      <w:pPr>
        <w:rPr>
          <w:rFonts w:ascii="Times New Roman" w:hAnsi="Times New Roman" w:cs="Times New Roman"/>
          <w:b/>
          <w:sz w:val="24"/>
          <w:szCs w:val="24"/>
        </w:rPr>
      </w:pPr>
    </w:p>
    <w:p w:rsidR="00E25C24" w:rsidRDefault="00E25C24" w:rsidP="003B1EF6">
      <w:pPr>
        <w:rPr>
          <w:rFonts w:ascii="Times New Roman" w:hAnsi="Times New Roman" w:cs="Times New Roman"/>
          <w:b/>
          <w:sz w:val="24"/>
          <w:szCs w:val="24"/>
        </w:rPr>
      </w:pPr>
    </w:p>
    <w:p w:rsidR="00E25C24" w:rsidRDefault="00E25C24" w:rsidP="003B1EF6">
      <w:pPr>
        <w:rPr>
          <w:rFonts w:ascii="Times New Roman" w:hAnsi="Times New Roman" w:cs="Times New Roman"/>
          <w:b/>
          <w:sz w:val="24"/>
          <w:szCs w:val="24"/>
        </w:rPr>
      </w:pPr>
    </w:p>
    <w:p w:rsidR="00E25C24" w:rsidRDefault="00E25C24" w:rsidP="003B1EF6">
      <w:pPr>
        <w:rPr>
          <w:rFonts w:ascii="Times New Roman" w:hAnsi="Times New Roman" w:cs="Times New Roman"/>
          <w:b/>
          <w:sz w:val="24"/>
          <w:szCs w:val="24"/>
        </w:rPr>
      </w:pPr>
    </w:p>
    <w:p w:rsidR="00E25C24" w:rsidRDefault="00E25C24" w:rsidP="003B1EF6">
      <w:pPr>
        <w:rPr>
          <w:rFonts w:ascii="Times New Roman" w:hAnsi="Times New Roman" w:cs="Times New Roman"/>
          <w:b/>
          <w:sz w:val="24"/>
          <w:szCs w:val="24"/>
        </w:rPr>
      </w:pPr>
    </w:p>
    <w:p w:rsidR="00E25C24" w:rsidRDefault="00E25C24" w:rsidP="003B1EF6">
      <w:pPr>
        <w:rPr>
          <w:rFonts w:ascii="Times New Roman" w:hAnsi="Times New Roman" w:cs="Times New Roman"/>
          <w:b/>
          <w:sz w:val="24"/>
          <w:szCs w:val="24"/>
        </w:rPr>
      </w:pPr>
    </w:p>
    <w:p w:rsidR="00D957A6" w:rsidRDefault="00D957A6" w:rsidP="00C8229F">
      <w:pPr>
        <w:pStyle w:val="Balk2"/>
        <w:rPr>
          <w:rFonts w:ascii="Times New Roman" w:eastAsiaTheme="minorHAnsi" w:hAnsi="Times New Roman" w:cs="Times New Roman"/>
          <w:bCs w:val="0"/>
          <w:color w:val="auto"/>
          <w:sz w:val="24"/>
          <w:szCs w:val="24"/>
        </w:rPr>
      </w:pPr>
    </w:p>
    <w:p w:rsidR="00FF51E9" w:rsidRDefault="00FF51E9" w:rsidP="00FF51E9"/>
    <w:p w:rsidR="00FF51E9" w:rsidRPr="00FF51E9" w:rsidRDefault="00FF51E9" w:rsidP="00FF51E9"/>
    <w:p w:rsidR="00991BEC" w:rsidRDefault="003614C2" w:rsidP="00C8229F">
      <w:pPr>
        <w:pStyle w:val="Balk2"/>
        <w:rPr>
          <w:color w:val="auto"/>
        </w:rPr>
      </w:pPr>
      <w:bookmarkStart w:id="20" w:name="_Toc24535414"/>
      <w:r w:rsidRPr="00A96A4C">
        <w:rPr>
          <w:color w:val="auto"/>
        </w:rPr>
        <w:lastRenderedPageBreak/>
        <w:t xml:space="preserve">10. </w:t>
      </w:r>
      <w:r w:rsidR="00267E79" w:rsidRPr="00A96A4C">
        <w:rPr>
          <w:color w:val="auto"/>
        </w:rPr>
        <w:t>PANSİYON VE</w:t>
      </w:r>
      <w:r w:rsidR="00A92397" w:rsidRPr="00A96A4C">
        <w:rPr>
          <w:color w:val="auto"/>
        </w:rPr>
        <w:t xml:space="preserve"> </w:t>
      </w:r>
      <w:r w:rsidR="00991BEC" w:rsidRPr="00A96A4C">
        <w:rPr>
          <w:color w:val="auto"/>
        </w:rPr>
        <w:t>ÖĞRENCİ SAYIS</w:t>
      </w:r>
      <w:r w:rsidRPr="00A96A4C">
        <w:rPr>
          <w:color w:val="auto"/>
        </w:rPr>
        <w:t>AL VERİLERİ</w:t>
      </w:r>
      <w:bookmarkEnd w:id="20"/>
    </w:p>
    <w:p w:rsidR="00FB3D12" w:rsidRPr="00FB3D12" w:rsidRDefault="00FB3D12" w:rsidP="00FB3D12"/>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232"/>
        <w:gridCol w:w="2214"/>
        <w:gridCol w:w="2178"/>
        <w:gridCol w:w="2198"/>
      </w:tblGrid>
      <w:tr w:rsidR="00D767AD" w:rsidRPr="00A96A4C" w:rsidTr="00086112">
        <w:trPr>
          <w:trHeight w:val="429"/>
        </w:trPr>
        <w:tc>
          <w:tcPr>
            <w:tcW w:w="2232" w:type="dxa"/>
            <w:vAlign w:val="center"/>
          </w:tcPr>
          <w:p w:rsidR="00D25AFF" w:rsidRPr="00A96A4C" w:rsidRDefault="00D25AFF" w:rsidP="00624C90">
            <w:pPr>
              <w:spacing w:after="0" w:line="240" w:lineRule="auto"/>
              <w:jc w:val="center"/>
              <w:rPr>
                <w:rFonts w:cstheme="minorHAnsi"/>
                <w:b/>
              </w:rPr>
            </w:pPr>
            <w:r w:rsidRPr="00A96A4C">
              <w:rPr>
                <w:rFonts w:cstheme="minorHAnsi"/>
                <w:b/>
              </w:rPr>
              <w:t>İLÇE</w:t>
            </w:r>
          </w:p>
        </w:tc>
        <w:tc>
          <w:tcPr>
            <w:tcW w:w="2214" w:type="dxa"/>
            <w:vAlign w:val="center"/>
          </w:tcPr>
          <w:p w:rsidR="00D25AFF" w:rsidRPr="00A96A4C" w:rsidRDefault="00D25AFF" w:rsidP="00624C90">
            <w:pPr>
              <w:spacing w:after="0" w:line="240" w:lineRule="auto"/>
              <w:jc w:val="center"/>
              <w:rPr>
                <w:rFonts w:cstheme="minorHAnsi"/>
                <w:b/>
              </w:rPr>
            </w:pPr>
            <w:proofErr w:type="gramStart"/>
            <w:r w:rsidRPr="00A96A4C">
              <w:rPr>
                <w:rFonts w:cstheme="minorHAnsi"/>
                <w:b/>
              </w:rPr>
              <w:t>OKUL  SAYISI</w:t>
            </w:r>
            <w:proofErr w:type="gramEnd"/>
          </w:p>
        </w:tc>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YATAK SAYISI</w:t>
            </w:r>
          </w:p>
        </w:tc>
        <w:tc>
          <w:tcPr>
            <w:tcW w:w="2198" w:type="dxa"/>
            <w:vAlign w:val="center"/>
          </w:tcPr>
          <w:p w:rsidR="00D25AFF" w:rsidRPr="00A96A4C" w:rsidRDefault="00D25AFF" w:rsidP="00624C90">
            <w:pPr>
              <w:spacing w:after="0" w:line="240" w:lineRule="auto"/>
              <w:jc w:val="center"/>
              <w:rPr>
                <w:rFonts w:cstheme="minorHAnsi"/>
                <w:b/>
              </w:rPr>
            </w:pPr>
            <w:r w:rsidRPr="00A96A4C">
              <w:rPr>
                <w:rFonts w:cstheme="minorHAnsi"/>
                <w:b/>
              </w:rPr>
              <w:t>ÖĞRENCİ SAYISI</w:t>
            </w:r>
          </w:p>
        </w:tc>
      </w:tr>
      <w:tr w:rsidR="00086112" w:rsidRPr="00A96A4C"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BÜYÜKORHAN</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1</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144</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106</w:t>
            </w:r>
          </w:p>
        </w:tc>
      </w:tr>
      <w:tr w:rsidR="00086112" w:rsidRPr="00A96A4C"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GEMLİK</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126</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118</w:t>
            </w:r>
          </w:p>
        </w:tc>
      </w:tr>
      <w:tr w:rsidR="00086112" w:rsidRPr="00A96A4C"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GÜRSU</w:t>
            </w:r>
          </w:p>
        </w:tc>
        <w:tc>
          <w:tcPr>
            <w:tcW w:w="2214" w:type="dxa"/>
            <w:vAlign w:val="center"/>
          </w:tcPr>
          <w:p w:rsidR="00086112" w:rsidRPr="00F66A1E" w:rsidRDefault="00086112" w:rsidP="00086112">
            <w:pPr>
              <w:spacing w:after="0" w:line="240" w:lineRule="auto"/>
              <w:jc w:val="center"/>
              <w:rPr>
                <w:rFonts w:cstheme="minorHAnsi"/>
                <w:b/>
              </w:rPr>
            </w:pPr>
          </w:p>
        </w:tc>
        <w:tc>
          <w:tcPr>
            <w:tcW w:w="2178" w:type="dxa"/>
            <w:vAlign w:val="center"/>
          </w:tcPr>
          <w:p w:rsidR="00086112" w:rsidRPr="00F66A1E" w:rsidRDefault="00086112" w:rsidP="00086112">
            <w:pPr>
              <w:spacing w:after="0" w:line="240" w:lineRule="auto"/>
              <w:jc w:val="center"/>
              <w:rPr>
                <w:rFonts w:cstheme="minorHAnsi"/>
                <w:b/>
              </w:rPr>
            </w:pPr>
          </w:p>
        </w:tc>
        <w:tc>
          <w:tcPr>
            <w:tcW w:w="2198" w:type="dxa"/>
            <w:vAlign w:val="center"/>
          </w:tcPr>
          <w:p w:rsidR="00086112" w:rsidRPr="00F66A1E" w:rsidRDefault="00086112" w:rsidP="00086112">
            <w:pPr>
              <w:spacing w:after="0" w:line="240" w:lineRule="auto"/>
              <w:jc w:val="center"/>
              <w:rPr>
                <w:rFonts w:cstheme="minorHAnsi"/>
                <w:b/>
              </w:rPr>
            </w:pPr>
          </w:p>
        </w:tc>
      </w:tr>
      <w:tr w:rsidR="00086112" w:rsidRPr="00A96A4C"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HARMANCIK</w:t>
            </w:r>
          </w:p>
        </w:tc>
        <w:tc>
          <w:tcPr>
            <w:tcW w:w="2214" w:type="dxa"/>
            <w:vAlign w:val="center"/>
          </w:tcPr>
          <w:p w:rsidR="00086112" w:rsidRPr="00F66A1E" w:rsidRDefault="00086112" w:rsidP="00086112">
            <w:pPr>
              <w:spacing w:after="0" w:line="240" w:lineRule="auto"/>
              <w:jc w:val="center"/>
              <w:rPr>
                <w:rFonts w:cstheme="minorHAnsi"/>
                <w:b/>
              </w:rPr>
            </w:pPr>
          </w:p>
        </w:tc>
        <w:tc>
          <w:tcPr>
            <w:tcW w:w="2178" w:type="dxa"/>
            <w:vAlign w:val="center"/>
          </w:tcPr>
          <w:p w:rsidR="00086112" w:rsidRPr="00F66A1E" w:rsidRDefault="00086112" w:rsidP="00086112">
            <w:pPr>
              <w:spacing w:after="0" w:line="240" w:lineRule="auto"/>
              <w:jc w:val="center"/>
              <w:rPr>
                <w:rFonts w:cstheme="minorHAnsi"/>
                <w:b/>
              </w:rPr>
            </w:pPr>
          </w:p>
        </w:tc>
        <w:tc>
          <w:tcPr>
            <w:tcW w:w="2198" w:type="dxa"/>
            <w:vAlign w:val="center"/>
          </w:tcPr>
          <w:p w:rsidR="00086112" w:rsidRPr="00F66A1E" w:rsidRDefault="00086112" w:rsidP="00086112">
            <w:pPr>
              <w:spacing w:after="0" w:line="240" w:lineRule="auto"/>
              <w:jc w:val="center"/>
              <w:rPr>
                <w:rFonts w:cstheme="minorHAnsi"/>
                <w:b/>
              </w:rPr>
            </w:pPr>
          </w:p>
        </w:tc>
      </w:tr>
      <w:tr w:rsidR="00086112" w:rsidRPr="00A96A4C"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İNEGÖL</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8</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1146</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601</w:t>
            </w:r>
          </w:p>
        </w:tc>
      </w:tr>
      <w:tr w:rsidR="00086112" w:rsidRPr="00A96A4C"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İZNİK</w:t>
            </w:r>
          </w:p>
        </w:tc>
        <w:tc>
          <w:tcPr>
            <w:tcW w:w="2214" w:type="dxa"/>
            <w:vAlign w:val="center"/>
          </w:tcPr>
          <w:p w:rsidR="00086112" w:rsidRPr="00F66A1E" w:rsidRDefault="00086112" w:rsidP="00086112">
            <w:pPr>
              <w:spacing w:after="0" w:line="240" w:lineRule="auto"/>
              <w:jc w:val="center"/>
              <w:rPr>
                <w:rFonts w:cstheme="minorHAnsi"/>
                <w:b/>
              </w:rPr>
            </w:pPr>
          </w:p>
        </w:tc>
        <w:tc>
          <w:tcPr>
            <w:tcW w:w="2178" w:type="dxa"/>
            <w:vAlign w:val="center"/>
          </w:tcPr>
          <w:p w:rsidR="00086112" w:rsidRPr="00F66A1E" w:rsidRDefault="00086112" w:rsidP="00086112">
            <w:pPr>
              <w:spacing w:after="0" w:line="240" w:lineRule="auto"/>
              <w:jc w:val="center"/>
              <w:rPr>
                <w:rFonts w:cstheme="minorHAnsi"/>
                <w:b/>
              </w:rPr>
            </w:pPr>
          </w:p>
        </w:tc>
        <w:tc>
          <w:tcPr>
            <w:tcW w:w="2198" w:type="dxa"/>
            <w:vAlign w:val="center"/>
          </w:tcPr>
          <w:p w:rsidR="00086112" w:rsidRPr="00F66A1E" w:rsidRDefault="00086112" w:rsidP="00086112">
            <w:pPr>
              <w:spacing w:after="0" w:line="240" w:lineRule="auto"/>
              <w:jc w:val="center"/>
              <w:rPr>
                <w:rFonts w:cstheme="minorHAnsi"/>
                <w:b/>
              </w:rPr>
            </w:pPr>
          </w:p>
        </w:tc>
      </w:tr>
      <w:tr w:rsidR="00086112" w:rsidRPr="00F66A1E"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KARACABEY</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3</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280</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238</w:t>
            </w:r>
          </w:p>
        </w:tc>
      </w:tr>
      <w:tr w:rsidR="00086112" w:rsidRPr="00F66A1E"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KELES</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234</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78</w:t>
            </w:r>
          </w:p>
        </w:tc>
      </w:tr>
      <w:tr w:rsidR="00086112" w:rsidRPr="00F66A1E"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KESTEL</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1</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55</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39</w:t>
            </w:r>
          </w:p>
        </w:tc>
      </w:tr>
      <w:tr w:rsidR="00086112" w:rsidRPr="00F66A1E"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MUDANYA</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1</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180</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64</w:t>
            </w:r>
          </w:p>
        </w:tc>
      </w:tr>
      <w:tr w:rsidR="00086112" w:rsidRPr="00F66A1E"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MUSTAFAKEMALPAŞA</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4</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554</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312</w:t>
            </w:r>
          </w:p>
        </w:tc>
      </w:tr>
      <w:tr w:rsidR="00086112" w:rsidRPr="00F66A1E"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NİLÜFER</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8</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1175</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791</w:t>
            </w:r>
          </w:p>
        </w:tc>
      </w:tr>
      <w:tr w:rsidR="00086112" w:rsidRPr="00F66A1E" w:rsidTr="00086112">
        <w:trPr>
          <w:trHeight w:val="442"/>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ORHANELİ</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142</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99</w:t>
            </w:r>
          </w:p>
        </w:tc>
      </w:tr>
      <w:tr w:rsidR="00086112" w:rsidRPr="00F66A1E" w:rsidTr="00086112">
        <w:trPr>
          <w:trHeight w:val="429"/>
        </w:trPr>
        <w:tc>
          <w:tcPr>
            <w:tcW w:w="2232" w:type="dxa"/>
            <w:vAlign w:val="center"/>
          </w:tcPr>
          <w:p w:rsidR="00086112" w:rsidRPr="00A96A4C" w:rsidRDefault="00086112" w:rsidP="00086112">
            <w:pPr>
              <w:spacing w:after="0" w:line="240" w:lineRule="auto"/>
              <w:jc w:val="center"/>
              <w:rPr>
                <w:rFonts w:cstheme="minorHAnsi"/>
                <w:b/>
              </w:rPr>
            </w:pPr>
            <w:r>
              <w:rPr>
                <w:rFonts w:cstheme="minorHAnsi"/>
                <w:b/>
              </w:rPr>
              <w:t>ORHANGAZİ</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324</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90</w:t>
            </w:r>
          </w:p>
        </w:tc>
      </w:tr>
      <w:tr w:rsidR="00086112" w:rsidRPr="00F66A1E" w:rsidTr="00086112">
        <w:trPr>
          <w:trHeight w:val="442"/>
        </w:trPr>
        <w:tc>
          <w:tcPr>
            <w:tcW w:w="2232" w:type="dxa"/>
            <w:vAlign w:val="center"/>
          </w:tcPr>
          <w:p w:rsidR="00086112" w:rsidRDefault="00086112" w:rsidP="00086112">
            <w:pPr>
              <w:spacing w:after="0" w:line="240" w:lineRule="auto"/>
              <w:jc w:val="center"/>
              <w:rPr>
                <w:rFonts w:cstheme="minorHAnsi"/>
                <w:b/>
              </w:rPr>
            </w:pPr>
            <w:r>
              <w:rPr>
                <w:rFonts w:cstheme="minorHAnsi"/>
                <w:b/>
              </w:rPr>
              <w:t>OSMANGAZİ</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12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2089</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1340</w:t>
            </w:r>
          </w:p>
        </w:tc>
      </w:tr>
      <w:tr w:rsidR="00086112" w:rsidRPr="00F66A1E" w:rsidTr="00086112">
        <w:trPr>
          <w:trHeight w:val="429"/>
        </w:trPr>
        <w:tc>
          <w:tcPr>
            <w:tcW w:w="2232" w:type="dxa"/>
            <w:vAlign w:val="center"/>
          </w:tcPr>
          <w:p w:rsidR="00086112" w:rsidRDefault="00086112" w:rsidP="00086112">
            <w:pPr>
              <w:spacing w:after="0" w:line="240" w:lineRule="auto"/>
              <w:jc w:val="center"/>
              <w:rPr>
                <w:rFonts w:cstheme="minorHAnsi"/>
                <w:b/>
              </w:rPr>
            </w:pPr>
            <w:r>
              <w:rPr>
                <w:rFonts w:cstheme="minorHAnsi"/>
                <w:b/>
              </w:rPr>
              <w:t>YENİŞEHİR</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176</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54</w:t>
            </w:r>
          </w:p>
        </w:tc>
      </w:tr>
      <w:tr w:rsidR="00086112" w:rsidRPr="00F66A1E" w:rsidTr="00086112">
        <w:trPr>
          <w:trHeight w:val="442"/>
        </w:trPr>
        <w:tc>
          <w:tcPr>
            <w:tcW w:w="2232" w:type="dxa"/>
            <w:vAlign w:val="center"/>
          </w:tcPr>
          <w:p w:rsidR="00086112" w:rsidRDefault="00086112" w:rsidP="00086112">
            <w:pPr>
              <w:spacing w:after="0" w:line="240" w:lineRule="auto"/>
              <w:jc w:val="center"/>
              <w:rPr>
                <w:rFonts w:cstheme="minorHAnsi"/>
                <w:b/>
              </w:rPr>
            </w:pPr>
            <w:r>
              <w:rPr>
                <w:rFonts w:cstheme="minorHAnsi"/>
                <w:b/>
              </w:rPr>
              <w:t>YILDIRIM</w:t>
            </w:r>
          </w:p>
        </w:tc>
        <w:tc>
          <w:tcPr>
            <w:tcW w:w="2214" w:type="dxa"/>
            <w:vAlign w:val="center"/>
          </w:tcPr>
          <w:p w:rsidR="00086112" w:rsidRPr="00F66A1E" w:rsidRDefault="00086112" w:rsidP="00086112">
            <w:pPr>
              <w:spacing w:after="0" w:line="240" w:lineRule="auto"/>
              <w:jc w:val="center"/>
              <w:rPr>
                <w:rFonts w:cstheme="minorHAnsi"/>
                <w:b/>
              </w:rPr>
            </w:pPr>
            <w:r>
              <w:rPr>
                <w:rFonts w:cstheme="minorHAnsi"/>
                <w:b/>
              </w:rPr>
              <w:t>2</w:t>
            </w:r>
          </w:p>
        </w:tc>
        <w:tc>
          <w:tcPr>
            <w:tcW w:w="2178" w:type="dxa"/>
            <w:vAlign w:val="center"/>
          </w:tcPr>
          <w:p w:rsidR="00086112" w:rsidRPr="00F66A1E" w:rsidRDefault="00086112" w:rsidP="00086112">
            <w:pPr>
              <w:spacing w:after="0" w:line="240" w:lineRule="auto"/>
              <w:jc w:val="center"/>
              <w:rPr>
                <w:rFonts w:cstheme="minorHAnsi"/>
                <w:b/>
              </w:rPr>
            </w:pPr>
            <w:r>
              <w:rPr>
                <w:rFonts w:cstheme="minorHAnsi"/>
                <w:b/>
              </w:rPr>
              <w:t>284</w:t>
            </w:r>
          </w:p>
        </w:tc>
        <w:tc>
          <w:tcPr>
            <w:tcW w:w="2198" w:type="dxa"/>
            <w:vAlign w:val="center"/>
          </w:tcPr>
          <w:p w:rsidR="00086112" w:rsidRPr="00F66A1E" w:rsidRDefault="00086112" w:rsidP="00086112">
            <w:pPr>
              <w:spacing w:after="0" w:line="240" w:lineRule="auto"/>
              <w:jc w:val="center"/>
              <w:rPr>
                <w:rFonts w:cstheme="minorHAnsi"/>
                <w:b/>
              </w:rPr>
            </w:pPr>
            <w:r>
              <w:rPr>
                <w:rFonts w:cstheme="minorHAnsi"/>
                <w:b/>
              </w:rPr>
              <w:t>244</w:t>
            </w:r>
          </w:p>
        </w:tc>
      </w:tr>
    </w:tbl>
    <w:p w:rsidR="00380BD7" w:rsidRDefault="00380BD7" w:rsidP="001D03B4">
      <w:pPr>
        <w:jc w:val="center"/>
        <w:rPr>
          <w:rFonts w:ascii="Times New Roman" w:hAnsi="Times New Roman" w:cs="Times New Roman"/>
          <w:b/>
          <w:sz w:val="24"/>
          <w:szCs w:val="24"/>
        </w:rPr>
      </w:pPr>
    </w:p>
    <w:p w:rsidR="00FB3D12" w:rsidRDefault="00FB3D12" w:rsidP="003614C2">
      <w:pPr>
        <w:pStyle w:val="Balk2"/>
        <w:rPr>
          <w:color w:val="auto"/>
        </w:rPr>
      </w:pPr>
    </w:p>
    <w:p w:rsidR="00FB3D12" w:rsidRPr="00FB3D12" w:rsidRDefault="003614C2" w:rsidP="00FB3D12">
      <w:pPr>
        <w:pStyle w:val="Balk2"/>
        <w:rPr>
          <w:color w:val="auto"/>
        </w:rPr>
      </w:pPr>
      <w:bookmarkStart w:id="21" w:name="_Toc24535415"/>
      <w:r w:rsidRPr="00A96A4C">
        <w:rPr>
          <w:color w:val="auto"/>
        </w:rPr>
        <w:t xml:space="preserve">11. </w:t>
      </w:r>
      <w:r w:rsidR="00A06E23" w:rsidRPr="00A96A4C">
        <w:rPr>
          <w:color w:val="auto"/>
        </w:rPr>
        <w:t xml:space="preserve">ÖZEL </w:t>
      </w:r>
      <w:r w:rsidRPr="00A96A4C">
        <w:rPr>
          <w:color w:val="auto"/>
        </w:rPr>
        <w:t>YURT VE</w:t>
      </w:r>
      <w:r w:rsidR="00605D6B" w:rsidRPr="00A96A4C">
        <w:rPr>
          <w:color w:val="auto"/>
        </w:rPr>
        <w:t xml:space="preserve"> </w:t>
      </w:r>
      <w:r w:rsidRPr="00A96A4C">
        <w:rPr>
          <w:color w:val="auto"/>
        </w:rPr>
        <w:t>ÖĞRENCİ SAYI</w:t>
      </w:r>
      <w:r w:rsidR="008A3DF5">
        <w:rPr>
          <w:color w:val="auto"/>
        </w:rPr>
        <w:t>SAL VERİLERİ</w:t>
      </w:r>
      <w:bookmarkEnd w:id="21"/>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231"/>
        <w:gridCol w:w="1535"/>
        <w:gridCol w:w="1841"/>
        <w:gridCol w:w="1613"/>
        <w:gridCol w:w="1602"/>
      </w:tblGrid>
      <w:tr w:rsidR="00D767AD" w:rsidRPr="00A96A4C" w:rsidTr="00CF406F">
        <w:trPr>
          <w:trHeight w:val="510"/>
        </w:trPr>
        <w:tc>
          <w:tcPr>
            <w:tcW w:w="1774" w:type="dxa"/>
            <w:vAlign w:val="center"/>
          </w:tcPr>
          <w:p w:rsidR="00222907" w:rsidRPr="00A96A4C" w:rsidRDefault="00222907" w:rsidP="00624C90">
            <w:pPr>
              <w:spacing w:after="0" w:line="240" w:lineRule="auto"/>
              <w:jc w:val="center"/>
              <w:rPr>
                <w:rFonts w:cstheme="minorHAnsi"/>
                <w:b/>
              </w:rPr>
            </w:pPr>
            <w:r w:rsidRPr="00A96A4C">
              <w:rPr>
                <w:rFonts w:cstheme="minorHAnsi"/>
                <w:b/>
              </w:rPr>
              <w:t>İLÇE</w:t>
            </w:r>
          </w:p>
        </w:tc>
        <w:tc>
          <w:tcPr>
            <w:tcW w:w="1659" w:type="dxa"/>
            <w:vAlign w:val="center"/>
          </w:tcPr>
          <w:p w:rsidR="00222907" w:rsidRPr="00A96A4C" w:rsidRDefault="00222907" w:rsidP="00624C90">
            <w:pPr>
              <w:spacing w:after="0" w:line="240" w:lineRule="auto"/>
              <w:jc w:val="center"/>
              <w:rPr>
                <w:rFonts w:cstheme="minorHAnsi"/>
                <w:b/>
              </w:rPr>
            </w:pPr>
            <w:r w:rsidRPr="00A96A4C">
              <w:rPr>
                <w:rFonts w:cstheme="minorHAnsi"/>
                <w:b/>
              </w:rPr>
              <w:t>ÖZEL YURT SAYISI</w:t>
            </w:r>
          </w:p>
        </w:tc>
        <w:tc>
          <w:tcPr>
            <w:tcW w:w="2006" w:type="dxa"/>
            <w:vAlign w:val="center"/>
          </w:tcPr>
          <w:p w:rsidR="00222907" w:rsidRPr="00A96A4C" w:rsidRDefault="00222907" w:rsidP="00624C90">
            <w:pPr>
              <w:spacing w:after="0" w:line="240" w:lineRule="auto"/>
              <w:jc w:val="center"/>
              <w:rPr>
                <w:rFonts w:cstheme="minorHAnsi"/>
                <w:b/>
              </w:rPr>
            </w:pPr>
            <w:r w:rsidRPr="00A96A4C">
              <w:rPr>
                <w:rFonts w:cstheme="minorHAnsi"/>
                <w:b/>
              </w:rPr>
              <w:t>YATAK SAYISI</w:t>
            </w:r>
          </w:p>
        </w:tc>
        <w:tc>
          <w:tcPr>
            <w:tcW w:w="1706" w:type="dxa"/>
            <w:vAlign w:val="center"/>
          </w:tcPr>
          <w:p w:rsidR="00222907" w:rsidRPr="00A96A4C" w:rsidRDefault="00222907" w:rsidP="00624C90">
            <w:pPr>
              <w:spacing w:after="0" w:line="240" w:lineRule="auto"/>
              <w:jc w:val="center"/>
              <w:rPr>
                <w:rFonts w:cstheme="minorHAnsi"/>
                <w:b/>
              </w:rPr>
            </w:pPr>
            <w:r w:rsidRPr="00A96A4C">
              <w:rPr>
                <w:rFonts w:cstheme="minorHAnsi"/>
                <w:b/>
              </w:rPr>
              <w:t>ÖĞRENCİ SAYISI</w:t>
            </w:r>
          </w:p>
        </w:tc>
        <w:tc>
          <w:tcPr>
            <w:tcW w:w="1677" w:type="dxa"/>
            <w:vAlign w:val="center"/>
          </w:tcPr>
          <w:p w:rsidR="00222907" w:rsidRPr="00A96A4C" w:rsidRDefault="00222907" w:rsidP="00624C90">
            <w:pPr>
              <w:spacing w:after="0" w:line="240" w:lineRule="auto"/>
              <w:jc w:val="center"/>
              <w:rPr>
                <w:rFonts w:cstheme="minorHAnsi"/>
                <w:b/>
              </w:rPr>
            </w:pPr>
            <w:r w:rsidRPr="00A96A4C">
              <w:rPr>
                <w:rFonts w:cstheme="minorHAnsi"/>
                <w:b/>
              </w:rPr>
              <w:t>YURT PERSONEL SAYISI</w:t>
            </w:r>
          </w:p>
        </w:tc>
      </w:tr>
      <w:tr w:rsidR="00D767AD" w:rsidRPr="00A96A4C" w:rsidTr="00CF406F">
        <w:trPr>
          <w:trHeight w:val="510"/>
        </w:trPr>
        <w:tc>
          <w:tcPr>
            <w:tcW w:w="1774" w:type="dxa"/>
            <w:vAlign w:val="center"/>
          </w:tcPr>
          <w:p w:rsidR="00222907" w:rsidRPr="00A96A4C" w:rsidRDefault="00281B20" w:rsidP="00624C90">
            <w:pPr>
              <w:spacing w:after="0" w:line="240" w:lineRule="auto"/>
              <w:jc w:val="center"/>
              <w:rPr>
                <w:rFonts w:cstheme="minorHAnsi"/>
                <w:b/>
              </w:rPr>
            </w:pPr>
            <w:r>
              <w:rPr>
                <w:rFonts w:cstheme="minorHAnsi"/>
                <w:b/>
              </w:rPr>
              <w:t>BÜYÜKORHAN</w:t>
            </w:r>
          </w:p>
        </w:tc>
        <w:tc>
          <w:tcPr>
            <w:tcW w:w="1659" w:type="dxa"/>
            <w:vAlign w:val="center"/>
          </w:tcPr>
          <w:p w:rsidR="00222907" w:rsidRPr="00F66A1E" w:rsidRDefault="00086112" w:rsidP="00624C90">
            <w:pPr>
              <w:spacing w:after="0" w:line="240" w:lineRule="auto"/>
              <w:jc w:val="center"/>
              <w:rPr>
                <w:rFonts w:cstheme="minorHAnsi"/>
                <w:b/>
              </w:rPr>
            </w:pPr>
            <w:r>
              <w:rPr>
                <w:rFonts w:cstheme="minorHAnsi"/>
                <w:b/>
              </w:rPr>
              <w:t>0</w:t>
            </w:r>
          </w:p>
        </w:tc>
        <w:tc>
          <w:tcPr>
            <w:tcW w:w="2006" w:type="dxa"/>
            <w:vAlign w:val="center"/>
          </w:tcPr>
          <w:p w:rsidR="00222907" w:rsidRPr="00F66A1E" w:rsidRDefault="00222907" w:rsidP="00624C90">
            <w:pPr>
              <w:spacing w:after="0" w:line="240" w:lineRule="auto"/>
              <w:jc w:val="center"/>
              <w:rPr>
                <w:rFonts w:cstheme="minorHAnsi"/>
                <w:b/>
              </w:rPr>
            </w:pPr>
          </w:p>
        </w:tc>
        <w:tc>
          <w:tcPr>
            <w:tcW w:w="1706" w:type="dxa"/>
            <w:vAlign w:val="center"/>
          </w:tcPr>
          <w:p w:rsidR="00222907" w:rsidRPr="00F66A1E" w:rsidRDefault="00222907" w:rsidP="00624C90">
            <w:pPr>
              <w:spacing w:after="0" w:line="240" w:lineRule="auto"/>
              <w:jc w:val="center"/>
              <w:rPr>
                <w:rFonts w:cstheme="minorHAnsi"/>
                <w:b/>
              </w:rPr>
            </w:pPr>
          </w:p>
        </w:tc>
        <w:tc>
          <w:tcPr>
            <w:tcW w:w="1677" w:type="dxa"/>
            <w:vAlign w:val="center"/>
          </w:tcPr>
          <w:p w:rsidR="00222907" w:rsidRPr="00F66A1E" w:rsidRDefault="00222907" w:rsidP="00BB74FF">
            <w:pPr>
              <w:spacing w:after="0" w:line="240" w:lineRule="auto"/>
              <w:jc w:val="center"/>
              <w:rPr>
                <w:rFonts w:cstheme="minorHAnsi"/>
                <w:b/>
              </w:rPr>
            </w:pPr>
          </w:p>
        </w:tc>
      </w:tr>
      <w:tr w:rsidR="00D767AD" w:rsidRPr="00A96A4C" w:rsidTr="00CF406F">
        <w:trPr>
          <w:trHeight w:val="510"/>
        </w:trPr>
        <w:tc>
          <w:tcPr>
            <w:tcW w:w="1774" w:type="dxa"/>
            <w:vAlign w:val="center"/>
          </w:tcPr>
          <w:p w:rsidR="00222907" w:rsidRPr="00A96A4C" w:rsidRDefault="00281B20" w:rsidP="00624C90">
            <w:pPr>
              <w:spacing w:after="0" w:line="240" w:lineRule="auto"/>
              <w:jc w:val="center"/>
              <w:rPr>
                <w:rFonts w:cstheme="minorHAnsi"/>
                <w:b/>
              </w:rPr>
            </w:pPr>
            <w:r>
              <w:rPr>
                <w:rFonts w:cstheme="minorHAnsi"/>
                <w:b/>
              </w:rPr>
              <w:t>GEMLİK</w:t>
            </w:r>
          </w:p>
        </w:tc>
        <w:tc>
          <w:tcPr>
            <w:tcW w:w="1659" w:type="dxa"/>
            <w:vAlign w:val="center"/>
          </w:tcPr>
          <w:p w:rsidR="00222907" w:rsidRPr="00F66A1E" w:rsidRDefault="00086112" w:rsidP="00624C90">
            <w:pPr>
              <w:spacing w:after="0" w:line="240" w:lineRule="auto"/>
              <w:jc w:val="center"/>
              <w:rPr>
                <w:rFonts w:cstheme="minorHAnsi"/>
                <w:b/>
              </w:rPr>
            </w:pPr>
            <w:r>
              <w:rPr>
                <w:rFonts w:cstheme="minorHAnsi"/>
                <w:b/>
              </w:rPr>
              <w:t>2</w:t>
            </w:r>
          </w:p>
        </w:tc>
        <w:tc>
          <w:tcPr>
            <w:tcW w:w="2006" w:type="dxa"/>
            <w:vAlign w:val="center"/>
          </w:tcPr>
          <w:p w:rsidR="00222907" w:rsidRPr="00F66A1E" w:rsidRDefault="00222907" w:rsidP="00624C90">
            <w:pPr>
              <w:spacing w:after="0" w:line="240" w:lineRule="auto"/>
              <w:jc w:val="center"/>
              <w:rPr>
                <w:rFonts w:cstheme="minorHAnsi"/>
                <w:b/>
              </w:rPr>
            </w:pPr>
          </w:p>
        </w:tc>
        <w:tc>
          <w:tcPr>
            <w:tcW w:w="1706" w:type="dxa"/>
            <w:vAlign w:val="center"/>
          </w:tcPr>
          <w:p w:rsidR="00222907" w:rsidRPr="00F66A1E" w:rsidRDefault="00222907" w:rsidP="00624C90">
            <w:pPr>
              <w:spacing w:after="0" w:line="240" w:lineRule="auto"/>
              <w:jc w:val="center"/>
              <w:rPr>
                <w:rFonts w:cstheme="minorHAnsi"/>
                <w:b/>
              </w:rPr>
            </w:pPr>
          </w:p>
        </w:tc>
        <w:tc>
          <w:tcPr>
            <w:tcW w:w="1677" w:type="dxa"/>
            <w:vAlign w:val="center"/>
          </w:tcPr>
          <w:p w:rsidR="00222907" w:rsidRPr="00F66A1E" w:rsidRDefault="00222907" w:rsidP="00624C90">
            <w:pPr>
              <w:spacing w:after="0" w:line="240" w:lineRule="auto"/>
              <w:jc w:val="center"/>
              <w:rPr>
                <w:rFonts w:cstheme="minorHAnsi"/>
                <w:b/>
              </w:rPr>
            </w:pPr>
          </w:p>
        </w:tc>
      </w:tr>
      <w:tr w:rsidR="00D767AD" w:rsidRPr="00A96A4C" w:rsidTr="00CF406F">
        <w:trPr>
          <w:trHeight w:val="510"/>
        </w:trPr>
        <w:tc>
          <w:tcPr>
            <w:tcW w:w="1774" w:type="dxa"/>
            <w:vAlign w:val="center"/>
          </w:tcPr>
          <w:p w:rsidR="00222907" w:rsidRPr="00A96A4C" w:rsidRDefault="00281B20" w:rsidP="00624C90">
            <w:pPr>
              <w:spacing w:after="0" w:line="240" w:lineRule="auto"/>
              <w:jc w:val="center"/>
              <w:rPr>
                <w:rFonts w:cstheme="minorHAnsi"/>
                <w:b/>
              </w:rPr>
            </w:pPr>
            <w:r>
              <w:rPr>
                <w:rFonts w:cstheme="minorHAnsi"/>
                <w:b/>
              </w:rPr>
              <w:t>GÜRSU</w:t>
            </w:r>
          </w:p>
        </w:tc>
        <w:tc>
          <w:tcPr>
            <w:tcW w:w="1659" w:type="dxa"/>
            <w:vAlign w:val="center"/>
          </w:tcPr>
          <w:p w:rsidR="00222907" w:rsidRPr="00F66A1E" w:rsidRDefault="00086112" w:rsidP="00624C90">
            <w:pPr>
              <w:spacing w:after="0" w:line="240" w:lineRule="auto"/>
              <w:jc w:val="center"/>
              <w:rPr>
                <w:rFonts w:cstheme="minorHAnsi"/>
                <w:b/>
              </w:rPr>
            </w:pPr>
            <w:r>
              <w:rPr>
                <w:rFonts w:cstheme="minorHAnsi"/>
                <w:b/>
              </w:rPr>
              <w:t>3</w:t>
            </w:r>
          </w:p>
        </w:tc>
        <w:tc>
          <w:tcPr>
            <w:tcW w:w="2006" w:type="dxa"/>
            <w:vAlign w:val="center"/>
          </w:tcPr>
          <w:p w:rsidR="00222907" w:rsidRPr="00F66A1E" w:rsidRDefault="00222907" w:rsidP="00624C90">
            <w:pPr>
              <w:spacing w:after="0" w:line="240" w:lineRule="auto"/>
              <w:jc w:val="center"/>
              <w:rPr>
                <w:rFonts w:cstheme="minorHAnsi"/>
                <w:b/>
              </w:rPr>
            </w:pPr>
          </w:p>
        </w:tc>
        <w:tc>
          <w:tcPr>
            <w:tcW w:w="1706" w:type="dxa"/>
            <w:vAlign w:val="center"/>
          </w:tcPr>
          <w:p w:rsidR="00222907" w:rsidRPr="00F66A1E" w:rsidRDefault="00222907" w:rsidP="00624C90">
            <w:pPr>
              <w:spacing w:after="0" w:line="240" w:lineRule="auto"/>
              <w:jc w:val="center"/>
              <w:rPr>
                <w:rFonts w:cstheme="minorHAnsi"/>
                <w:b/>
              </w:rPr>
            </w:pPr>
          </w:p>
        </w:tc>
        <w:tc>
          <w:tcPr>
            <w:tcW w:w="1677" w:type="dxa"/>
            <w:vAlign w:val="center"/>
          </w:tcPr>
          <w:p w:rsidR="00222907" w:rsidRPr="00F66A1E" w:rsidRDefault="00222907" w:rsidP="00624C90">
            <w:pPr>
              <w:spacing w:after="0" w:line="240" w:lineRule="auto"/>
              <w:jc w:val="center"/>
              <w:rPr>
                <w:rFonts w:cstheme="minorHAnsi"/>
                <w:b/>
              </w:rPr>
            </w:pPr>
          </w:p>
        </w:tc>
      </w:tr>
      <w:tr w:rsidR="00D767AD" w:rsidRPr="00A96A4C" w:rsidTr="00CF406F">
        <w:trPr>
          <w:trHeight w:val="510"/>
        </w:trPr>
        <w:tc>
          <w:tcPr>
            <w:tcW w:w="1774" w:type="dxa"/>
            <w:vAlign w:val="center"/>
          </w:tcPr>
          <w:p w:rsidR="00222907" w:rsidRPr="00A96A4C" w:rsidRDefault="00281B20" w:rsidP="00624C90">
            <w:pPr>
              <w:spacing w:after="0" w:line="240" w:lineRule="auto"/>
              <w:jc w:val="center"/>
              <w:rPr>
                <w:rFonts w:cstheme="minorHAnsi"/>
                <w:b/>
              </w:rPr>
            </w:pPr>
            <w:r>
              <w:rPr>
                <w:rFonts w:cstheme="minorHAnsi"/>
                <w:b/>
              </w:rPr>
              <w:t>HARMANCIK</w:t>
            </w:r>
          </w:p>
        </w:tc>
        <w:tc>
          <w:tcPr>
            <w:tcW w:w="1659" w:type="dxa"/>
            <w:vAlign w:val="center"/>
          </w:tcPr>
          <w:p w:rsidR="00222907" w:rsidRPr="00F66A1E" w:rsidRDefault="00086112" w:rsidP="00624C90">
            <w:pPr>
              <w:spacing w:after="0" w:line="240" w:lineRule="auto"/>
              <w:jc w:val="center"/>
              <w:rPr>
                <w:rFonts w:cstheme="minorHAnsi"/>
                <w:b/>
              </w:rPr>
            </w:pPr>
            <w:r>
              <w:rPr>
                <w:rFonts w:cstheme="minorHAnsi"/>
                <w:b/>
              </w:rPr>
              <w:t>1</w:t>
            </w:r>
          </w:p>
        </w:tc>
        <w:tc>
          <w:tcPr>
            <w:tcW w:w="2006" w:type="dxa"/>
            <w:vAlign w:val="center"/>
          </w:tcPr>
          <w:p w:rsidR="00222907" w:rsidRPr="00F66A1E" w:rsidRDefault="00222907" w:rsidP="00624C90">
            <w:pPr>
              <w:spacing w:after="0" w:line="240" w:lineRule="auto"/>
              <w:jc w:val="center"/>
              <w:rPr>
                <w:rFonts w:cstheme="minorHAnsi"/>
                <w:b/>
              </w:rPr>
            </w:pPr>
          </w:p>
        </w:tc>
        <w:tc>
          <w:tcPr>
            <w:tcW w:w="1706" w:type="dxa"/>
            <w:vAlign w:val="center"/>
          </w:tcPr>
          <w:p w:rsidR="00222907" w:rsidRPr="00F66A1E" w:rsidRDefault="00222907" w:rsidP="00624C90">
            <w:pPr>
              <w:spacing w:after="0" w:line="240" w:lineRule="auto"/>
              <w:jc w:val="center"/>
              <w:rPr>
                <w:rFonts w:cstheme="minorHAnsi"/>
                <w:b/>
              </w:rPr>
            </w:pPr>
          </w:p>
        </w:tc>
        <w:tc>
          <w:tcPr>
            <w:tcW w:w="1677" w:type="dxa"/>
            <w:vAlign w:val="center"/>
          </w:tcPr>
          <w:p w:rsidR="00222907" w:rsidRPr="00F66A1E" w:rsidRDefault="00222907" w:rsidP="00624C90">
            <w:pPr>
              <w:spacing w:after="0" w:line="240" w:lineRule="auto"/>
              <w:jc w:val="center"/>
              <w:rPr>
                <w:rFonts w:cstheme="minorHAnsi"/>
                <w:b/>
              </w:rPr>
            </w:pPr>
          </w:p>
        </w:tc>
      </w:tr>
      <w:tr w:rsidR="00D767AD" w:rsidRPr="00A96A4C" w:rsidTr="00CF406F">
        <w:trPr>
          <w:trHeight w:val="510"/>
        </w:trPr>
        <w:tc>
          <w:tcPr>
            <w:tcW w:w="1774" w:type="dxa"/>
            <w:vAlign w:val="center"/>
          </w:tcPr>
          <w:p w:rsidR="00222907" w:rsidRPr="00A96A4C" w:rsidRDefault="00281B20" w:rsidP="00624C90">
            <w:pPr>
              <w:spacing w:after="0" w:line="240" w:lineRule="auto"/>
              <w:jc w:val="center"/>
              <w:rPr>
                <w:rFonts w:cstheme="minorHAnsi"/>
                <w:b/>
              </w:rPr>
            </w:pPr>
            <w:r>
              <w:rPr>
                <w:rFonts w:cstheme="minorHAnsi"/>
                <w:b/>
              </w:rPr>
              <w:t>İNEGÖL</w:t>
            </w:r>
          </w:p>
        </w:tc>
        <w:tc>
          <w:tcPr>
            <w:tcW w:w="1659" w:type="dxa"/>
            <w:vAlign w:val="center"/>
          </w:tcPr>
          <w:p w:rsidR="00222907" w:rsidRPr="00F66A1E" w:rsidRDefault="00086112" w:rsidP="00624C90">
            <w:pPr>
              <w:spacing w:after="0" w:line="240" w:lineRule="auto"/>
              <w:jc w:val="center"/>
              <w:rPr>
                <w:rFonts w:cstheme="minorHAnsi"/>
                <w:b/>
              </w:rPr>
            </w:pPr>
            <w:r>
              <w:rPr>
                <w:rFonts w:cstheme="minorHAnsi"/>
                <w:b/>
              </w:rPr>
              <w:t>11</w:t>
            </w:r>
          </w:p>
        </w:tc>
        <w:tc>
          <w:tcPr>
            <w:tcW w:w="2006" w:type="dxa"/>
            <w:vAlign w:val="center"/>
          </w:tcPr>
          <w:p w:rsidR="00222907" w:rsidRPr="00F66A1E" w:rsidRDefault="00222907" w:rsidP="00624C90">
            <w:pPr>
              <w:spacing w:after="0" w:line="240" w:lineRule="auto"/>
              <w:jc w:val="center"/>
              <w:rPr>
                <w:rFonts w:cstheme="minorHAnsi"/>
                <w:b/>
              </w:rPr>
            </w:pPr>
          </w:p>
        </w:tc>
        <w:tc>
          <w:tcPr>
            <w:tcW w:w="1706" w:type="dxa"/>
            <w:vAlign w:val="center"/>
          </w:tcPr>
          <w:p w:rsidR="00222907" w:rsidRPr="00F66A1E" w:rsidRDefault="00222907" w:rsidP="00624C90">
            <w:pPr>
              <w:spacing w:after="0" w:line="240" w:lineRule="auto"/>
              <w:jc w:val="center"/>
              <w:rPr>
                <w:rFonts w:cstheme="minorHAnsi"/>
                <w:b/>
              </w:rPr>
            </w:pPr>
          </w:p>
        </w:tc>
        <w:tc>
          <w:tcPr>
            <w:tcW w:w="1677" w:type="dxa"/>
            <w:vAlign w:val="center"/>
          </w:tcPr>
          <w:p w:rsidR="00222907" w:rsidRPr="00F66A1E" w:rsidRDefault="00222907" w:rsidP="00624C90">
            <w:pPr>
              <w:spacing w:after="0" w:line="240" w:lineRule="auto"/>
              <w:jc w:val="center"/>
              <w:rPr>
                <w:rFonts w:cstheme="minorHAnsi"/>
                <w:b/>
              </w:rPr>
            </w:pPr>
          </w:p>
        </w:tc>
      </w:tr>
      <w:tr w:rsidR="00D767AD" w:rsidRPr="00A96A4C" w:rsidTr="00CF406F">
        <w:trPr>
          <w:trHeight w:val="510"/>
        </w:trPr>
        <w:tc>
          <w:tcPr>
            <w:tcW w:w="1774" w:type="dxa"/>
            <w:vAlign w:val="center"/>
          </w:tcPr>
          <w:p w:rsidR="00222907" w:rsidRPr="00A96A4C" w:rsidRDefault="00281B20" w:rsidP="00624C90">
            <w:pPr>
              <w:spacing w:after="0" w:line="240" w:lineRule="auto"/>
              <w:jc w:val="center"/>
              <w:rPr>
                <w:rFonts w:cstheme="minorHAnsi"/>
                <w:b/>
              </w:rPr>
            </w:pPr>
            <w:r>
              <w:rPr>
                <w:rFonts w:cstheme="minorHAnsi"/>
                <w:b/>
              </w:rPr>
              <w:t>İZNİK</w:t>
            </w:r>
          </w:p>
        </w:tc>
        <w:tc>
          <w:tcPr>
            <w:tcW w:w="1659" w:type="dxa"/>
            <w:vAlign w:val="center"/>
          </w:tcPr>
          <w:p w:rsidR="00222907" w:rsidRPr="00F66A1E" w:rsidRDefault="00086112" w:rsidP="00624C90">
            <w:pPr>
              <w:spacing w:after="0" w:line="240" w:lineRule="auto"/>
              <w:jc w:val="center"/>
              <w:rPr>
                <w:rFonts w:cstheme="minorHAnsi"/>
                <w:b/>
              </w:rPr>
            </w:pPr>
            <w:r>
              <w:rPr>
                <w:rFonts w:cstheme="minorHAnsi"/>
                <w:b/>
              </w:rPr>
              <w:t>3</w:t>
            </w:r>
          </w:p>
        </w:tc>
        <w:tc>
          <w:tcPr>
            <w:tcW w:w="2006" w:type="dxa"/>
            <w:vAlign w:val="center"/>
          </w:tcPr>
          <w:p w:rsidR="00222907" w:rsidRPr="00F66A1E" w:rsidRDefault="00222907" w:rsidP="00624C90">
            <w:pPr>
              <w:spacing w:after="0" w:line="240" w:lineRule="auto"/>
              <w:jc w:val="center"/>
              <w:rPr>
                <w:rFonts w:cstheme="minorHAnsi"/>
                <w:b/>
              </w:rPr>
            </w:pPr>
          </w:p>
        </w:tc>
        <w:tc>
          <w:tcPr>
            <w:tcW w:w="1706" w:type="dxa"/>
            <w:vAlign w:val="center"/>
          </w:tcPr>
          <w:p w:rsidR="00222907" w:rsidRPr="00F66A1E" w:rsidRDefault="00222907" w:rsidP="00624C90">
            <w:pPr>
              <w:spacing w:after="0" w:line="240" w:lineRule="auto"/>
              <w:jc w:val="center"/>
              <w:rPr>
                <w:rFonts w:cstheme="minorHAnsi"/>
                <w:b/>
              </w:rPr>
            </w:pPr>
          </w:p>
        </w:tc>
        <w:tc>
          <w:tcPr>
            <w:tcW w:w="1677" w:type="dxa"/>
            <w:vAlign w:val="center"/>
          </w:tcPr>
          <w:p w:rsidR="00222907" w:rsidRPr="00F66A1E" w:rsidRDefault="00222907" w:rsidP="00624C9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KARACABEY</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3</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KELES</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2</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KESTEL</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2</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MUDANYA</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1</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MUSTAFAKEMALPAŞA</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2</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NİLÜFER</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48</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ORHANELİ</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2</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Pr="00A96A4C" w:rsidRDefault="00281B20" w:rsidP="00281B20">
            <w:pPr>
              <w:spacing w:after="0" w:line="240" w:lineRule="auto"/>
              <w:jc w:val="center"/>
              <w:rPr>
                <w:rFonts w:cstheme="minorHAnsi"/>
                <w:b/>
              </w:rPr>
            </w:pPr>
            <w:r>
              <w:rPr>
                <w:rFonts w:cstheme="minorHAnsi"/>
                <w:b/>
              </w:rPr>
              <w:t>ORHANGAZİ</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3</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Default="00281B20" w:rsidP="00281B20">
            <w:pPr>
              <w:spacing w:after="0" w:line="240" w:lineRule="auto"/>
              <w:jc w:val="center"/>
              <w:rPr>
                <w:rFonts w:cstheme="minorHAnsi"/>
                <w:b/>
              </w:rPr>
            </w:pPr>
            <w:r>
              <w:rPr>
                <w:rFonts w:cstheme="minorHAnsi"/>
                <w:b/>
              </w:rPr>
              <w:t>OSMANGAZİ</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23</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Default="00281B20" w:rsidP="00281B20">
            <w:pPr>
              <w:spacing w:after="0" w:line="240" w:lineRule="auto"/>
              <w:jc w:val="center"/>
              <w:rPr>
                <w:rFonts w:cstheme="minorHAnsi"/>
                <w:b/>
              </w:rPr>
            </w:pPr>
            <w:r>
              <w:rPr>
                <w:rFonts w:cstheme="minorHAnsi"/>
                <w:b/>
              </w:rPr>
              <w:t>YENİŞEHİR</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1</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r w:rsidR="00281B20" w:rsidRPr="00F66A1E" w:rsidTr="00281B20">
        <w:trPr>
          <w:trHeight w:val="510"/>
        </w:trPr>
        <w:tc>
          <w:tcPr>
            <w:tcW w:w="1774" w:type="dxa"/>
            <w:vAlign w:val="center"/>
          </w:tcPr>
          <w:p w:rsidR="00281B20" w:rsidRDefault="00281B20" w:rsidP="00281B20">
            <w:pPr>
              <w:spacing w:after="0" w:line="240" w:lineRule="auto"/>
              <w:jc w:val="center"/>
              <w:rPr>
                <w:rFonts w:cstheme="minorHAnsi"/>
                <w:b/>
              </w:rPr>
            </w:pPr>
            <w:r>
              <w:rPr>
                <w:rFonts w:cstheme="minorHAnsi"/>
                <w:b/>
              </w:rPr>
              <w:t>YILDIRIM</w:t>
            </w:r>
          </w:p>
        </w:tc>
        <w:tc>
          <w:tcPr>
            <w:tcW w:w="1659" w:type="dxa"/>
            <w:vAlign w:val="center"/>
          </w:tcPr>
          <w:p w:rsidR="00281B20" w:rsidRPr="00F66A1E" w:rsidRDefault="00086112" w:rsidP="00281B20">
            <w:pPr>
              <w:spacing w:after="0" w:line="240" w:lineRule="auto"/>
              <w:jc w:val="center"/>
              <w:rPr>
                <w:rFonts w:cstheme="minorHAnsi"/>
                <w:b/>
              </w:rPr>
            </w:pPr>
            <w:r>
              <w:rPr>
                <w:rFonts w:cstheme="minorHAnsi"/>
                <w:b/>
              </w:rPr>
              <w:t>9</w:t>
            </w:r>
          </w:p>
        </w:tc>
        <w:tc>
          <w:tcPr>
            <w:tcW w:w="2006" w:type="dxa"/>
            <w:vAlign w:val="center"/>
          </w:tcPr>
          <w:p w:rsidR="00281B20" w:rsidRPr="00F66A1E" w:rsidRDefault="00281B20" w:rsidP="00281B20">
            <w:pPr>
              <w:spacing w:after="0" w:line="240" w:lineRule="auto"/>
              <w:jc w:val="center"/>
              <w:rPr>
                <w:rFonts w:cstheme="minorHAnsi"/>
                <w:b/>
              </w:rPr>
            </w:pPr>
          </w:p>
        </w:tc>
        <w:tc>
          <w:tcPr>
            <w:tcW w:w="1706" w:type="dxa"/>
            <w:vAlign w:val="center"/>
          </w:tcPr>
          <w:p w:rsidR="00281B20" w:rsidRPr="00F66A1E" w:rsidRDefault="00281B20" w:rsidP="00281B20">
            <w:pPr>
              <w:spacing w:after="0" w:line="240" w:lineRule="auto"/>
              <w:jc w:val="center"/>
              <w:rPr>
                <w:rFonts w:cstheme="minorHAnsi"/>
                <w:b/>
              </w:rPr>
            </w:pPr>
          </w:p>
        </w:tc>
        <w:tc>
          <w:tcPr>
            <w:tcW w:w="1677" w:type="dxa"/>
            <w:vAlign w:val="center"/>
          </w:tcPr>
          <w:p w:rsidR="00281B20" w:rsidRPr="00F66A1E" w:rsidRDefault="00281B20" w:rsidP="00281B20">
            <w:pPr>
              <w:spacing w:after="0" w:line="240" w:lineRule="auto"/>
              <w:jc w:val="center"/>
              <w:rPr>
                <w:rFonts w:cstheme="minorHAnsi"/>
                <w:b/>
              </w:rPr>
            </w:pPr>
          </w:p>
        </w:tc>
      </w:tr>
    </w:tbl>
    <w:p w:rsidR="00E3079F" w:rsidRPr="00A96A4C" w:rsidRDefault="003614C2" w:rsidP="003614C2">
      <w:pPr>
        <w:pStyle w:val="Balk2"/>
        <w:rPr>
          <w:color w:val="auto"/>
        </w:rPr>
      </w:pPr>
      <w:bookmarkStart w:id="22" w:name="_Toc24535416"/>
      <w:r w:rsidRPr="00A96A4C">
        <w:rPr>
          <w:color w:val="auto"/>
        </w:rPr>
        <w:lastRenderedPageBreak/>
        <w:t xml:space="preserve">12. </w:t>
      </w:r>
      <w:r w:rsidR="00A65C35" w:rsidRPr="00A96A4C">
        <w:rPr>
          <w:color w:val="auto"/>
        </w:rPr>
        <w:t>PANDEMİ DURUMUNDA</w:t>
      </w:r>
      <w:r w:rsidRPr="00A96A4C">
        <w:rPr>
          <w:color w:val="auto"/>
        </w:rPr>
        <w:t xml:space="preserve"> </w:t>
      </w:r>
      <w:r w:rsidR="00A65C35" w:rsidRPr="00A96A4C">
        <w:rPr>
          <w:color w:val="auto"/>
        </w:rPr>
        <w:t xml:space="preserve">İL MİLLİ EĞİTİM MÜDÜRLÜĞÜ </w:t>
      </w:r>
      <w:r w:rsidR="00CE5714" w:rsidRPr="00A96A4C">
        <w:rPr>
          <w:color w:val="auto"/>
        </w:rPr>
        <w:t>VE BAĞLI KURULUŞLAR</w:t>
      </w:r>
      <w:r w:rsidR="00F729B3" w:rsidRPr="00A96A4C">
        <w:rPr>
          <w:color w:val="auto"/>
        </w:rPr>
        <w:t>IN</w:t>
      </w:r>
      <w:r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2"/>
    </w:p>
    <w:p w:rsidR="003D59E2" w:rsidRPr="00A96A4C" w:rsidRDefault="003D59E2" w:rsidP="003D59E2">
      <w:pPr>
        <w:rPr>
          <w:rFonts w:ascii="Times New Roman" w:hAnsi="Times New Roman" w:cs="Times New Roman"/>
          <w:b/>
          <w:bCs/>
          <w:sz w:val="24"/>
          <w:szCs w:val="24"/>
          <w:u w:val="single"/>
        </w:rPr>
      </w:pPr>
    </w:p>
    <w:p w:rsidR="00997F4C" w:rsidRPr="00C8229F" w:rsidRDefault="00B43400" w:rsidP="00C8229F">
      <w:pPr>
        <w:pStyle w:val="Balk3"/>
        <w:rPr>
          <w:b/>
          <w:color w:val="auto"/>
        </w:rPr>
      </w:pPr>
      <w:bookmarkStart w:id="23" w:name="_Toc24535417"/>
      <w:r w:rsidRPr="00267E79">
        <w:rPr>
          <w:b/>
          <w:color w:val="auto"/>
        </w:rPr>
        <w:t xml:space="preserve">12.1. </w:t>
      </w:r>
      <w:r w:rsidR="00F729B3" w:rsidRPr="00267E79">
        <w:rPr>
          <w:b/>
          <w:color w:val="auto"/>
        </w:rPr>
        <w:t>ME</w:t>
      </w:r>
      <w:r w:rsidR="00C23DF1" w:rsidRPr="00267E79">
        <w:rPr>
          <w:b/>
          <w:color w:val="auto"/>
        </w:rPr>
        <w:t>SAİ SAATLERİNDE</w:t>
      </w:r>
      <w:r w:rsidR="00A65C35" w:rsidRPr="00267E79">
        <w:rPr>
          <w:b/>
          <w:color w:val="auto"/>
        </w:rPr>
        <w:t xml:space="preserve"> </w:t>
      </w:r>
      <w:r w:rsidRPr="00267E79">
        <w:rPr>
          <w:b/>
          <w:color w:val="auto"/>
        </w:rPr>
        <w:t xml:space="preserve">KURUM İÇİ ÇALIŞAN </w:t>
      </w:r>
      <w:r w:rsidR="00C23DF1" w:rsidRPr="00267E79">
        <w:rPr>
          <w:b/>
          <w:color w:val="auto"/>
        </w:rPr>
        <w:t>İLETİŞİM ZİNCİRİ</w:t>
      </w:r>
      <w:bookmarkEnd w:id="23"/>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A65C35" w:rsidP="00FA3AAC">
      <w:pPr>
        <w:rPr>
          <w:rFonts w:ascii="Times New Roman" w:hAnsi="Times New Roman" w:cs="Times New Roman"/>
          <w:b/>
          <w:bCs/>
          <w:sz w:val="24"/>
          <w:szCs w:val="24"/>
          <w:u w:val="single"/>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42528" behindDoc="0" locked="0" layoutInCell="1" allowOverlap="1" wp14:anchorId="5A8ED312" wp14:editId="34443D32">
                <wp:simplePos x="0" y="0"/>
                <wp:positionH relativeFrom="column">
                  <wp:posOffset>-166370</wp:posOffset>
                </wp:positionH>
                <wp:positionV relativeFrom="paragraph">
                  <wp:posOffset>208915</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321C3E" w:rsidRPr="00B23B25" w:rsidRDefault="00321C3E"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D312" id="Tek Köşesi Kesik ve Yuvarlatılmış Dikdörtgen 34" o:spid="_x0000_s1026" style="position:absolute;margin-left:-13.1pt;margin-top:16.45pt;width:119.25pt;height:7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321C3E" w:rsidRPr="00B23B25" w:rsidRDefault="00321C3E"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556864" behindDoc="0" locked="0" layoutInCell="1" allowOverlap="1" wp14:anchorId="38EC70F8" wp14:editId="61B6B0B6">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321C3E" w:rsidRPr="00B23B25" w:rsidRDefault="00321C3E"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C70F8" id="Yuvarlatılmış Dikdörtgen 33" o:spid="_x0000_s1027" style="position:absolute;margin-left:241.15pt;margin-top:22.45pt;width:121.5pt;height:8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321C3E" w:rsidRPr="00B23B25" w:rsidRDefault="00321C3E"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A54104" w:rsidP="009C157F">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14:anchorId="38A60F0F" wp14:editId="559C7D3A">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B8E1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14:anchorId="6F7CFE8C" wp14:editId="293E30F4">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CA4A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3D59E2" w:rsidRPr="00A96A4C" w:rsidRDefault="00A54104" w:rsidP="00414614">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51E8D04A" wp14:editId="6B8B83F1">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Pr="00B23B25" w:rsidRDefault="00321C3E"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E8D04A" id="Dikdörtgen 36" o:spid="_x0000_s1028" style="position:absolute;margin-left:232.15pt;margin-top:1.9pt;width:136.5pt;height:1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321C3E" w:rsidRPr="00B23B25" w:rsidRDefault="00321C3E"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v:textbox>
              </v:rect>
            </w:pict>
          </mc:Fallback>
        </mc:AlternateContent>
      </w: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C4173E" w:rsidRPr="00A96A4C" w:rsidRDefault="00C4173E" w:rsidP="003E7F6A">
      <w:pPr>
        <w:tabs>
          <w:tab w:val="left" w:pos="6390"/>
        </w:tabs>
        <w:rPr>
          <w:rFonts w:ascii="Times New Roman" w:hAnsi="Times New Roman" w:cs="Times New Roman"/>
          <w:sz w:val="24"/>
          <w:szCs w:val="24"/>
        </w:rPr>
      </w:pPr>
    </w:p>
    <w:p w:rsidR="00795513" w:rsidRPr="008A3DF5" w:rsidRDefault="00B43400" w:rsidP="00B43400">
      <w:pPr>
        <w:pStyle w:val="Balk3"/>
        <w:rPr>
          <w:b/>
          <w:color w:val="auto"/>
          <w:sz w:val="28"/>
          <w:szCs w:val="28"/>
        </w:rPr>
      </w:pPr>
      <w:bookmarkStart w:id="24" w:name="_Toc24535418"/>
      <w:r w:rsidRPr="008A3DF5">
        <w:rPr>
          <w:b/>
          <w:color w:val="auto"/>
          <w:sz w:val="28"/>
          <w:szCs w:val="28"/>
        </w:rPr>
        <w:t xml:space="preserve">12.2.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4"/>
    </w:p>
    <w:p w:rsidR="003E7F6A" w:rsidRDefault="003E7F6A" w:rsidP="008A3DF5">
      <w:pPr>
        <w:tabs>
          <w:tab w:val="left" w:pos="6390"/>
        </w:tabs>
        <w:rPr>
          <w:rFonts w:ascii="Times New Roman" w:hAnsi="Times New Roman" w:cs="Times New Roman"/>
          <w:sz w:val="28"/>
          <w:szCs w:val="28"/>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A15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14:anchorId="7E432FCA" wp14:editId="728D488C">
                <wp:simplePos x="0" y="0"/>
                <wp:positionH relativeFrom="column">
                  <wp:posOffset>2803909</wp:posOffset>
                </wp:positionH>
                <wp:positionV relativeFrom="paragraph">
                  <wp:posOffset>289074</wp:posOffset>
                </wp:positionV>
                <wp:extent cx="968188" cy="1021080"/>
                <wp:effectExtent l="0" t="0" r="2286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188"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Pr="00A156D3" w:rsidRDefault="00321C3E" w:rsidP="00A156D3">
                            <w:pPr>
                              <w:jc w:val="center"/>
                              <w:rPr>
                                <w:color w:val="FFFFFF" w:themeColor="background1"/>
                                <w:sz w:val="18"/>
                                <w:szCs w:val="18"/>
                              </w:rPr>
                            </w:pPr>
                            <w:r w:rsidRPr="00A156D3">
                              <w:rPr>
                                <w:color w:val="FFFFFF" w:themeColor="background1"/>
                                <w:sz w:val="18"/>
                                <w:szCs w:val="18"/>
                              </w:rPr>
                              <w:t>İL MİLLİ EĞİTİM MÜDÜR YARDIMC</w:t>
                            </w:r>
                            <w:r>
                              <w:rPr>
                                <w:color w:val="FFFFFF" w:themeColor="background1"/>
                                <w:sz w:val="18"/>
                                <w:szCs w:val="18"/>
                              </w:rPr>
                              <w:t>ISI/ ŞUBE</w:t>
                            </w:r>
                            <w:r w:rsidRPr="00A156D3">
                              <w:rPr>
                                <w:color w:val="FFFFFF" w:themeColor="background1"/>
                                <w:sz w:val="18"/>
                                <w:szCs w:val="18"/>
                              </w:rPr>
                              <w:t xml:space="preserv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32FCA" id="Dikdörtgen 43" o:spid="_x0000_s1029" style="position:absolute;margin-left:220.8pt;margin-top:22.75pt;width:76.25pt;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" fillcolor="#4f81bd [3204]" strokecolor="#243f60 [1604]" strokeweight="2pt">
                <v:path arrowok="t"/>
                <v:textbox>
                  <w:txbxContent>
                    <w:p w:rsidR="00321C3E" w:rsidRPr="00A156D3" w:rsidRDefault="00321C3E" w:rsidP="00A156D3">
                      <w:pPr>
                        <w:jc w:val="center"/>
                        <w:rPr>
                          <w:color w:val="FFFFFF" w:themeColor="background1"/>
                          <w:sz w:val="18"/>
                          <w:szCs w:val="18"/>
                        </w:rPr>
                      </w:pPr>
                      <w:r w:rsidRPr="00A156D3">
                        <w:rPr>
                          <w:color w:val="FFFFFF" w:themeColor="background1"/>
                          <w:sz w:val="18"/>
                          <w:szCs w:val="18"/>
                        </w:rPr>
                        <w:t>İL MİLLİ EĞİTİM MÜDÜR YARDIMC</w:t>
                      </w:r>
                      <w:r>
                        <w:rPr>
                          <w:color w:val="FFFFFF" w:themeColor="background1"/>
                          <w:sz w:val="18"/>
                          <w:szCs w:val="18"/>
                        </w:rPr>
                        <w:t>ISI/ ŞUBE</w:t>
                      </w:r>
                      <w:r w:rsidRPr="00A156D3">
                        <w:rPr>
                          <w:color w:val="FFFFFF" w:themeColor="background1"/>
                          <w:sz w:val="18"/>
                          <w:szCs w:val="18"/>
                        </w:rPr>
                        <w:t xml:space="preserve"> MÜDÜRÜ</w:t>
                      </w:r>
                    </w:p>
                  </w:txbxContent>
                </v:textbox>
              </v:rect>
            </w:pict>
          </mc:Fallback>
        </mc:AlternateContent>
      </w:r>
      <w:r w:rsidR="007E46D3" w:rsidRPr="00A96A4C">
        <w:rPr>
          <w:rFonts w:ascii="Times New Roman" w:hAnsi="Times New Roman" w:cs="Times New Roman"/>
          <w:noProof/>
          <w:sz w:val="24"/>
          <w:szCs w:val="24"/>
          <w:lang w:eastAsia="tr-TR"/>
        </w:rPr>
        <mc:AlternateContent>
          <mc:Choice Requires="wps">
            <w:drawing>
              <wp:anchor distT="0" distB="0" distL="114300" distR="114300" simplePos="0" relativeHeight="251632640" behindDoc="0" locked="0" layoutInCell="1" allowOverlap="1" wp14:anchorId="7BA46D9F" wp14:editId="6E0E5655">
                <wp:simplePos x="0" y="0"/>
                <wp:positionH relativeFrom="column">
                  <wp:posOffset>1174115</wp:posOffset>
                </wp:positionH>
                <wp:positionV relativeFrom="paragraph">
                  <wp:posOffset>298450</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Pr="00B23B25" w:rsidRDefault="00321C3E"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A46D9F" id="Dikdörtgen 42" o:spid="_x0000_s1030" style="position:absolute;margin-left:92.45pt;margin-top:23.5pt;width:1in;height:7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" fillcolor="#4f81bd [3204]" strokecolor="#243f60 [1604]" strokeweight="2pt">
                <v:path arrowok="t"/>
                <v:textbox>
                  <w:txbxContent>
                    <w:p w:rsidR="00321C3E" w:rsidRPr="00B23B25" w:rsidRDefault="00321C3E"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v:textbox>
              </v:rect>
            </w:pict>
          </mc:Fallback>
        </mc:AlternateContent>
      </w:r>
      <w:r w:rsidR="007E46D3" w:rsidRPr="00A96A4C">
        <w:rPr>
          <w:rFonts w:ascii="Times New Roman" w:hAnsi="Times New Roman" w:cs="Times New Roman"/>
          <w:noProof/>
          <w:sz w:val="24"/>
          <w:szCs w:val="24"/>
          <w:lang w:eastAsia="tr-TR"/>
        </w:rPr>
        <mc:AlternateContent>
          <mc:Choice Requires="wps">
            <w:drawing>
              <wp:anchor distT="0" distB="0" distL="114300" distR="114300" simplePos="0" relativeHeight="251616256" behindDoc="0" locked="0" layoutInCell="1" allowOverlap="1" wp14:anchorId="3712F889" wp14:editId="6DD56AC5">
                <wp:simplePos x="0" y="0"/>
                <wp:positionH relativeFrom="column">
                  <wp:posOffset>-337820</wp:posOffset>
                </wp:positionH>
                <wp:positionV relativeFrom="paragraph">
                  <wp:posOffset>298450</wp:posOffset>
                </wp:positionV>
                <wp:extent cx="801370" cy="958215"/>
                <wp:effectExtent l="0" t="0" r="17780"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Default="00321C3E" w:rsidP="00590F12">
                            <w:pPr>
                              <w:jc w:val="center"/>
                              <w:rPr>
                                <w:sz w:val="16"/>
                                <w:szCs w:val="16"/>
                              </w:rPr>
                            </w:pPr>
                          </w:p>
                          <w:p w:rsidR="00321C3E" w:rsidRPr="00B23B25" w:rsidRDefault="00321C3E" w:rsidP="00590F12">
                            <w:pPr>
                              <w:jc w:val="center"/>
                              <w:rPr>
                                <w:color w:val="FFFFFF" w:themeColor="background1"/>
                                <w:sz w:val="16"/>
                                <w:szCs w:val="16"/>
                              </w:rPr>
                            </w:pPr>
                            <w:r w:rsidRPr="00B23B25">
                              <w:rPr>
                                <w:color w:val="FFFFFF" w:themeColor="background1"/>
                                <w:sz w:val="16"/>
                                <w:szCs w:val="16"/>
                              </w:rPr>
                              <w:t>İLÇE MİLLİ EĞİTİM MÜDÜRLÜĞÜ</w:t>
                            </w:r>
                          </w:p>
                          <w:p w:rsidR="00321C3E" w:rsidRDefault="00321C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2F889" id="Dikdörtgen 41" o:spid="_x0000_s1031" style="position:absolute;margin-left:-26.6pt;margin-top:23.5pt;width:63.1pt;height:7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" fillcolor="#4f81bd [3204]" strokecolor="#243f60 [1604]" strokeweight="2pt">
                <v:path arrowok="t"/>
                <v:textbox>
                  <w:txbxContent>
                    <w:p w:rsidR="00321C3E" w:rsidRDefault="00321C3E" w:rsidP="00590F12">
                      <w:pPr>
                        <w:jc w:val="center"/>
                        <w:rPr>
                          <w:sz w:val="16"/>
                          <w:szCs w:val="16"/>
                        </w:rPr>
                      </w:pPr>
                    </w:p>
                    <w:p w:rsidR="00321C3E" w:rsidRPr="00B23B25" w:rsidRDefault="00321C3E" w:rsidP="00590F12">
                      <w:pPr>
                        <w:jc w:val="center"/>
                        <w:rPr>
                          <w:color w:val="FFFFFF" w:themeColor="background1"/>
                          <w:sz w:val="16"/>
                          <w:szCs w:val="16"/>
                        </w:rPr>
                      </w:pPr>
                      <w:r w:rsidRPr="00B23B25">
                        <w:rPr>
                          <w:color w:val="FFFFFF" w:themeColor="background1"/>
                          <w:sz w:val="16"/>
                          <w:szCs w:val="16"/>
                        </w:rPr>
                        <w:t>İLÇE MİLLİ EĞİTİM MÜDÜRLÜĞÜ</w:t>
                      </w:r>
                    </w:p>
                    <w:p w:rsidR="00321C3E" w:rsidRDefault="00321C3E"/>
                  </w:txbxContent>
                </v:textbox>
              </v:rect>
            </w:pict>
          </mc:Fallback>
        </mc:AlternateContent>
      </w:r>
      <w:r w:rsidR="007E46D3" w:rsidRPr="00A96A4C">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2F6E00F4" wp14:editId="2A274E02">
                <wp:simplePos x="0" y="0"/>
                <wp:positionH relativeFrom="column">
                  <wp:posOffset>4538980</wp:posOffset>
                </wp:positionH>
                <wp:positionV relativeFrom="paragraph">
                  <wp:posOffset>305435</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Pr="00B23B25" w:rsidRDefault="00321C3E"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E00F4" id="Dikdörtgen 46" o:spid="_x0000_s1032" style="position:absolute;margin-left:357.4pt;margin-top:24.05pt;width:1in;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" fillcolor="#4f81bd [3204]" strokecolor="#243f60 [1604]" strokeweight="2pt">
                <v:path arrowok="t"/>
                <v:textbox>
                  <w:txbxContent>
                    <w:p w:rsidR="00321C3E" w:rsidRPr="00B23B25" w:rsidRDefault="00321C3E" w:rsidP="00590F12">
                      <w:pPr>
                        <w:jc w:val="center"/>
                        <w:rPr>
                          <w:color w:val="FFFFFF" w:themeColor="background1"/>
                        </w:rPr>
                      </w:pPr>
                      <w:r w:rsidRPr="00B23B25">
                        <w:rPr>
                          <w:color w:val="FFFFFF" w:themeColor="background1"/>
                        </w:rPr>
                        <w:t>İL MİLLİ EĞİTİM MÜDÜRÜ</w:t>
                      </w:r>
                    </w:p>
                  </w:txbxContent>
                </v:textbox>
              </v:rect>
            </w:pict>
          </mc:Fallback>
        </mc:AlternateConten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14:anchorId="1DCA28B3" wp14:editId="6F8815FE">
                <wp:simplePos x="0" y="0"/>
                <wp:positionH relativeFrom="column">
                  <wp:posOffset>3827780</wp:posOffset>
                </wp:positionH>
                <wp:positionV relativeFrom="paragraph">
                  <wp:posOffset>293371</wp:posOffset>
                </wp:positionV>
                <wp:extent cx="575310" cy="390525"/>
                <wp:effectExtent l="0" t="19050" r="3429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CD5ED8" id="Sağ Ok 13" o:spid="_x0000_s1026" type="#_x0000_t13" style="position:absolute;margin-left:301.4pt;margin-top:23.1pt;width:45.3pt;height:30.75pt;rotation:18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52C0AF9A" wp14:editId="451D8A60">
                <wp:simplePos x="0" y="0"/>
                <wp:positionH relativeFrom="column">
                  <wp:posOffset>2160905</wp:posOffset>
                </wp:positionH>
                <wp:positionV relativeFrom="paragraph">
                  <wp:posOffset>293370</wp:posOffset>
                </wp:positionV>
                <wp:extent cx="575310" cy="390525"/>
                <wp:effectExtent l="0" t="19050" r="34290"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C85885" id="Sağ Ok 12" o:spid="_x0000_s1026" type="#_x0000_t13" style="position:absolute;margin-left:170.15pt;margin-top:23.1pt;width:45.3pt;height:30.75pt;rotation:18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" adj="14269" fillcolor="#4f81bd [3204]" strokecolor="#243f60 [1604]" strokeweight="2pt">
                <v:path arrowok="t"/>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19526024" wp14:editId="083F01B3">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162234"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rsidR="00192CB3" w:rsidRPr="00A96A4C" w:rsidRDefault="00192CB3">
      <w:pPr>
        <w:tabs>
          <w:tab w:val="left" w:pos="6390"/>
        </w:tabs>
        <w:rPr>
          <w:rFonts w:ascii="Times New Roman" w:hAnsi="Times New Roman" w:cs="Times New Roman"/>
          <w:sz w:val="24"/>
          <w:szCs w:val="24"/>
        </w:rPr>
      </w:pP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4270D" w:rsidRPr="008A3DF5" w:rsidRDefault="00B43400" w:rsidP="00B43400">
      <w:pPr>
        <w:pStyle w:val="Balk3"/>
        <w:rPr>
          <w:b/>
          <w:color w:val="auto"/>
          <w:sz w:val="28"/>
          <w:szCs w:val="28"/>
        </w:rPr>
      </w:pPr>
      <w:bookmarkStart w:id="25" w:name="_Toc24535419"/>
      <w:r w:rsidRPr="008A3DF5">
        <w:rPr>
          <w:b/>
          <w:color w:val="auto"/>
          <w:sz w:val="28"/>
          <w:szCs w:val="28"/>
        </w:rPr>
        <w:lastRenderedPageBreak/>
        <w:t xml:space="preserve">12.3. </w:t>
      </w:r>
      <w:r w:rsidR="00B4270D" w:rsidRPr="008A3DF5">
        <w:rPr>
          <w:b/>
          <w:color w:val="auto"/>
          <w:sz w:val="28"/>
          <w:szCs w:val="28"/>
        </w:rPr>
        <w:t>OKULLARIN VERİ İLETİŞİM ZİNCİRİ</w:t>
      </w:r>
      <w:bookmarkEnd w:id="25"/>
    </w:p>
    <w:p w:rsidR="00B4270D" w:rsidRPr="00A96A4C" w:rsidRDefault="00B4270D" w:rsidP="00B4270D">
      <w:pPr>
        <w:jc w:val="cente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7430E17A" wp14:editId="12470108">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21C3E" w:rsidRPr="00B23B25" w:rsidRDefault="00321C3E"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0E17A" id="Tek Köşesi Kesik ve Yuvarlatılmış Dikdörtgen 4" o:spid="_x0000_s1033" style="position:absolute;margin-left:26.95pt;margin-top:12.7pt;width:120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321C3E" w:rsidRPr="00B23B25" w:rsidRDefault="00321C3E" w:rsidP="00B4270D">
                      <w:pPr>
                        <w:jc w:val="center"/>
                        <w:rPr>
                          <w:color w:val="FFFFFF" w:themeColor="background1"/>
                        </w:rPr>
                      </w:pPr>
                      <w:r w:rsidRPr="00B23B25">
                        <w:rPr>
                          <w:color w:val="FFFFFF" w:themeColor="background1"/>
                        </w:rPr>
                        <w:t>OKUL MÜDÜR YARDIMCISI</w:t>
                      </w:r>
                    </w:p>
                  </w:txbxContent>
                </v:textbox>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48FF3F30" wp14:editId="0327DF85">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Pr="00B23B25" w:rsidRDefault="00321C3E" w:rsidP="00B4270D">
                            <w:pPr>
                              <w:jc w:val="center"/>
                              <w:rPr>
                                <w:color w:val="FFFFFF" w:themeColor="background1"/>
                              </w:rPr>
                            </w:pPr>
                            <w:r w:rsidRPr="00B23B25">
                              <w:rPr>
                                <w:color w:val="FFFFFF" w:themeColor="background1"/>
                              </w:rPr>
                              <w:t>İL MİLLİ EĞİT.  MÜDÜRLÜĞÜ PANDEMİ İZLEME</w:t>
                            </w:r>
                          </w:p>
                          <w:p w:rsidR="00321C3E" w:rsidRPr="00B23B25" w:rsidRDefault="00321C3E"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321C3E" w:rsidRDefault="00321C3E"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3F30" id="Tek Köşesi Kesik ve Yuvarlatılmış Dikdörtgen 10" o:spid="_x0000_s1034" style="position:absolute;margin-left:292.9pt;margin-top:18pt;width:157.5pt;height:2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321C3E" w:rsidRPr="00B23B25" w:rsidRDefault="00321C3E" w:rsidP="00B4270D">
                      <w:pPr>
                        <w:jc w:val="center"/>
                        <w:rPr>
                          <w:color w:val="FFFFFF" w:themeColor="background1"/>
                        </w:rPr>
                      </w:pPr>
                      <w:r w:rsidRPr="00B23B25">
                        <w:rPr>
                          <w:color w:val="FFFFFF" w:themeColor="background1"/>
                        </w:rPr>
                        <w:t>İL MİLLİ EĞİT.  MÜDÜRLÜĞÜ PANDEMİ İZLEME</w:t>
                      </w:r>
                    </w:p>
                    <w:p w:rsidR="00321C3E" w:rsidRPr="00B23B25" w:rsidRDefault="00321C3E"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321C3E" w:rsidRDefault="00321C3E" w:rsidP="00B4270D">
                      <w:pPr>
                        <w:jc w:val="center"/>
                      </w:pPr>
                    </w:p>
                  </w:txbxContent>
                </v:textbox>
              </v:shape>
            </w:pict>
          </mc:Fallback>
        </mc:AlternateContent>
      </w:r>
    </w:p>
    <w:p w:rsidR="00B4270D" w:rsidRPr="00A96A4C" w:rsidRDefault="007E46D3"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2BB6A4F2" wp14:editId="18E2912A">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07637D" id="Sağ Ok 6" o:spid="_x0000_s1026" type="#_x0000_t13" style="position:absolute;margin-left:169.9pt;margin-top:1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46E7BA0B" wp14:editId="42D92445">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C3E" w:rsidRPr="00B23B25" w:rsidRDefault="00321C3E"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7BA0B" id="Yuvarlatılmış Dikdörtgen 3" o:spid="_x0000_s1035" style="position:absolute;margin-left:27.4pt;margin-top:-.6pt;width:121.4pt;height:13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321C3E" w:rsidRPr="00B23B25" w:rsidRDefault="00321C3E"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v:textbox>
              </v:roundrect>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1F51309A" wp14:editId="08C24D01">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77B7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DE2D21" w:rsidRPr="00A96A4C" w:rsidRDefault="00DE2D21" w:rsidP="00C8229F">
      <w:pP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F66581" w:rsidRPr="008A3DF5" w:rsidRDefault="00B43400" w:rsidP="00B43400">
      <w:pPr>
        <w:pStyle w:val="Balk2"/>
        <w:rPr>
          <w:color w:val="auto"/>
          <w:sz w:val="24"/>
          <w:szCs w:val="24"/>
        </w:rPr>
      </w:pPr>
      <w:bookmarkStart w:id="26" w:name="_Toc24535420"/>
      <w:r w:rsidRPr="008A3DF5">
        <w:rPr>
          <w:color w:val="auto"/>
          <w:sz w:val="24"/>
          <w:szCs w:val="24"/>
        </w:rPr>
        <w:t xml:space="preserve">13. </w:t>
      </w:r>
      <w:r w:rsidR="00F66581" w:rsidRPr="008A3DF5">
        <w:rPr>
          <w:color w:val="auto"/>
          <w:sz w:val="24"/>
          <w:szCs w:val="24"/>
        </w:rPr>
        <w:t>ENFEKSİYON KONTROL ÖNLEMLERİ</w:t>
      </w:r>
      <w:bookmarkEnd w:id="26"/>
    </w:p>
    <w:p w:rsidR="00F66581" w:rsidRPr="008A3DF5" w:rsidRDefault="00B43400" w:rsidP="00B43400">
      <w:pPr>
        <w:pStyle w:val="Balk3"/>
        <w:rPr>
          <w:b/>
          <w:color w:val="auto"/>
        </w:rPr>
      </w:pPr>
      <w:bookmarkStart w:id="27" w:name="_Toc24535421"/>
      <w:r w:rsidRPr="008A3DF5">
        <w:rPr>
          <w:b/>
          <w:color w:val="auto"/>
        </w:rPr>
        <w:t>13.1. KURUMLARDA ÇALI</w:t>
      </w:r>
      <w:r w:rsidR="00F66581" w:rsidRPr="008A3DF5">
        <w:rPr>
          <w:b/>
          <w:color w:val="auto"/>
        </w:rPr>
        <w:t>ŞANLARA YÖNELİK ENFEKSİYON KONTROLÜ</w:t>
      </w:r>
      <w:bookmarkEnd w:id="27"/>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kontrolünde,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Enfeksiyon kontrolünde 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sağlık bakım uygulamalarında bulaşıcı ajanların geçişini azaltmak için en önemli uygulamadır</w:t>
      </w:r>
    </w:p>
    <w:p w:rsidR="00F66581" w:rsidRPr="00A96A4C" w:rsidRDefault="00F66581" w:rsidP="00865A84">
      <w:pPr>
        <w:numPr>
          <w:ilvl w:val="0"/>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terimi suyla sabunla yıkama, ardından kurulama veya alkol bazlı el antiseptiklerinin kullanımını içerir. </w:t>
      </w:r>
    </w:p>
    <w:p w:rsidR="00F66581" w:rsidRPr="00A96A4C" w:rsidRDefault="00F66581" w:rsidP="00865A84">
      <w:pPr>
        <w:numPr>
          <w:ilvl w:val="0"/>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antiseptiklerinin etkinliği kısıtlı olacağından, eller su ve sabunla yıkanmalı ve kurulanmalıdır. </w:t>
      </w:r>
    </w:p>
    <w:p w:rsidR="00DE2D21" w:rsidRPr="00A96A4C" w:rsidRDefault="00F66581" w:rsidP="00865A84">
      <w:pPr>
        <w:numPr>
          <w:ilvl w:val="0"/>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865A84">
      <w:pPr>
        <w:numPr>
          <w:ilvl w:val="0"/>
          <w:numId w:val="1"/>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bulaşmasında esas yol öksürme, hapşırma esnasında solunum yollarından çıkan damlacıkların </w:t>
      </w:r>
      <w:proofErr w:type="spellStart"/>
      <w:r w:rsidRPr="00A96A4C">
        <w:rPr>
          <w:rFonts w:ascii="Times New Roman" w:hAnsi="Times New Roman" w:cs="Times New Roman"/>
          <w:sz w:val="24"/>
          <w:szCs w:val="24"/>
        </w:rPr>
        <w:t>inhalasyonudur</w:t>
      </w:r>
      <w:proofErr w:type="spellEnd"/>
      <w:r w:rsidRPr="00A96A4C">
        <w:rPr>
          <w:rFonts w:ascii="Times New Roman" w:hAnsi="Times New Roman" w:cs="Times New Roman"/>
          <w:sz w:val="24"/>
          <w:szCs w:val="24"/>
        </w:rPr>
        <w:t>.</w:t>
      </w:r>
    </w:p>
    <w:p w:rsidR="00DE2D21" w:rsidRPr="00A96A4C" w:rsidRDefault="00DE2D21" w:rsidP="00865A84">
      <w:pPr>
        <w:numPr>
          <w:ilvl w:val="0"/>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Ellerin, göz ve burun mukozasından uzak tutulması hastalığın yayılmasını önleyecektir.</w:t>
      </w:r>
    </w:p>
    <w:p w:rsidR="00F66581" w:rsidRPr="008A3DF5" w:rsidRDefault="00DE2D21" w:rsidP="00865A84">
      <w:pPr>
        <w:numPr>
          <w:ilvl w:val="0"/>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 önlemleridir.</w:t>
      </w:r>
    </w:p>
    <w:p w:rsidR="00F66581" w:rsidRPr="00A96A4C" w:rsidRDefault="00F66581" w:rsidP="00A92397">
      <w:pPr>
        <w:spacing w:before="120" w:after="120"/>
        <w:ind w:left="644" w:right="113"/>
        <w:jc w:val="both"/>
        <w:rPr>
          <w:rFonts w:ascii="Times New Roman" w:hAnsi="Times New Roman" w:cs="Times New Roman"/>
          <w:sz w:val="24"/>
          <w:szCs w:val="24"/>
        </w:rPr>
      </w:pPr>
    </w:p>
    <w:p w:rsidR="00414614" w:rsidRDefault="00B43400" w:rsidP="00B43400">
      <w:pPr>
        <w:pStyle w:val="Balk3"/>
        <w:rPr>
          <w:b/>
          <w:color w:val="auto"/>
        </w:rPr>
      </w:pPr>
      <w:bookmarkStart w:id="28" w:name="_Toc24535422"/>
      <w:r w:rsidRPr="008A3DF5">
        <w:rPr>
          <w:b/>
          <w:color w:val="auto"/>
        </w:rPr>
        <w:t xml:space="preserve">13.2. </w:t>
      </w:r>
      <w:r w:rsidR="00414614" w:rsidRPr="008A3DF5">
        <w:rPr>
          <w:b/>
          <w:color w:val="auto"/>
        </w:rPr>
        <w:t>EĞİTİM KURUMLARINDA YAPILACAKLAR</w:t>
      </w:r>
      <w:bookmarkEnd w:id="28"/>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A96A4C">
        <w:rPr>
          <w:rFonts w:ascii="Times New Roman" w:hAnsi="Times New Roman" w:cs="Times New Roman"/>
          <w:sz w:val="24"/>
          <w:szCs w:val="24"/>
        </w:rPr>
        <w:t>influenza</w:t>
      </w:r>
      <w:proofErr w:type="spellEnd"/>
      <w:r w:rsidR="00267E79">
        <w:rPr>
          <w:rFonts w:ascii="Times New Roman" w:hAnsi="Times New Roman" w:cs="Times New Roman"/>
          <w:sz w:val="24"/>
          <w:szCs w:val="24"/>
        </w:rPr>
        <w:t xml:space="preserve"> </w:t>
      </w:r>
      <w:proofErr w:type="gramStart"/>
      <w:r w:rsidRPr="00A96A4C">
        <w:rPr>
          <w:rFonts w:ascii="Times New Roman" w:hAnsi="Times New Roman" w:cs="Times New Roman"/>
          <w:sz w:val="24"/>
          <w:szCs w:val="24"/>
        </w:rPr>
        <w:t>enfeksiyonunda</w:t>
      </w:r>
      <w:proofErr w:type="gramEnd"/>
      <w:r w:rsidRPr="00A96A4C">
        <w:rPr>
          <w:rFonts w:ascii="Times New Roman" w:hAnsi="Times New Roman" w:cs="Times New Roman"/>
          <w:sz w:val="24"/>
          <w:szCs w:val="24"/>
        </w:rPr>
        <w:t xml:space="preserve">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kurumlarının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to</w:t>
      </w:r>
      <w:r w:rsidR="00267E79">
        <w:rPr>
          <w:rFonts w:ascii="Times New Roman" w:hAnsi="Times New Roman" w:cs="Times New Roman"/>
          <w:sz w:val="24"/>
          <w:szCs w:val="24"/>
        </w:rPr>
        <w:t>plumsal etkilerini azaltacaktır</w:t>
      </w:r>
    </w:p>
    <w:p w:rsidR="00414614" w:rsidRDefault="00B43400" w:rsidP="00B43400">
      <w:pPr>
        <w:pStyle w:val="Balk4"/>
        <w:rPr>
          <w:b/>
          <w:i w:val="0"/>
          <w:color w:val="auto"/>
          <w:sz w:val="24"/>
          <w:szCs w:val="24"/>
        </w:rPr>
      </w:pPr>
      <w:r w:rsidRPr="008A3DF5">
        <w:rPr>
          <w:b/>
          <w:i w:val="0"/>
          <w:color w:val="auto"/>
          <w:sz w:val="24"/>
          <w:szCs w:val="24"/>
        </w:rPr>
        <w:t xml:space="preserve">13.2.1.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 Bu eğitimlerde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IBH belirtileri, hasta kişiden bulaşmanın önlenmesi için yapılacaklar ve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ve diğer bulaşıcı hastalıklardan koruyacak en önemli önlemlerdendir. </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proofErr w:type="spellStart"/>
      <w:r w:rsidRPr="00A96A4C">
        <w:rPr>
          <w:rFonts w:ascii="Times New Roman" w:hAnsi="Times New Roman" w:cs="Times New Roman"/>
          <w:sz w:val="24"/>
          <w:szCs w:val="24"/>
        </w:rPr>
        <w:t>trabzanlarına</w:t>
      </w:r>
      <w:proofErr w:type="spellEnd"/>
      <w:r w:rsidRPr="00A96A4C">
        <w:rPr>
          <w:rFonts w:ascii="Times New Roman" w:hAnsi="Times New Roman" w:cs="Times New Roman"/>
          <w:sz w:val="24"/>
          <w:szCs w:val="24"/>
        </w:rPr>
        <w:t xml:space="preserve"> dokunulmuşsa eller yıkanmalıdır.</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antiseptiği ile temizlenmelidir. </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865A84">
      <w:pPr>
        <w:numPr>
          <w:ilvl w:val="2"/>
          <w:numId w:val="5"/>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B43400" w:rsidP="00B43400">
      <w:pPr>
        <w:pStyle w:val="Balk4"/>
        <w:rPr>
          <w:b/>
          <w:i w:val="0"/>
          <w:color w:val="auto"/>
          <w:sz w:val="24"/>
          <w:szCs w:val="24"/>
        </w:rPr>
      </w:pPr>
      <w:r w:rsidRPr="008A3DF5">
        <w:rPr>
          <w:b/>
          <w:i w:val="0"/>
          <w:color w:val="auto"/>
          <w:sz w:val="24"/>
          <w:szCs w:val="24"/>
        </w:rPr>
        <w:t xml:space="preserve">13.2.2.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Okul yönetimi, olası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A96A4C">
        <w:rPr>
          <w:rFonts w:ascii="Times New Roman" w:hAnsi="Times New Roman" w:cs="Times New Roman"/>
          <w:sz w:val="24"/>
          <w:szCs w:val="24"/>
        </w:rPr>
        <w:t>prosedürlere</w:t>
      </w:r>
      <w:proofErr w:type="gramEnd"/>
      <w:r w:rsidRPr="00A96A4C">
        <w:rPr>
          <w:rFonts w:ascii="Times New Roman" w:hAnsi="Times New Roman" w:cs="Times New Roman"/>
          <w:sz w:val="24"/>
          <w:szCs w:val="24"/>
        </w:rPr>
        <w:t xml:space="preserv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Sağlık müdürlüğü bu konuda sorumlu tutulan öğretmenlere </w:t>
      </w:r>
      <w:proofErr w:type="spellStart"/>
      <w:r w:rsidRPr="00A96A4C">
        <w:rPr>
          <w:rFonts w:ascii="Times New Roman" w:hAnsi="Times New Roman" w:cs="Times New Roman"/>
          <w:sz w:val="24"/>
          <w:szCs w:val="24"/>
        </w:rPr>
        <w:t>IBH’ın</w:t>
      </w:r>
      <w:proofErr w:type="spellEnd"/>
      <w:r w:rsidRPr="00A96A4C">
        <w:rPr>
          <w:rFonts w:ascii="Times New Roman" w:hAnsi="Times New Roman" w:cs="Times New Roman"/>
          <w:sz w:val="24"/>
          <w:szCs w:val="24"/>
        </w:rPr>
        <w:t xml:space="preserve">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B43400" w:rsidP="00B43400">
      <w:pPr>
        <w:pStyle w:val="Balk4"/>
        <w:rPr>
          <w:b/>
          <w:i w:val="0"/>
          <w:color w:val="auto"/>
          <w:sz w:val="24"/>
          <w:szCs w:val="24"/>
        </w:rPr>
      </w:pPr>
      <w:r w:rsidRPr="008A3DF5">
        <w:rPr>
          <w:b/>
          <w:i w:val="0"/>
          <w:color w:val="auto"/>
          <w:sz w:val="24"/>
          <w:szCs w:val="24"/>
        </w:rPr>
        <w:t xml:space="preserve">13.2.3.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865A84">
      <w:pPr>
        <w:numPr>
          <w:ilvl w:val="0"/>
          <w:numId w:val="4"/>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 yüzeylerde uzun süre aktif kalabilirler. Ancak temizlik uygulamalarını takiben hızla yok olurlar.</w:t>
      </w:r>
    </w:p>
    <w:p w:rsidR="004002AE" w:rsidRPr="00A96A4C" w:rsidRDefault="004002AE" w:rsidP="00865A84">
      <w:pPr>
        <w:numPr>
          <w:ilvl w:val="0"/>
          <w:numId w:val="4"/>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865A84">
      <w:pPr>
        <w:numPr>
          <w:ilvl w:val="0"/>
          <w:numId w:val="4"/>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865A84">
      <w:pPr>
        <w:numPr>
          <w:ilvl w:val="0"/>
          <w:numId w:val="4"/>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865A84">
      <w:pPr>
        <w:numPr>
          <w:ilvl w:val="0"/>
          <w:numId w:val="3"/>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865A84">
      <w:pPr>
        <w:numPr>
          <w:ilvl w:val="0"/>
          <w:numId w:val="3"/>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özellikle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865A84">
      <w:pPr>
        <w:numPr>
          <w:ilvl w:val="0"/>
          <w:numId w:val="3"/>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w:t>
      </w:r>
      <w:proofErr w:type="spellStart"/>
      <w:r w:rsidRPr="00A96A4C">
        <w:rPr>
          <w:rFonts w:ascii="Times New Roman" w:hAnsi="Times New Roman" w:cs="Times New Roman"/>
          <w:sz w:val="24"/>
          <w:szCs w:val="24"/>
        </w:rPr>
        <w:t>paspaslanmalı</w:t>
      </w:r>
      <w:proofErr w:type="spellEnd"/>
      <w:r w:rsidRPr="00A96A4C">
        <w:rPr>
          <w:rFonts w:ascii="Times New Roman" w:hAnsi="Times New Roman" w:cs="Times New Roman"/>
          <w:sz w:val="24"/>
          <w:szCs w:val="24"/>
        </w:rPr>
        <w:t xml:space="preserve">, ardından kurulanmalıdır. </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A96A4C">
        <w:rPr>
          <w:rFonts w:ascii="Times New Roman" w:hAnsi="Times New Roman" w:cs="Times New Roman"/>
          <w:sz w:val="24"/>
          <w:szCs w:val="24"/>
        </w:rPr>
        <w:t>dezenfekte</w:t>
      </w:r>
      <w:proofErr w:type="gramEnd"/>
      <w:r w:rsidRPr="00A96A4C">
        <w:rPr>
          <w:rFonts w:ascii="Times New Roman" w:hAnsi="Times New Roman" w:cs="Times New Roman"/>
          <w:sz w:val="24"/>
          <w:szCs w:val="24"/>
        </w:rPr>
        <w:t xml:space="preserv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414614" w:rsidRPr="003C17AD" w:rsidRDefault="00414614" w:rsidP="00A96A4C">
      <w:pPr>
        <w:rPr>
          <w:i/>
        </w:rPr>
      </w:pPr>
      <w:r w:rsidRPr="003C17AD">
        <w:rPr>
          <w:i/>
        </w:rPr>
        <w:t xml:space="preserve">Sağlık Bakanlığı’nın </w:t>
      </w:r>
      <w:proofErr w:type="spellStart"/>
      <w:r w:rsidRPr="003C17AD">
        <w:rPr>
          <w:i/>
        </w:rPr>
        <w:t>pandemik</w:t>
      </w:r>
      <w:proofErr w:type="spellEnd"/>
      <w:r w:rsidR="004002AE" w:rsidRPr="003C17AD">
        <w:rPr>
          <w:i/>
        </w:rPr>
        <w:t xml:space="preserve"> </w:t>
      </w:r>
      <w:proofErr w:type="spellStart"/>
      <w:r w:rsidRPr="003C17AD">
        <w:rPr>
          <w:i/>
        </w:rPr>
        <w:t>influenza</w:t>
      </w:r>
      <w:proofErr w:type="spellEnd"/>
      <w:r w:rsidRPr="003C17AD">
        <w:rPr>
          <w:i/>
        </w:rPr>
        <w:t xml:space="preserve"> aşı önerilerinin dikkate alınması</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Orta şiddetli bir </w:t>
      </w:r>
      <w:proofErr w:type="spellStart"/>
      <w:r w:rsidRPr="00A96A4C">
        <w:rPr>
          <w:rFonts w:ascii="Times New Roman" w:hAnsi="Times New Roman" w:cs="Times New Roman"/>
          <w:sz w:val="24"/>
          <w:szCs w:val="24"/>
        </w:rPr>
        <w:t>pandemide</w:t>
      </w:r>
      <w:proofErr w:type="spellEnd"/>
      <w:r w:rsidRPr="00A96A4C">
        <w:rPr>
          <w:rFonts w:ascii="Times New Roman" w:hAnsi="Times New Roman" w:cs="Times New Roman"/>
          <w:sz w:val="24"/>
          <w:szCs w:val="24"/>
        </w:rPr>
        <w:t xml:space="preserve"> yaklaşık beş kişiden birinin hasta olması beklenmektedir.</w:t>
      </w:r>
    </w:p>
    <w:p w:rsidR="00414614" w:rsidRPr="00A96A4C" w:rsidRDefault="00414614" w:rsidP="00865A84">
      <w:pPr>
        <w:numPr>
          <w:ilvl w:val="1"/>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planları kontrol edilirken Toplu Yaşam Alanları İçeren Kurum/Kuruluşlar İçin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A96A4C" w:rsidP="00A96A4C">
      <w:pPr>
        <w:pStyle w:val="Balk4"/>
        <w:rPr>
          <w:b/>
          <w:i w:val="0"/>
          <w:color w:val="auto"/>
          <w:sz w:val="24"/>
          <w:szCs w:val="24"/>
        </w:rPr>
      </w:pPr>
      <w:r w:rsidRPr="008A3DF5">
        <w:rPr>
          <w:b/>
          <w:i w:val="0"/>
          <w:color w:val="auto"/>
          <w:sz w:val="24"/>
          <w:szCs w:val="24"/>
        </w:rPr>
        <w:t xml:space="preserve">13.2.4.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FF51E9" w:rsidRDefault="00414614" w:rsidP="000E6C09">
      <w:pPr>
        <w:rPr>
          <w:i/>
        </w:rPr>
      </w:pPr>
      <w:r w:rsidRPr="003C17AD">
        <w:rPr>
          <w:i/>
        </w:rPr>
        <w:t>Eğitim ve öğretime ara verme kararı alınmadan önce aşağıdaki soruların</w:t>
      </w:r>
      <w:r w:rsidR="00FF51E9">
        <w:rPr>
          <w:i/>
        </w:rPr>
        <w:t xml:space="preserve"> da yanıtlanması gerekmektedir:</w:t>
      </w:r>
    </w:p>
    <w:p w:rsidR="004002AE" w:rsidRPr="00A96A4C" w:rsidRDefault="00414614"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yeniden başlanmasında göz önüne alınacak </w:t>
      </w:r>
      <w:proofErr w:type="gramStart"/>
      <w:r w:rsidRPr="00A96A4C">
        <w:rPr>
          <w:rFonts w:ascii="Times New Roman" w:hAnsi="Times New Roman" w:cs="Times New Roman"/>
          <w:sz w:val="24"/>
          <w:szCs w:val="24"/>
        </w:rPr>
        <w:t>kriter</w:t>
      </w:r>
      <w:proofErr w:type="gramEnd"/>
      <w:r w:rsidRPr="00A96A4C">
        <w:rPr>
          <w:rFonts w:ascii="Times New Roman" w:hAnsi="Times New Roman" w:cs="Times New Roman"/>
          <w:sz w:val="24"/>
          <w:szCs w:val="24"/>
        </w:rPr>
        <w:t xml:space="preserve"> ya da durum olarak saptanan belirleyici ne olacaktır?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C8229F" w:rsidRDefault="004002AE" w:rsidP="00865A84">
      <w:pPr>
        <w:numPr>
          <w:ilvl w:val="0"/>
          <w:numId w:val="9"/>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lastRenderedPageBreak/>
        <w:t>Okullarda eğitim ve öğretime ara verilmesi durumunda okullar açılmadan önceki dönemde tekrar temizlik yapılması gereklidir</w:t>
      </w:r>
    </w:p>
    <w:p w:rsidR="00B749FD" w:rsidRPr="00A96A4C" w:rsidRDefault="00B749FD" w:rsidP="00F84E8F">
      <w:pPr>
        <w:spacing w:before="120" w:after="120"/>
        <w:ind w:left="113" w:right="113"/>
        <w:rPr>
          <w:rFonts w:ascii="Times New Roman" w:hAnsi="Times New Roman" w:cs="Times New Roman"/>
          <w:sz w:val="24"/>
          <w:szCs w:val="24"/>
        </w:rPr>
      </w:pPr>
    </w:p>
    <w:p w:rsidR="00D505D4" w:rsidRPr="00C8229F" w:rsidRDefault="00A96A4C" w:rsidP="00C8229F">
      <w:pPr>
        <w:pStyle w:val="Balk2"/>
        <w:rPr>
          <w:color w:val="auto"/>
          <w:sz w:val="24"/>
          <w:szCs w:val="24"/>
        </w:rPr>
      </w:pPr>
      <w:bookmarkStart w:id="29" w:name="_Toc24535423"/>
      <w:r w:rsidRPr="008A3DF5">
        <w:rPr>
          <w:color w:val="auto"/>
          <w:sz w:val="24"/>
          <w:szCs w:val="24"/>
        </w:rPr>
        <w:t xml:space="preserve">14. </w:t>
      </w:r>
      <w:r w:rsidR="00414614" w:rsidRPr="008A3DF5">
        <w:rPr>
          <w:color w:val="auto"/>
          <w:sz w:val="24"/>
          <w:szCs w:val="24"/>
        </w:rPr>
        <w:t>TOPLU YAŞAM ALANLARI İÇEREN KURUM/KURULUŞLAR İÇİN PANDEMİK İNFLUENZA FAALİYET PLANI KONTROL LİSTESİ</w:t>
      </w:r>
      <w:bookmarkEnd w:id="29"/>
    </w:p>
    <w:tbl>
      <w:tblPr>
        <w:tblStyle w:val="TabloKlavuzu"/>
        <w:tblpPr w:leftFromText="141" w:rightFromText="141" w:vertAnchor="text" w:horzAnchor="margin" w:tblpY="-139"/>
        <w:tblOverlap w:val="never"/>
        <w:tblW w:w="9870" w:type="dxa"/>
        <w:tblLook w:val="04A0" w:firstRow="1" w:lastRow="0" w:firstColumn="1" w:lastColumn="0" w:noHBand="0" w:noVBand="1"/>
      </w:tblPr>
      <w:tblGrid>
        <w:gridCol w:w="561"/>
        <w:gridCol w:w="6428"/>
        <w:gridCol w:w="718"/>
        <w:gridCol w:w="858"/>
        <w:gridCol w:w="1305"/>
      </w:tblGrid>
      <w:tr w:rsidR="0029786E" w:rsidRPr="00A96A4C" w:rsidTr="00542A6E">
        <w:trPr>
          <w:trHeight w:val="42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lastRenderedPageBreak/>
              <w:t>No</w:t>
            </w:r>
          </w:p>
        </w:tc>
        <w:tc>
          <w:tcPr>
            <w:tcW w:w="6428"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Evet</w:t>
            </w:r>
          </w:p>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Hayır</w:t>
            </w:r>
          </w:p>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29786E" w:rsidRPr="00A96A4C" w:rsidTr="00542A6E">
        <w:trPr>
          <w:trHeight w:val="185"/>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428" w:type="dxa"/>
          </w:tcPr>
          <w:p w:rsidR="0029786E" w:rsidRPr="00A96A4C" w:rsidRDefault="0029786E" w:rsidP="0029786E">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Pandemik</w:t>
            </w:r>
            <w:proofErr w:type="spellEnd"/>
            <w:r>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faaliyet planı hazırlandı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428" w:type="dxa"/>
          </w:tcPr>
          <w:p w:rsidR="0029786E" w:rsidRPr="00A96A4C" w:rsidRDefault="0029786E" w:rsidP="0029786E">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faaliyet planı hazırlanması için bir koordinatör ve ekip belirlendi mi?</w:t>
            </w:r>
          </w:p>
        </w:tc>
        <w:tc>
          <w:tcPr>
            <w:tcW w:w="718" w:type="dxa"/>
          </w:tcPr>
          <w:p w:rsidR="0029786E" w:rsidRPr="00A96A4C" w:rsidRDefault="0029786E" w:rsidP="0029786E">
            <w:pPr>
              <w:rPr>
                <w:rFonts w:ascii="Times New Roman" w:hAnsi="Times New Roman" w:cs="Times New Roman"/>
                <w:i/>
                <w:sz w:val="20"/>
                <w:szCs w:val="20"/>
              </w:rPr>
            </w:pPr>
          </w:p>
        </w:tc>
        <w:tc>
          <w:tcPr>
            <w:tcW w:w="858" w:type="dxa"/>
          </w:tcPr>
          <w:p w:rsidR="0029786E" w:rsidRPr="00A96A4C" w:rsidRDefault="0029786E" w:rsidP="0029786E">
            <w:pPr>
              <w:rPr>
                <w:rFonts w:ascii="Times New Roman" w:hAnsi="Times New Roman" w:cs="Times New Roman"/>
                <w:i/>
                <w:sz w:val="20"/>
                <w:szCs w:val="20"/>
              </w:rPr>
            </w:pPr>
          </w:p>
        </w:tc>
        <w:tc>
          <w:tcPr>
            <w:tcW w:w="1305" w:type="dxa"/>
          </w:tcPr>
          <w:p w:rsidR="0029786E" w:rsidRPr="00A96A4C" w:rsidRDefault="0029786E" w:rsidP="0029786E">
            <w:pPr>
              <w:rPr>
                <w:rFonts w:ascii="Times New Roman" w:hAnsi="Times New Roman" w:cs="Times New Roman"/>
                <w:i/>
                <w:sz w:val="20"/>
                <w:szCs w:val="20"/>
              </w:rPr>
            </w:pPr>
          </w:p>
        </w:tc>
      </w:tr>
      <w:tr w:rsidR="0029786E" w:rsidRPr="00A96A4C" w:rsidTr="00542A6E">
        <w:trPr>
          <w:trHeight w:val="825"/>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İl sağlık müdürlüğü ile koordineli olarak hazırlanacak “İlet</w:t>
            </w:r>
            <w:r>
              <w:rPr>
                <w:rFonts w:ascii="Times New Roman" w:hAnsi="Times New Roman" w:cs="Times New Roman"/>
                <w:sz w:val="20"/>
                <w:szCs w:val="20"/>
              </w:rPr>
              <w:t xml:space="preserve">işim Planı” kapsamında; </w:t>
            </w:r>
            <w:proofErr w:type="spellStart"/>
            <w:r>
              <w:rPr>
                <w:rFonts w:ascii="Times New Roman" w:hAnsi="Times New Roman" w:cs="Times New Roman"/>
                <w:sz w:val="20"/>
                <w:szCs w:val="20"/>
              </w:rPr>
              <w:t>pandemi</w:t>
            </w:r>
            <w:proofErr w:type="spellEnd"/>
            <w:r>
              <w:rPr>
                <w:rFonts w:ascii="Times New Roman" w:hAnsi="Times New Roman" w:cs="Times New Roman"/>
                <w:sz w:val="20"/>
                <w:szCs w:val="20"/>
              </w:rPr>
              <w:t xml:space="preserve"> </w:t>
            </w:r>
            <w:r w:rsidRPr="00A96A4C">
              <w:rPr>
                <w:rFonts w:ascii="Times New Roman" w:hAnsi="Times New Roman" w:cs="Times New Roman"/>
                <w:sz w:val="20"/>
                <w:szCs w:val="20"/>
              </w:rPr>
              <w:t>durumunda il sağlık müdürlüğüne bildirim yöntemi ve sorumlusu(</w:t>
            </w:r>
            <w:proofErr w:type="spellStart"/>
            <w:r w:rsidRPr="00A96A4C">
              <w:rPr>
                <w:rFonts w:ascii="Times New Roman" w:hAnsi="Times New Roman" w:cs="Times New Roman"/>
                <w:sz w:val="20"/>
                <w:szCs w:val="20"/>
              </w:rPr>
              <w:t>ları</w:t>
            </w:r>
            <w:proofErr w:type="spellEnd"/>
            <w:r w:rsidRPr="00A96A4C">
              <w:rPr>
                <w:rFonts w:ascii="Times New Roman" w:hAnsi="Times New Roman" w:cs="Times New Roman"/>
                <w:sz w:val="20"/>
                <w:szCs w:val="20"/>
              </w:rPr>
              <w:t>) ve yedekleri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20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20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20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29786E" w:rsidRPr="00A96A4C" w:rsidRDefault="0029786E" w:rsidP="0029786E">
            <w:pPr>
              <w:rPr>
                <w:rFonts w:ascii="Times New Roman" w:hAnsi="Times New Roman" w:cs="Times New Roman"/>
                <w:i/>
                <w:sz w:val="20"/>
                <w:szCs w:val="20"/>
              </w:rPr>
            </w:pPr>
          </w:p>
        </w:tc>
        <w:tc>
          <w:tcPr>
            <w:tcW w:w="858" w:type="dxa"/>
          </w:tcPr>
          <w:p w:rsidR="0029786E" w:rsidRPr="00A96A4C" w:rsidRDefault="0029786E" w:rsidP="0029786E">
            <w:pPr>
              <w:rPr>
                <w:rFonts w:ascii="Times New Roman" w:hAnsi="Times New Roman" w:cs="Times New Roman"/>
                <w:i/>
                <w:sz w:val="20"/>
                <w:szCs w:val="20"/>
              </w:rPr>
            </w:pPr>
          </w:p>
        </w:tc>
        <w:tc>
          <w:tcPr>
            <w:tcW w:w="1305" w:type="dxa"/>
          </w:tcPr>
          <w:p w:rsidR="0029786E" w:rsidRPr="00A96A4C" w:rsidRDefault="0029786E" w:rsidP="0029786E">
            <w:pPr>
              <w:rPr>
                <w:rFonts w:ascii="Times New Roman" w:hAnsi="Times New Roman" w:cs="Times New Roman"/>
                <w:i/>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29786E" w:rsidRPr="00A96A4C" w:rsidRDefault="0029786E" w:rsidP="0029786E">
            <w:pPr>
              <w:rPr>
                <w:rFonts w:ascii="Times New Roman" w:hAnsi="Times New Roman" w:cs="Times New Roman"/>
                <w:i/>
                <w:sz w:val="20"/>
                <w:szCs w:val="20"/>
              </w:rPr>
            </w:pPr>
          </w:p>
        </w:tc>
        <w:tc>
          <w:tcPr>
            <w:tcW w:w="858" w:type="dxa"/>
          </w:tcPr>
          <w:p w:rsidR="0029786E" w:rsidRPr="00A96A4C" w:rsidRDefault="0029786E" w:rsidP="0029786E">
            <w:pPr>
              <w:rPr>
                <w:rFonts w:ascii="Times New Roman" w:hAnsi="Times New Roman" w:cs="Times New Roman"/>
                <w:i/>
                <w:sz w:val="20"/>
                <w:szCs w:val="20"/>
              </w:rPr>
            </w:pPr>
          </w:p>
        </w:tc>
        <w:tc>
          <w:tcPr>
            <w:tcW w:w="1305" w:type="dxa"/>
          </w:tcPr>
          <w:p w:rsidR="0029786E" w:rsidRPr="00A96A4C" w:rsidRDefault="0029786E" w:rsidP="0029786E">
            <w:pPr>
              <w:rPr>
                <w:rFonts w:ascii="Times New Roman" w:hAnsi="Times New Roman" w:cs="Times New Roman"/>
                <w:i/>
                <w:sz w:val="20"/>
                <w:szCs w:val="20"/>
              </w:rPr>
            </w:pPr>
          </w:p>
        </w:tc>
      </w:tr>
      <w:tr w:rsidR="0029786E" w:rsidRPr="00A96A4C" w:rsidTr="00542A6E">
        <w:trPr>
          <w:trHeight w:val="20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ikamet eden kişiler arasında mevsimsel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risk grubunda (Ek-3) olanlar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606"/>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428" w:type="dxa"/>
          </w:tcPr>
          <w:p w:rsidR="0029786E" w:rsidRPr="00A96A4C" w:rsidRDefault="0029786E" w:rsidP="0029786E">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gerekmeyen hast</w:t>
            </w:r>
            <w:r>
              <w:rPr>
                <w:rFonts w:ascii="Times New Roman" w:hAnsi="Times New Roman" w:cs="Times New Roman"/>
                <w:sz w:val="20"/>
                <w:szCs w:val="20"/>
              </w:rPr>
              <w:t xml:space="preserve">aların takip ve </w:t>
            </w:r>
            <w:proofErr w:type="gramStart"/>
            <w:r>
              <w:rPr>
                <w:rFonts w:ascii="Times New Roman" w:hAnsi="Times New Roman" w:cs="Times New Roman"/>
                <w:sz w:val="20"/>
                <w:szCs w:val="20"/>
              </w:rPr>
              <w:t>izolasyon</w:t>
            </w:r>
            <w:proofErr w:type="gramEnd"/>
            <w:r>
              <w:rPr>
                <w:rFonts w:ascii="Times New Roman" w:hAnsi="Times New Roman" w:cs="Times New Roman"/>
                <w:sz w:val="20"/>
                <w:szCs w:val="20"/>
              </w:rPr>
              <w:t xml:space="preserve"> alanı </w:t>
            </w:r>
            <w:r w:rsidRPr="00A96A4C">
              <w:rPr>
                <w:rFonts w:ascii="Times New Roman" w:hAnsi="Times New Roman" w:cs="Times New Roman"/>
                <w:sz w:val="20"/>
                <w:szCs w:val="20"/>
              </w:rPr>
              <w:t>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428" w:type="dxa"/>
          </w:tcPr>
          <w:p w:rsidR="0029786E" w:rsidRPr="00A96A4C" w:rsidRDefault="0029786E" w:rsidP="0029786E">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 </w:t>
            </w:r>
            <w:proofErr w:type="gramStart"/>
            <w:r w:rsidRPr="00A96A4C">
              <w:rPr>
                <w:rFonts w:ascii="Times New Roman" w:hAnsi="Times New Roman" w:cs="Times New Roman"/>
                <w:sz w:val="20"/>
                <w:szCs w:val="20"/>
              </w:rPr>
              <w:t>izolasyonu</w:t>
            </w:r>
            <w:proofErr w:type="gramEnd"/>
            <w:r w:rsidRPr="00A96A4C">
              <w:rPr>
                <w:rFonts w:ascii="Times New Roman" w:hAnsi="Times New Roman" w:cs="Times New Roman"/>
                <w:sz w:val="20"/>
                <w:szCs w:val="20"/>
              </w:rPr>
              <w:t xml:space="preserve"> veya hastaların belirlenen alana toplanmasının yönetimi için planlama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2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606"/>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428" w:type="dxa"/>
          </w:tcPr>
          <w:p w:rsidR="0029786E" w:rsidRPr="00A96A4C" w:rsidRDefault="0029786E" w:rsidP="0029786E">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gereken hastalar için hastaneye sevk planı hazırlandı</w:t>
            </w:r>
          </w:p>
          <w:p w:rsidR="0029786E" w:rsidRPr="00A96A4C" w:rsidRDefault="0029786E" w:rsidP="0029786E">
            <w:pPr>
              <w:jc w:val="both"/>
              <w:rPr>
                <w:rFonts w:ascii="Times New Roman" w:hAnsi="Times New Roman" w:cs="Times New Roman"/>
                <w:b/>
                <w:sz w:val="20"/>
                <w:szCs w:val="20"/>
              </w:rPr>
            </w:pPr>
            <w:proofErr w:type="gramStart"/>
            <w:r w:rsidRPr="00A96A4C">
              <w:rPr>
                <w:rFonts w:ascii="Times New Roman" w:hAnsi="Times New Roman" w:cs="Times New Roman"/>
                <w:sz w:val="20"/>
                <w:szCs w:val="20"/>
              </w:rPr>
              <w:t>mı</w:t>
            </w:r>
            <w:proofErr w:type="gramEnd"/>
            <w:r w:rsidRPr="00A96A4C">
              <w:rPr>
                <w:rFonts w:ascii="Times New Roman" w:hAnsi="Times New Roman" w:cs="Times New Roman"/>
                <w:sz w:val="20"/>
                <w:szCs w:val="20"/>
              </w:rPr>
              <w:t>?</w:t>
            </w:r>
          </w:p>
        </w:tc>
        <w:tc>
          <w:tcPr>
            <w:tcW w:w="718" w:type="dxa"/>
          </w:tcPr>
          <w:p w:rsidR="0029786E" w:rsidRPr="00A96A4C" w:rsidRDefault="0029786E" w:rsidP="0029786E">
            <w:pPr>
              <w:rPr>
                <w:rFonts w:ascii="Times New Roman" w:hAnsi="Times New Roman" w:cs="Times New Roman"/>
                <w:b/>
                <w:sz w:val="20"/>
                <w:szCs w:val="20"/>
              </w:rPr>
            </w:pPr>
          </w:p>
        </w:tc>
        <w:tc>
          <w:tcPr>
            <w:tcW w:w="858" w:type="dxa"/>
          </w:tcPr>
          <w:p w:rsidR="0029786E" w:rsidRPr="00A96A4C" w:rsidRDefault="0029786E" w:rsidP="0029786E">
            <w:pPr>
              <w:rPr>
                <w:rFonts w:ascii="Times New Roman" w:hAnsi="Times New Roman" w:cs="Times New Roman"/>
                <w:b/>
                <w:sz w:val="20"/>
                <w:szCs w:val="20"/>
              </w:rPr>
            </w:pPr>
          </w:p>
        </w:tc>
        <w:tc>
          <w:tcPr>
            <w:tcW w:w="1305" w:type="dxa"/>
          </w:tcPr>
          <w:p w:rsidR="0029786E" w:rsidRPr="00A96A4C" w:rsidRDefault="0029786E" w:rsidP="0029786E">
            <w:pPr>
              <w:rPr>
                <w:rFonts w:ascii="Times New Roman" w:hAnsi="Times New Roman" w:cs="Times New Roman"/>
                <w:b/>
                <w:sz w:val="20"/>
                <w:szCs w:val="20"/>
              </w:rPr>
            </w:pPr>
          </w:p>
        </w:tc>
      </w:tr>
      <w:tr w:rsidR="0029786E" w:rsidRPr="00A96A4C" w:rsidTr="00542A6E">
        <w:trPr>
          <w:trHeight w:val="657"/>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alınması gereken </w:t>
            </w:r>
            <w:proofErr w:type="gramStart"/>
            <w:r w:rsidRPr="00A96A4C">
              <w:rPr>
                <w:rFonts w:ascii="Times New Roman" w:hAnsi="Times New Roman" w:cs="Times New Roman"/>
                <w:sz w:val="20"/>
                <w:szCs w:val="20"/>
              </w:rPr>
              <w:t>enfeksiyondan</w:t>
            </w:r>
            <w:proofErr w:type="gramEnd"/>
            <w:r w:rsidRPr="00A96A4C">
              <w:rPr>
                <w:rFonts w:ascii="Times New Roman" w:hAnsi="Times New Roman" w:cs="Times New Roman"/>
                <w:sz w:val="20"/>
                <w:szCs w:val="20"/>
              </w:rPr>
              <w:t xml:space="preserve"> korunma ve kontrol önlemlerini uygulamaya yönelik</w:t>
            </w:r>
          </w:p>
          <w:p w:rsidR="0029786E" w:rsidRPr="00A96A4C" w:rsidRDefault="0029786E" w:rsidP="0029786E">
            <w:pPr>
              <w:jc w:val="both"/>
              <w:rPr>
                <w:rFonts w:ascii="Times New Roman" w:hAnsi="Times New Roman" w:cs="Times New Roman"/>
                <w:sz w:val="20"/>
                <w:szCs w:val="20"/>
              </w:rPr>
            </w:pPr>
            <w:proofErr w:type="gramStart"/>
            <w:r>
              <w:rPr>
                <w:rFonts w:ascii="Times New Roman" w:hAnsi="Times New Roman" w:cs="Times New Roman"/>
                <w:sz w:val="20"/>
                <w:szCs w:val="20"/>
              </w:rPr>
              <w:t>yöntemler</w:t>
            </w:r>
            <w:proofErr w:type="gramEnd"/>
            <w:r>
              <w:rPr>
                <w:rFonts w:ascii="Times New Roman" w:hAnsi="Times New Roman" w:cs="Times New Roman"/>
                <w:sz w:val="20"/>
                <w:szCs w:val="20"/>
              </w:rPr>
              <w:t xml:space="preserve">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428"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29786E" w:rsidRPr="00A96A4C" w:rsidRDefault="0029786E" w:rsidP="0029786E">
            <w:pPr>
              <w:rPr>
                <w:rFonts w:ascii="Times New Roman" w:hAnsi="Times New Roman" w:cs="Times New Roman"/>
                <w:b/>
                <w:sz w:val="20"/>
                <w:szCs w:val="20"/>
              </w:rPr>
            </w:pPr>
            <w:r>
              <w:rPr>
                <w:rFonts w:ascii="Times New Roman" w:hAnsi="Times New Roman" w:cs="Times New Roman"/>
                <w:b/>
                <w:sz w:val="20"/>
                <w:szCs w:val="20"/>
              </w:rPr>
              <w:t xml:space="preserve"> </w:t>
            </w:r>
            <w:r w:rsidRPr="00A96A4C">
              <w:rPr>
                <w:rFonts w:ascii="Times New Roman" w:hAnsi="Times New Roman" w:cs="Times New Roman"/>
                <w:b/>
                <w:sz w:val="20"/>
                <w:szCs w:val="20"/>
              </w:rPr>
              <w:t>Evet</w:t>
            </w:r>
          </w:p>
          <w:p w:rsidR="0029786E" w:rsidRPr="00A96A4C" w:rsidRDefault="0029786E" w:rsidP="0029786E">
            <w:pPr>
              <w:rPr>
                <w:rFonts w:ascii="Times New Roman" w:hAnsi="Times New Roman" w:cs="Times New Roman"/>
                <w:b/>
                <w:sz w:val="20"/>
                <w:szCs w:val="20"/>
              </w:rPr>
            </w:pPr>
            <w:r>
              <w:rPr>
                <w:rFonts w:ascii="Times New Roman" w:hAnsi="Times New Roman" w:cs="Times New Roman"/>
                <w:b/>
                <w:sz w:val="20"/>
                <w:szCs w:val="20"/>
              </w:rPr>
              <w:t xml:space="preserve">  </w:t>
            </w:r>
            <w:r w:rsidRPr="00A96A4C">
              <w:rPr>
                <w:rFonts w:ascii="Times New Roman" w:hAnsi="Times New Roman" w:cs="Times New Roman"/>
                <w:b/>
                <w:sz w:val="20"/>
                <w:szCs w:val="20"/>
              </w:rPr>
              <w:t>(√)</w:t>
            </w:r>
          </w:p>
        </w:tc>
        <w:tc>
          <w:tcPr>
            <w:tcW w:w="858"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Hayır</w:t>
            </w:r>
          </w:p>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428" w:type="dxa"/>
          </w:tcPr>
          <w:p w:rsidR="0029786E" w:rsidRPr="00A96A4C" w:rsidRDefault="0029786E" w:rsidP="0029786E">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çalışan ve ikamet eden kişilere </w:t>
            </w:r>
            <w:proofErr w:type="spellStart"/>
            <w:r w:rsidRPr="00A96A4C">
              <w:rPr>
                <w:rFonts w:ascii="Times New Roman" w:hAnsi="Times New Roman" w:cs="Times New Roman"/>
                <w:sz w:val="20"/>
                <w:szCs w:val="20"/>
              </w:rPr>
              <w:t>pandemik</w:t>
            </w:r>
            <w:proofErr w:type="spellEnd"/>
            <w:r>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ile ilgili eğitimler verildi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 xml:space="preserve">Kişisel koruyucu </w:t>
            </w:r>
            <w:proofErr w:type="gramStart"/>
            <w:r w:rsidRPr="00A96A4C">
              <w:rPr>
                <w:rFonts w:ascii="Times New Roman" w:hAnsi="Times New Roman" w:cs="Times New Roman"/>
                <w:sz w:val="20"/>
                <w:szCs w:val="20"/>
              </w:rPr>
              <w:t>ekipman</w:t>
            </w:r>
            <w:proofErr w:type="gramEnd"/>
            <w:r w:rsidRPr="00A96A4C">
              <w:rPr>
                <w:rFonts w:ascii="Times New Roman" w:hAnsi="Times New Roman" w:cs="Times New Roman"/>
                <w:sz w:val="20"/>
                <w:szCs w:val="20"/>
              </w:rPr>
              <w:t xml:space="preserve"> ihtiyacına ve teminine yönelik planlama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 xml:space="preserve">Kurumda hizmetin devamı için kritik olduğu değerlendirilen kişiler için </w:t>
            </w:r>
            <w:proofErr w:type="spellStart"/>
            <w:r w:rsidRPr="00A96A4C">
              <w:rPr>
                <w:rFonts w:ascii="Times New Roman" w:hAnsi="Times New Roman" w:cs="Times New Roman"/>
                <w:sz w:val="20"/>
                <w:szCs w:val="20"/>
              </w:rPr>
              <w:t>pandemik</w:t>
            </w:r>
            <w:proofErr w:type="spellEnd"/>
            <w:r w:rsidRPr="00A96A4C">
              <w:rPr>
                <w:rFonts w:ascii="Times New Roman" w:hAnsi="Times New Roman" w:cs="Times New Roman"/>
                <w:sz w:val="20"/>
                <w:szCs w:val="20"/>
              </w:rPr>
              <w:t xml:space="preserve"> aşı ve/veya </w:t>
            </w:r>
            <w:proofErr w:type="spellStart"/>
            <w:r w:rsidRPr="00A96A4C">
              <w:rPr>
                <w:rFonts w:ascii="Times New Roman" w:hAnsi="Times New Roman" w:cs="Times New Roman"/>
                <w:sz w:val="20"/>
                <w:szCs w:val="20"/>
              </w:rPr>
              <w:t>antiviral</w:t>
            </w:r>
            <w:proofErr w:type="spellEnd"/>
            <w:r w:rsidRPr="00A96A4C">
              <w:rPr>
                <w:rFonts w:ascii="Times New Roman" w:hAnsi="Times New Roman" w:cs="Times New Roman"/>
                <w:sz w:val="20"/>
                <w:szCs w:val="20"/>
              </w:rPr>
              <w:t xml:space="preserve"> ilaç ihtiyacı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201"/>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 xml:space="preserve">İl planına </w:t>
            </w:r>
            <w:proofErr w:type="gramStart"/>
            <w:r w:rsidRPr="00A96A4C">
              <w:rPr>
                <w:rFonts w:ascii="Times New Roman" w:hAnsi="Times New Roman" w:cs="Times New Roman"/>
                <w:sz w:val="20"/>
                <w:szCs w:val="20"/>
              </w:rPr>
              <w:t>entegre</w:t>
            </w:r>
            <w:proofErr w:type="gramEnd"/>
            <w:r w:rsidRPr="00A96A4C">
              <w:rPr>
                <w:rFonts w:ascii="Times New Roman" w:hAnsi="Times New Roman" w:cs="Times New Roman"/>
                <w:sz w:val="20"/>
                <w:szCs w:val="20"/>
              </w:rPr>
              <w:t xml:space="preserve"> edilmesine yönelik kurum </w:t>
            </w: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planının bildirimi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623"/>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428" w:type="dxa"/>
          </w:tcPr>
          <w:p w:rsidR="0029786E" w:rsidRPr="00A96A4C" w:rsidRDefault="0029786E" w:rsidP="0029786E">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ihtiyaç duyulabilecek temel yaşam malzemelerinin (su, gıda, temizlik malzemesi vb.) sağlanmasına yönelik planlama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404"/>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623"/>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428" w:type="dxa"/>
          </w:tcPr>
          <w:p w:rsidR="0029786E" w:rsidRPr="00A96A4C" w:rsidRDefault="0029786E" w:rsidP="0029786E">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r w:rsidR="0029786E" w:rsidRPr="00A96A4C" w:rsidTr="00542A6E">
        <w:trPr>
          <w:trHeight w:val="233"/>
        </w:trPr>
        <w:tc>
          <w:tcPr>
            <w:tcW w:w="561" w:type="dxa"/>
          </w:tcPr>
          <w:p w:rsidR="0029786E" w:rsidRPr="00A96A4C" w:rsidRDefault="0029786E" w:rsidP="0029786E">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428" w:type="dxa"/>
          </w:tcPr>
          <w:p w:rsidR="0029786E" w:rsidRPr="00A96A4C" w:rsidRDefault="0029786E" w:rsidP="0029786E">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tatbikatına yönelik planlama yapıldı mı?</w:t>
            </w:r>
          </w:p>
        </w:tc>
        <w:tc>
          <w:tcPr>
            <w:tcW w:w="718" w:type="dxa"/>
          </w:tcPr>
          <w:p w:rsidR="0029786E" w:rsidRPr="00A96A4C" w:rsidRDefault="0029786E" w:rsidP="0029786E">
            <w:pPr>
              <w:rPr>
                <w:rFonts w:ascii="Times New Roman" w:hAnsi="Times New Roman" w:cs="Times New Roman"/>
                <w:sz w:val="20"/>
                <w:szCs w:val="20"/>
              </w:rPr>
            </w:pPr>
          </w:p>
        </w:tc>
        <w:tc>
          <w:tcPr>
            <w:tcW w:w="858" w:type="dxa"/>
          </w:tcPr>
          <w:p w:rsidR="0029786E" w:rsidRPr="00A96A4C" w:rsidRDefault="0029786E" w:rsidP="0029786E">
            <w:pPr>
              <w:rPr>
                <w:rFonts w:ascii="Times New Roman" w:hAnsi="Times New Roman" w:cs="Times New Roman"/>
                <w:sz w:val="20"/>
                <w:szCs w:val="20"/>
              </w:rPr>
            </w:pPr>
          </w:p>
        </w:tc>
        <w:tc>
          <w:tcPr>
            <w:tcW w:w="1305" w:type="dxa"/>
          </w:tcPr>
          <w:p w:rsidR="0029786E" w:rsidRPr="00A96A4C" w:rsidRDefault="0029786E" w:rsidP="0029786E">
            <w:pPr>
              <w:rPr>
                <w:rFonts w:ascii="Times New Roman" w:hAnsi="Times New Roman" w:cs="Times New Roman"/>
                <w:sz w:val="20"/>
                <w:szCs w:val="20"/>
              </w:rPr>
            </w:pPr>
          </w:p>
        </w:tc>
      </w:tr>
    </w:tbl>
    <w:p w:rsidR="0029786E" w:rsidRPr="00A96A4C" w:rsidRDefault="00414614" w:rsidP="0029786E">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A96A4C">
        <w:rPr>
          <w:rFonts w:ascii="Times New Roman" w:hAnsi="Times New Roman" w:cs="Times New Roman"/>
          <w:sz w:val="24"/>
          <w:szCs w:val="24"/>
        </w:rPr>
        <w:t>pandemik</w:t>
      </w:r>
      <w:proofErr w:type="spellEnd"/>
      <w:r w:rsidR="00A65C35"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için faaliyet planları bulunmalıdır. Toplu yaşam alanları içeren kurum/kuruluşlarda </w:t>
      </w:r>
      <w:proofErr w:type="spellStart"/>
      <w:r w:rsidRPr="00A96A4C">
        <w:rPr>
          <w:rFonts w:ascii="Times New Roman" w:hAnsi="Times New Roman" w:cs="Times New Roman"/>
          <w:sz w:val="24"/>
          <w:szCs w:val="24"/>
        </w:rPr>
        <w:t>pandemiye</w:t>
      </w:r>
      <w:proofErr w:type="spellEnd"/>
      <w:r w:rsidRPr="00A96A4C">
        <w:rPr>
          <w:rFonts w:ascii="Times New Roman" w:hAnsi="Times New Roman" w:cs="Times New Roman"/>
          <w:sz w:val="24"/>
          <w:szCs w:val="24"/>
        </w:rPr>
        <w:t xml:space="preserv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414614" w:rsidRPr="00A96A4C" w:rsidRDefault="00414614" w:rsidP="00A96A4C">
      <w:pPr>
        <w:pStyle w:val="Balk3"/>
        <w:jc w:val="center"/>
        <w:rPr>
          <w:color w:val="auto"/>
        </w:rPr>
      </w:pPr>
      <w:bookmarkStart w:id="30" w:name="_Toc11163154"/>
      <w:bookmarkStart w:id="31" w:name="_Toc24535424"/>
      <w:r w:rsidRPr="00A96A4C">
        <w:rPr>
          <w:color w:val="auto"/>
        </w:rPr>
        <w:t xml:space="preserve">Tablo 9. Toplu Yaşam Alanları İçeren Kurum/Kuruluşlar İçin </w:t>
      </w:r>
      <w:proofErr w:type="spellStart"/>
      <w:r w:rsidRPr="00A96A4C">
        <w:rPr>
          <w:color w:val="auto"/>
        </w:rPr>
        <w:t>Pandemik</w:t>
      </w:r>
      <w:proofErr w:type="spellEnd"/>
      <w:r w:rsidR="00A96A4C" w:rsidRPr="00A96A4C">
        <w:rPr>
          <w:color w:val="auto"/>
        </w:rPr>
        <w:t xml:space="preserve"> </w:t>
      </w:r>
      <w:proofErr w:type="spellStart"/>
      <w:r w:rsidRPr="00A96A4C">
        <w:rPr>
          <w:color w:val="auto"/>
        </w:rPr>
        <w:t>İnfluenza</w:t>
      </w:r>
      <w:proofErr w:type="spellEnd"/>
      <w:r w:rsidR="00AE4B27" w:rsidRPr="00A96A4C">
        <w:rPr>
          <w:color w:val="auto"/>
        </w:rPr>
        <w:t xml:space="preserve"> Faaliyet Planı Kontrol Listesi</w:t>
      </w:r>
      <w:bookmarkEnd w:id="30"/>
      <w:bookmarkEnd w:id="31"/>
    </w:p>
    <w:tbl>
      <w:tblPr>
        <w:tblW w:w="12356" w:type="dxa"/>
        <w:tblLook w:val="04A0" w:firstRow="1" w:lastRow="0" w:firstColumn="1" w:lastColumn="0" w:noHBand="0" w:noVBand="1"/>
      </w:tblPr>
      <w:tblGrid>
        <w:gridCol w:w="9996"/>
        <w:gridCol w:w="605"/>
        <w:gridCol w:w="716"/>
        <w:gridCol w:w="1039"/>
      </w:tblGrid>
      <w:tr w:rsidR="0029786E" w:rsidRPr="00A96A4C" w:rsidTr="0029786E">
        <w:trPr>
          <w:trHeight w:val="421"/>
        </w:trPr>
        <w:tc>
          <w:tcPr>
            <w:tcW w:w="9996" w:type="dxa"/>
          </w:tcPr>
          <w:p w:rsidR="0029786E" w:rsidRPr="00A96A4C" w:rsidRDefault="0029786E" w:rsidP="003F435B">
            <w:pPr>
              <w:rPr>
                <w:rFonts w:ascii="Times New Roman" w:hAnsi="Times New Roman" w:cs="Times New Roman"/>
                <w:b/>
                <w:sz w:val="20"/>
                <w:szCs w:val="20"/>
              </w:rPr>
            </w:pPr>
          </w:p>
        </w:tc>
        <w:tc>
          <w:tcPr>
            <w:tcW w:w="605" w:type="dxa"/>
          </w:tcPr>
          <w:p w:rsidR="0029786E" w:rsidRPr="00A96A4C" w:rsidRDefault="0029786E" w:rsidP="003F435B">
            <w:pPr>
              <w:rPr>
                <w:rFonts w:ascii="Times New Roman" w:hAnsi="Times New Roman" w:cs="Times New Roman"/>
                <w:b/>
                <w:sz w:val="20"/>
                <w:szCs w:val="20"/>
              </w:rPr>
            </w:pPr>
          </w:p>
        </w:tc>
        <w:tc>
          <w:tcPr>
            <w:tcW w:w="716" w:type="dxa"/>
          </w:tcPr>
          <w:p w:rsidR="0029786E" w:rsidRPr="00A96A4C" w:rsidRDefault="0029786E"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29786E" w:rsidRPr="00A96A4C" w:rsidRDefault="0029786E"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039" w:type="dxa"/>
          </w:tcPr>
          <w:p w:rsidR="0029786E" w:rsidRPr="00A96A4C" w:rsidRDefault="0029786E"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29786E" w:rsidRPr="00A96A4C" w:rsidTr="0029786E">
        <w:trPr>
          <w:trHeight w:val="201"/>
        </w:trPr>
        <w:tc>
          <w:tcPr>
            <w:tcW w:w="9996" w:type="dxa"/>
          </w:tcPr>
          <w:p w:rsidR="0029786E" w:rsidRPr="00A96A4C" w:rsidRDefault="0029786E" w:rsidP="003F435B">
            <w:pPr>
              <w:rPr>
                <w:rFonts w:ascii="Times New Roman" w:hAnsi="Times New Roman" w:cs="Times New Roman"/>
                <w:sz w:val="20"/>
                <w:szCs w:val="20"/>
              </w:rPr>
            </w:pPr>
          </w:p>
        </w:tc>
        <w:tc>
          <w:tcPr>
            <w:tcW w:w="605" w:type="dxa"/>
          </w:tcPr>
          <w:p w:rsidR="0029786E" w:rsidRPr="00A96A4C" w:rsidRDefault="0029786E" w:rsidP="007457A9">
            <w:pPr>
              <w:jc w:val="center"/>
              <w:rPr>
                <w:rFonts w:ascii="Times New Roman" w:hAnsi="Times New Roman" w:cs="Times New Roman"/>
                <w:sz w:val="20"/>
                <w:szCs w:val="20"/>
              </w:rPr>
            </w:pPr>
          </w:p>
        </w:tc>
        <w:tc>
          <w:tcPr>
            <w:tcW w:w="716" w:type="dxa"/>
          </w:tcPr>
          <w:p w:rsidR="0029786E" w:rsidRPr="00A96A4C" w:rsidRDefault="0029786E" w:rsidP="003F435B">
            <w:pPr>
              <w:rPr>
                <w:rFonts w:ascii="Times New Roman" w:hAnsi="Times New Roman" w:cs="Times New Roman"/>
                <w:sz w:val="20"/>
                <w:szCs w:val="20"/>
              </w:rPr>
            </w:pPr>
          </w:p>
        </w:tc>
        <w:tc>
          <w:tcPr>
            <w:tcW w:w="1039" w:type="dxa"/>
          </w:tcPr>
          <w:p w:rsidR="0029786E" w:rsidRPr="00A96A4C" w:rsidRDefault="0029786E" w:rsidP="003F435B">
            <w:pPr>
              <w:rPr>
                <w:rFonts w:ascii="Times New Roman" w:hAnsi="Times New Roman" w:cs="Times New Roman"/>
                <w:sz w:val="20"/>
                <w:szCs w:val="20"/>
              </w:rPr>
            </w:pPr>
          </w:p>
        </w:tc>
      </w:tr>
    </w:tbl>
    <w:p w:rsidR="0044529B" w:rsidRPr="00A96A4C" w:rsidRDefault="0044529B" w:rsidP="00A65C35">
      <w:pPr>
        <w:tabs>
          <w:tab w:val="left" w:pos="2115"/>
        </w:tabs>
        <w:rPr>
          <w:rFonts w:ascii="Times New Roman" w:hAnsi="Times New Roman" w:cs="Times New Roman"/>
          <w:sz w:val="24"/>
          <w:szCs w:val="24"/>
        </w:rPr>
      </w:pPr>
    </w:p>
    <w:sectPr w:rsidR="0044529B" w:rsidRPr="00A96A4C" w:rsidSect="008E48C1">
      <w:footerReference w:type="default" r:id="rId9"/>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7D" w:rsidRDefault="00AE757D" w:rsidP="00647CD1">
      <w:pPr>
        <w:spacing w:after="0" w:line="240" w:lineRule="auto"/>
      </w:pPr>
      <w:r>
        <w:separator/>
      </w:r>
    </w:p>
  </w:endnote>
  <w:endnote w:type="continuationSeparator" w:id="0">
    <w:p w:rsidR="00AE757D" w:rsidRDefault="00AE757D"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69737"/>
      <w:docPartObj>
        <w:docPartGallery w:val="Page Numbers (Bottom of Page)"/>
        <w:docPartUnique/>
      </w:docPartObj>
    </w:sdtPr>
    <w:sdtEndPr/>
    <w:sdtContent>
      <w:p w:rsidR="00321C3E" w:rsidRDefault="00321C3E">
        <w:pPr>
          <w:pStyle w:val="ListeParagraf"/>
          <w:jc w:val="center"/>
        </w:pPr>
        <w:r>
          <w:fldChar w:fldCharType="begin"/>
        </w:r>
        <w:r>
          <w:instrText>PAGE   \* MERGEFORMAT</w:instrText>
        </w:r>
        <w:r>
          <w:fldChar w:fldCharType="separate"/>
        </w:r>
        <w:r w:rsidR="00B13130">
          <w:rPr>
            <w:noProof/>
          </w:rPr>
          <w:t>22</w:t>
        </w:r>
        <w:r>
          <w:fldChar w:fldCharType="end"/>
        </w:r>
      </w:p>
    </w:sdtContent>
  </w:sdt>
  <w:p w:rsidR="00321C3E" w:rsidRDefault="00321C3E">
    <w:pPr>
      <w:pStyle w:val="ListeParagr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7D" w:rsidRDefault="00AE757D" w:rsidP="00647CD1">
      <w:pPr>
        <w:spacing w:after="0" w:line="240" w:lineRule="auto"/>
      </w:pPr>
      <w:r>
        <w:separator/>
      </w:r>
    </w:p>
  </w:footnote>
  <w:footnote w:type="continuationSeparator" w:id="0">
    <w:p w:rsidR="00AE757D" w:rsidRDefault="00AE757D" w:rsidP="0064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9DA"/>
    <w:multiLevelType w:val="hybridMultilevel"/>
    <w:tmpl w:val="E1E23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
    <w:nsid w:val="1FC0499A"/>
    <w:multiLevelType w:val="hybridMultilevel"/>
    <w:tmpl w:val="9A94C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50F77B0"/>
    <w:multiLevelType w:val="hybridMultilevel"/>
    <w:tmpl w:val="DCF65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4E3CEC"/>
    <w:multiLevelType w:val="hybridMultilevel"/>
    <w:tmpl w:val="C5B2A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nsid w:val="491B5A47"/>
    <w:multiLevelType w:val="hybridMultilevel"/>
    <w:tmpl w:val="4DF08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6D71D7"/>
    <w:multiLevelType w:val="multilevel"/>
    <w:tmpl w:val="85DE0C98"/>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3">
    <w:nsid w:val="58981437"/>
    <w:multiLevelType w:val="hybridMultilevel"/>
    <w:tmpl w:val="6A40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9A4468"/>
    <w:multiLevelType w:val="hybridMultilevel"/>
    <w:tmpl w:val="17801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6">
    <w:nsid w:val="64BB1A25"/>
    <w:multiLevelType w:val="hybridMultilevel"/>
    <w:tmpl w:val="501EF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092434"/>
    <w:multiLevelType w:val="hybridMultilevel"/>
    <w:tmpl w:val="17B49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nsid w:val="74617C2A"/>
    <w:multiLevelType w:val="hybridMultilevel"/>
    <w:tmpl w:val="6944C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1"/>
  </w:num>
  <w:num w:numId="5">
    <w:abstractNumId w:val="2"/>
  </w:num>
  <w:num w:numId="6">
    <w:abstractNumId w:val="9"/>
  </w:num>
  <w:num w:numId="7">
    <w:abstractNumId w:val="17"/>
  </w:num>
  <w:num w:numId="8">
    <w:abstractNumId w:val="3"/>
  </w:num>
  <w:num w:numId="9">
    <w:abstractNumId w:val="12"/>
  </w:num>
  <w:num w:numId="10">
    <w:abstractNumId w:val="6"/>
  </w:num>
  <w:num w:numId="11">
    <w:abstractNumId w:val="7"/>
  </w:num>
  <w:num w:numId="12">
    <w:abstractNumId w:val="14"/>
  </w:num>
  <w:num w:numId="13">
    <w:abstractNumId w:val="20"/>
  </w:num>
  <w:num w:numId="14">
    <w:abstractNumId w:val="16"/>
  </w:num>
  <w:num w:numId="15">
    <w:abstractNumId w:val="18"/>
  </w:num>
  <w:num w:numId="16">
    <w:abstractNumId w:val="13"/>
  </w:num>
  <w:num w:numId="17">
    <w:abstractNumId w:val="0"/>
  </w:num>
  <w:num w:numId="18">
    <w:abstractNumId w:val="4"/>
  </w:num>
  <w:num w:numId="19">
    <w:abstractNumId w:val="10"/>
  </w:num>
  <w:num w:numId="20">
    <w:abstractNumId w:val="11"/>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02A02"/>
    <w:rsid w:val="00003316"/>
    <w:rsid w:val="00012179"/>
    <w:rsid w:val="00021E45"/>
    <w:rsid w:val="00037411"/>
    <w:rsid w:val="00041181"/>
    <w:rsid w:val="00043FB1"/>
    <w:rsid w:val="00045B51"/>
    <w:rsid w:val="00051094"/>
    <w:rsid w:val="000542DF"/>
    <w:rsid w:val="0005464A"/>
    <w:rsid w:val="00056A11"/>
    <w:rsid w:val="000638A3"/>
    <w:rsid w:val="00065641"/>
    <w:rsid w:val="00081B2C"/>
    <w:rsid w:val="00082E95"/>
    <w:rsid w:val="00086112"/>
    <w:rsid w:val="00090976"/>
    <w:rsid w:val="000A447A"/>
    <w:rsid w:val="000B02F6"/>
    <w:rsid w:val="000B0B2B"/>
    <w:rsid w:val="000B3C37"/>
    <w:rsid w:val="000B434A"/>
    <w:rsid w:val="000C5100"/>
    <w:rsid w:val="000E6C09"/>
    <w:rsid w:val="000E6CCB"/>
    <w:rsid w:val="000E6D9E"/>
    <w:rsid w:val="000F0B31"/>
    <w:rsid w:val="000F4339"/>
    <w:rsid w:val="000F5193"/>
    <w:rsid w:val="000F6103"/>
    <w:rsid w:val="001079D7"/>
    <w:rsid w:val="00110846"/>
    <w:rsid w:val="00111DBF"/>
    <w:rsid w:val="00114689"/>
    <w:rsid w:val="001163D8"/>
    <w:rsid w:val="00122284"/>
    <w:rsid w:val="0014208D"/>
    <w:rsid w:val="00142B2E"/>
    <w:rsid w:val="00151745"/>
    <w:rsid w:val="00152398"/>
    <w:rsid w:val="0015554B"/>
    <w:rsid w:val="00156842"/>
    <w:rsid w:val="00161CA5"/>
    <w:rsid w:val="00162079"/>
    <w:rsid w:val="00162E91"/>
    <w:rsid w:val="001744E3"/>
    <w:rsid w:val="00177D9D"/>
    <w:rsid w:val="00180265"/>
    <w:rsid w:val="001808E4"/>
    <w:rsid w:val="00187A1C"/>
    <w:rsid w:val="00191E4D"/>
    <w:rsid w:val="00192CB3"/>
    <w:rsid w:val="00196F4A"/>
    <w:rsid w:val="001A54E4"/>
    <w:rsid w:val="001A6021"/>
    <w:rsid w:val="001B032D"/>
    <w:rsid w:val="001B4085"/>
    <w:rsid w:val="001B4634"/>
    <w:rsid w:val="001B4787"/>
    <w:rsid w:val="001B47F7"/>
    <w:rsid w:val="001C7D74"/>
    <w:rsid w:val="001D03B4"/>
    <w:rsid w:val="001D045C"/>
    <w:rsid w:val="001E4745"/>
    <w:rsid w:val="001F0FA3"/>
    <w:rsid w:val="001F146D"/>
    <w:rsid w:val="001F376C"/>
    <w:rsid w:val="002074FF"/>
    <w:rsid w:val="002105AA"/>
    <w:rsid w:val="00211230"/>
    <w:rsid w:val="00213DC4"/>
    <w:rsid w:val="002226B9"/>
    <w:rsid w:val="00222907"/>
    <w:rsid w:val="00235353"/>
    <w:rsid w:val="00241E8E"/>
    <w:rsid w:val="002473A5"/>
    <w:rsid w:val="00260274"/>
    <w:rsid w:val="00267B11"/>
    <w:rsid w:val="00267E79"/>
    <w:rsid w:val="002736DD"/>
    <w:rsid w:val="002769B5"/>
    <w:rsid w:val="002773A6"/>
    <w:rsid w:val="002776CC"/>
    <w:rsid w:val="002777C7"/>
    <w:rsid w:val="00281B20"/>
    <w:rsid w:val="00282B7C"/>
    <w:rsid w:val="0028491B"/>
    <w:rsid w:val="00284FA8"/>
    <w:rsid w:val="00294023"/>
    <w:rsid w:val="00296550"/>
    <w:rsid w:val="0029786E"/>
    <w:rsid w:val="002A4DF9"/>
    <w:rsid w:val="002B2678"/>
    <w:rsid w:val="002C31BC"/>
    <w:rsid w:val="002C3438"/>
    <w:rsid w:val="002D44E1"/>
    <w:rsid w:val="002D5B55"/>
    <w:rsid w:val="002D66AA"/>
    <w:rsid w:val="002E1C01"/>
    <w:rsid w:val="002E23F2"/>
    <w:rsid w:val="002E5C6C"/>
    <w:rsid w:val="00303DE9"/>
    <w:rsid w:val="0030455B"/>
    <w:rsid w:val="003167AD"/>
    <w:rsid w:val="00321C3E"/>
    <w:rsid w:val="00323221"/>
    <w:rsid w:val="003346F2"/>
    <w:rsid w:val="0034116C"/>
    <w:rsid w:val="003432E1"/>
    <w:rsid w:val="00351612"/>
    <w:rsid w:val="00352D5E"/>
    <w:rsid w:val="003537A0"/>
    <w:rsid w:val="00354A1E"/>
    <w:rsid w:val="003614C2"/>
    <w:rsid w:val="003617D7"/>
    <w:rsid w:val="00364860"/>
    <w:rsid w:val="00372966"/>
    <w:rsid w:val="00380BD7"/>
    <w:rsid w:val="00381BC6"/>
    <w:rsid w:val="0038236D"/>
    <w:rsid w:val="0038333F"/>
    <w:rsid w:val="00397F8E"/>
    <w:rsid w:val="003A05E7"/>
    <w:rsid w:val="003A7779"/>
    <w:rsid w:val="003B1EF6"/>
    <w:rsid w:val="003B7FAF"/>
    <w:rsid w:val="003C0467"/>
    <w:rsid w:val="003C17AD"/>
    <w:rsid w:val="003C20E6"/>
    <w:rsid w:val="003D3109"/>
    <w:rsid w:val="003D59E2"/>
    <w:rsid w:val="003D6E21"/>
    <w:rsid w:val="003D6F74"/>
    <w:rsid w:val="003D740A"/>
    <w:rsid w:val="003E1A50"/>
    <w:rsid w:val="003E1C17"/>
    <w:rsid w:val="003E241D"/>
    <w:rsid w:val="003E493E"/>
    <w:rsid w:val="003E7F6A"/>
    <w:rsid w:val="003F3F55"/>
    <w:rsid w:val="003F435B"/>
    <w:rsid w:val="003F6BA2"/>
    <w:rsid w:val="003F7AD5"/>
    <w:rsid w:val="004002AE"/>
    <w:rsid w:val="0040260E"/>
    <w:rsid w:val="00407289"/>
    <w:rsid w:val="0041396E"/>
    <w:rsid w:val="00414614"/>
    <w:rsid w:val="004165DA"/>
    <w:rsid w:val="004239BE"/>
    <w:rsid w:val="00424E13"/>
    <w:rsid w:val="00431736"/>
    <w:rsid w:val="00434C60"/>
    <w:rsid w:val="00443E70"/>
    <w:rsid w:val="0044529B"/>
    <w:rsid w:val="004453BF"/>
    <w:rsid w:val="00445A8A"/>
    <w:rsid w:val="0045598D"/>
    <w:rsid w:val="00461889"/>
    <w:rsid w:val="00465A0E"/>
    <w:rsid w:val="00470266"/>
    <w:rsid w:val="0047101A"/>
    <w:rsid w:val="0047224F"/>
    <w:rsid w:val="00480D02"/>
    <w:rsid w:val="0048125A"/>
    <w:rsid w:val="00481AA8"/>
    <w:rsid w:val="00483A11"/>
    <w:rsid w:val="0048438A"/>
    <w:rsid w:val="00484C12"/>
    <w:rsid w:val="004854FD"/>
    <w:rsid w:val="00491C92"/>
    <w:rsid w:val="00491FC9"/>
    <w:rsid w:val="004920E3"/>
    <w:rsid w:val="004A1F9F"/>
    <w:rsid w:val="004A2DE5"/>
    <w:rsid w:val="004B0F4B"/>
    <w:rsid w:val="004B1495"/>
    <w:rsid w:val="004B1F51"/>
    <w:rsid w:val="004B271D"/>
    <w:rsid w:val="004B4DD2"/>
    <w:rsid w:val="004C3ADF"/>
    <w:rsid w:val="004D6B3D"/>
    <w:rsid w:val="004E6884"/>
    <w:rsid w:val="005021ED"/>
    <w:rsid w:val="00507DBB"/>
    <w:rsid w:val="005113C0"/>
    <w:rsid w:val="005119AB"/>
    <w:rsid w:val="005170E6"/>
    <w:rsid w:val="0052472F"/>
    <w:rsid w:val="00525F2F"/>
    <w:rsid w:val="00536A08"/>
    <w:rsid w:val="005408F6"/>
    <w:rsid w:val="00541C02"/>
    <w:rsid w:val="005425CA"/>
    <w:rsid w:val="00542A6E"/>
    <w:rsid w:val="00545D84"/>
    <w:rsid w:val="005521DE"/>
    <w:rsid w:val="00556F85"/>
    <w:rsid w:val="00561C69"/>
    <w:rsid w:val="005713B4"/>
    <w:rsid w:val="00585969"/>
    <w:rsid w:val="0058783F"/>
    <w:rsid w:val="00590F12"/>
    <w:rsid w:val="005910DE"/>
    <w:rsid w:val="005915BC"/>
    <w:rsid w:val="00591925"/>
    <w:rsid w:val="00594C8D"/>
    <w:rsid w:val="005A1C8A"/>
    <w:rsid w:val="005A5A5B"/>
    <w:rsid w:val="005A7702"/>
    <w:rsid w:val="005B011F"/>
    <w:rsid w:val="005B032D"/>
    <w:rsid w:val="005B089A"/>
    <w:rsid w:val="005B172C"/>
    <w:rsid w:val="005B1D22"/>
    <w:rsid w:val="005C1AB5"/>
    <w:rsid w:val="005D0BA3"/>
    <w:rsid w:val="005D1DE9"/>
    <w:rsid w:val="005D28DD"/>
    <w:rsid w:val="005D304F"/>
    <w:rsid w:val="005E0E5C"/>
    <w:rsid w:val="005F4D70"/>
    <w:rsid w:val="00602081"/>
    <w:rsid w:val="00605D6B"/>
    <w:rsid w:val="006062D8"/>
    <w:rsid w:val="00616E93"/>
    <w:rsid w:val="006171A4"/>
    <w:rsid w:val="006176E5"/>
    <w:rsid w:val="006221AB"/>
    <w:rsid w:val="00624C90"/>
    <w:rsid w:val="006274FF"/>
    <w:rsid w:val="00630B86"/>
    <w:rsid w:val="00636722"/>
    <w:rsid w:val="006375B4"/>
    <w:rsid w:val="006444CA"/>
    <w:rsid w:val="00646721"/>
    <w:rsid w:val="006477D1"/>
    <w:rsid w:val="00647CD1"/>
    <w:rsid w:val="00654C7F"/>
    <w:rsid w:val="0065606F"/>
    <w:rsid w:val="00660E31"/>
    <w:rsid w:val="00661EB2"/>
    <w:rsid w:val="0066281A"/>
    <w:rsid w:val="00664819"/>
    <w:rsid w:val="00667483"/>
    <w:rsid w:val="00672115"/>
    <w:rsid w:val="00674686"/>
    <w:rsid w:val="00695068"/>
    <w:rsid w:val="006B37F8"/>
    <w:rsid w:val="006B6B71"/>
    <w:rsid w:val="006C2E86"/>
    <w:rsid w:val="006C40D2"/>
    <w:rsid w:val="006C5D0A"/>
    <w:rsid w:val="006D2F68"/>
    <w:rsid w:val="006D4EB0"/>
    <w:rsid w:val="006D6C3E"/>
    <w:rsid w:val="006D7583"/>
    <w:rsid w:val="006D7950"/>
    <w:rsid w:val="006E60B8"/>
    <w:rsid w:val="006F20A3"/>
    <w:rsid w:val="006F23D4"/>
    <w:rsid w:val="00704BA6"/>
    <w:rsid w:val="007051F5"/>
    <w:rsid w:val="00724711"/>
    <w:rsid w:val="00725E83"/>
    <w:rsid w:val="00737396"/>
    <w:rsid w:val="007430BA"/>
    <w:rsid w:val="007457A9"/>
    <w:rsid w:val="00752612"/>
    <w:rsid w:val="00752C08"/>
    <w:rsid w:val="007547F3"/>
    <w:rsid w:val="0075608B"/>
    <w:rsid w:val="00756DB1"/>
    <w:rsid w:val="00762D6C"/>
    <w:rsid w:val="007646E2"/>
    <w:rsid w:val="00770DDE"/>
    <w:rsid w:val="00770F1C"/>
    <w:rsid w:val="0077760C"/>
    <w:rsid w:val="00777FE5"/>
    <w:rsid w:val="00785C5A"/>
    <w:rsid w:val="00795513"/>
    <w:rsid w:val="0079586A"/>
    <w:rsid w:val="007A2C2D"/>
    <w:rsid w:val="007B75A5"/>
    <w:rsid w:val="007C1F08"/>
    <w:rsid w:val="007C4263"/>
    <w:rsid w:val="007C7427"/>
    <w:rsid w:val="007D2B2B"/>
    <w:rsid w:val="007D7744"/>
    <w:rsid w:val="007E05AD"/>
    <w:rsid w:val="007E3AB8"/>
    <w:rsid w:val="007E46D3"/>
    <w:rsid w:val="007E4B8B"/>
    <w:rsid w:val="007E5B38"/>
    <w:rsid w:val="007F0DE1"/>
    <w:rsid w:val="007F7DE7"/>
    <w:rsid w:val="00802697"/>
    <w:rsid w:val="00804F99"/>
    <w:rsid w:val="00810D6A"/>
    <w:rsid w:val="008155B6"/>
    <w:rsid w:val="00816024"/>
    <w:rsid w:val="008201E2"/>
    <w:rsid w:val="00823E75"/>
    <w:rsid w:val="00846372"/>
    <w:rsid w:val="00850DA8"/>
    <w:rsid w:val="00852452"/>
    <w:rsid w:val="0085439E"/>
    <w:rsid w:val="00856D3A"/>
    <w:rsid w:val="00863AEB"/>
    <w:rsid w:val="00865A84"/>
    <w:rsid w:val="008710B0"/>
    <w:rsid w:val="00876595"/>
    <w:rsid w:val="008808DF"/>
    <w:rsid w:val="008829D3"/>
    <w:rsid w:val="0088302E"/>
    <w:rsid w:val="008A1DC8"/>
    <w:rsid w:val="008A3DF5"/>
    <w:rsid w:val="008A5E84"/>
    <w:rsid w:val="008B3057"/>
    <w:rsid w:val="008B7139"/>
    <w:rsid w:val="008C063C"/>
    <w:rsid w:val="008D0476"/>
    <w:rsid w:val="008E17FA"/>
    <w:rsid w:val="008E1BC1"/>
    <w:rsid w:val="008E320A"/>
    <w:rsid w:val="008E48C1"/>
    <w:rsid w:val="008F1533"/>
    <w:rsid w:val="008F5D97"/>
    <w:rsid w:val="00900481"/>
    <w:rsid w:val="00903876"/>
    <w:rsid w:val="0090633C"/>
    <w:rsid w:val="009165F2"/>
    <w:rsid w:val="009250A6"/>
    <w:rsid w:val="00927A81"/>
    <w:rsid w:val="00941689"/>
    <w:rsid w:val="0094529F"/>
    <w:rsid w:val="0095031E"/>
    <w:rsid w:val="00951161"/>
    <w:rsid w:val="009564A4"/>
    <w:rsid w:val="00956E3E"/>
    <w:rsid w:val="00957448"/>
    <w:rsid w:val="00960DD2"/>
    <w:rsid w:val="00960E8E"/>
    <w:rsid w:val="009611D1"/>
    <w:rsid w:val="0096337E"/>
    <w:rsid w:val="00976D04"/>
    <w:rsid w:val="00981E3D"/>
    <w:rsid w:val="009841A7"/>
    <w:rsid w:val="00991BEC"/>
    <w:rsid w:val="00995861"/>
    <w:rsid w:val="00997F4C"/>
    <w:rsid w:val="009A05AC"/>
    <w:rsid w:val="009A1ABB"/>
    <w:rsid w:val="009A31AF"/>
    <w:rsid w:val="009A4626"/>
    <w:rsid w:val="009B5785"/>
    <w:rsid w:val="009C157F"/>
    <w:rsid w:val="009C6CE0"/>
    <w:rsid w:val="009E10E2"/>
    <w:rsid w:val="009E1204"/>
    <w:rsid w:val="009E5C41"/>
    <w:rsid w:val="009E74D8"/>
    <w:rsid w:val="009F3B0D"/>
    <w:rsid w:val="00A01CC7"/>
    <w:rsid w:val="00A0424C"/>
    <w:rsid w:val="00A06E23"/>
    <w:rsid w:val="00A10E39"/>
    <w:rsid w:val="00A156D3"/>
    <w:rsid w:val="00A172E1"/>
    <w:rsid w:val="00A27BF4"/>
    <w:rsid w:val="00A304D9"/>
    <w:rsid w:val="00A42E2D"/>
    <w:rsid w:val="00A53727"/>
    <w:rsid w:val="00A54104"/>
    <w:rsid w:val="00A55ADF"/>
    <w:rsid w:val="00A616B4"/>
    <w:rsid w:val="00A63A0D"/>
    <w:rsid w:val="00A65C35"/>
    <w:rsid w:val="00A65E24"/>
    <w:rsid w:val="00A66183"/>
    <w:rsid w:val="00A70C05"/>
    <w:rsid w:val="00A83667"/>
    <w:rsid w:val="00A8697C"/>
    <w:rsid w:val="00A92397"/>
    <w:rsid w:val="00A96A4C"/>
    <w:rsid w:val="00A97E30"/>
    <w:rsid w:val="00AA2D36"/>
    <w:rsid w:val="00AA5449"/>
    <w:rsid w:val="00AC4256"/>
    <w:rsid w:val="00AC70C3"/>
    <w:rsid w:val="00AD0185"/>
    <w:rsid w:val="00AD5E1C"/>
    <w:rsid w:val="00AD7543"/>
    <w:rsid w:val="00AE4469"/>
    <w:rsid w:val="00AE4563"/>
    <w:rsid w:val="00AE4B27"/>
    <w:rsid w:val="00AE64F7"/>
    <w:rsid w:val="00AE6563"/>
    <w:rsid w:val="00AE6FF9"/>
    <w:rsid w:val="00AE757D"/>
    <w:rsid w:val="00AF315B"/>
    <w:rsid w:val="00B02B9D"/>
    <w:rsid w:val="00B03115"/>
    <w:rsid w:val="00B076B1"/>
    <w:rsid w:val="00B07AED"/>
    <w:rsid w:val="00B12578"/>
    <w:rsid w:val="00B13130"/>
    <w:rsid w:val="00B228B4"/>
    <w:rsid w:val="00B232C7"/>
    <w:rsid w:val="00B23B25"/>
    <w:rsid w:val="00B4158F"/>
    <w:rsid w:val="00B4239D"/>
    <w:rsid w:val="00B4270D"/>
    <w:rsid w:val="00B43400"/>
    <w:rsid w:val="00B43843"/>
    <w:rsid w:val="00B4556A"/>
    <w:rsid w:val="00B46252"/>
    <w:rsid w:val="00B47FE6"/>
    <w:rsid w:val="00B53A7A"/>
    <w:rsid w:val="00B64694"/>
    <w:rsid w:val="00B647AD"/>
    <w:rsid w:val="00B723EC"/>
    <w:rsid w:val="00B72922"/>
    <w:rsid w:val="00B739AF"/>
    <w:rsid w:val="00B74956"/>
    <w:rsid w:val="00B749FD"/>
    <w:rsid w:val="00B7748E"/>
    <w:rsid w:val="00B82B14"/>
    <w:rsid w:val="00B9501D"/>
    <w:rsid w:val="00B97A2C"/>
    <w:rsid w:val="00BA4542"/>
    <w:rsid w:val="00BA5777"/>
    <w:rsid w:val="00BB003C"/>
    <w:rsid w:val="00BB74FF"/>
    <w:rsid w:val="00BC041E"/>
    <w:rsid w:val="00BC5300"/>
    <w:rsid w:val="00BD3F86"/>
    <w:rsid w:val="00BD799B"/>
    <w:rsid w:val="00BE1B26"/>
    <w:rsid w:val="00BE2BE7"/>
    <w:rsid w:val="00BF6E27"/>
    <w:rsid w:val="00C00BCD"/>
    <w:rsid w:val="00C0748B"/>
    <w:rsid w:val="00C110A5"/>
    <w:rsid w:val="00C11F18"/>
    <w:rsid w:val="00C23DF1"/>
    <w:rsid w:val="00C26E7F"/>
    <w:rsid w:val="00C27107"/>
    <w:rsid w:val="00C367B8"/>
    <w:rsid w:val="00C40BBF"/>
    <w:rsid w:val="00C4173E"/>
    <w:rsid w:val="00C449DE"/>
    <w:rsid w:val="00C449EE"/>
    <w:rsid w:val="00C4763D"/>
    <w:rsid w:val="00C67DF8"/>
    <w:rsid w:val="00C73987"/>
    <w:rsid w:val="00C7526A"/>
    <w:rsid w:val="00C771FE"/>
    <w:rsid w:val="00C806FA"/>
    <w:rsid w:val="00C8229F"/>
    <w:rsid w:val="00C83AC4"/>
    <w:rsid w:val="00C87B5E"/>
    <w:rsid w:val="00C9318B"/>
    <w:rsid w:val="00C95A69"/>
    <w:rsid w:val="00CA0E82"/>
    <w:rsid w:val="00CA678F"/>
    <w:rsid w:val="00CB109D"/>
    <w:rsid w:val="00CC0AC5"/>
    <w:rsid w:val="00CC22D7"/>
    <w:rsid w:val="00CC3CC0"/>
    <w:rsid w:val="00CD2011"/>
    <w:rsid w:val="00CE2201"/>
    <w:rsid w:val="00CE26ED"/>
    <w:rsid w:val="00CE5714"/>
    <w:rsid w:val="00CE58E4"/>
    <w:rsid w:val="00CE60DE"/>
    <w:rsid w:val="00CE677C"/>
    <w:rsid w:val="00CF406F"/>
    <w:rsid w:val="00CF4FA7"/>
    <w:rsid w:val="00CF507F"/>
    <w:rsid w:val="00D1394E"/>
    <w:rsid w:val="00D25AFF"/>
    <w:rsid w:val="00D36443"/>
    <w:rsid w:val="00D43810"/>
    <w:rsid w:val="00D505D4"/>
    <w:rsid w:val="00D50F9F"/>
    <w:rsid w:val="00D538F0"/>
    <w:rsid w:val="00D53F80"/>
    <w:rsid w:val="00D571B1"/>
    <w:rsid w:val="00D63E22"/>
    <w:rsid w:val="00D6750A"/>
    <w:rsid w:val="00D76680"/>
    <w:rsid w:val="00D767AD"/>
    <w:rsid w:val="00D76D5F"/>
    <w:rsid w:val="00D76ECC"/>
    <w:rsid w:val="00D81C05"/>
    <w:rsid w:val="00D95614"/>
    <w:rsid w:val="00D957A6"/>
    <w:rsid w:val="00D9608B"/>
    <w:rsid w:val="00DB0079"/>
    <w:rsid w:val="00DB2D92"/>
    <w:rsid w:val="00DB7EFD"/>
    <w:rsid w:val="00DC0F26"/>
    <w:rsid w:val="00DC5D0A"/>
    <w:rsid w:val="00DD0A91"/>
    <w:rsid w:val="00DD76F1"/>
    <w:rsid w:val="00DE02AD"/>
    <w:rsid w:val="00DE2D21"/>
    <w:rsid w:val="00DE32EB"/>
    <w:rsid w:val="00DF0105"/>
    <w:rsid w:val="00DF510F"/>
    <w:rsid w:val="00DF73D6"/>
    <w:rsid w:val="00E0600B"/>
    <w:rsid w:val="00E10178"/>
    <w:rsid w:val="00E12CD1"/>
    <w:rsid w:val="00E25C24"/>
    <w:rsid w:val="00E26773"/>
    <w:rsid w:val="00E3079F"/>
    <w:rsid w:val="00E3105C"/>
    <w:rsid w:val="00E32956"/>
    <w:rsid w:val="00E359C0"/>
    <w:rsid w:val="00E43661"/>
    <w:rsid w:val="00E45DBD"/>
    <w:rsid w:val="00E51774"/>
    <w:rsid w:val="00E620D3"/>
    <w:rsid w:val="00E64B76"/>
    <w:rsid w:val="00E64BC6"/>
    <w:rsid w:val="00E71B4F"/>
    <w:rsid w:val="00E759D1"/>
    <w:rsid w:val="00E840FC"/>
    <w:rsid w:val="00EA1E4B"/>
    <w:rsid w:val="00EA3232"/>
    <w:rsid w:val="00EA6FA4"/>
    <w:rsid w:val="00EA77A7"/>
    <w:rsid w:val="00EB0010"/>
    <w:rsid w:val="00EB6506"/>
    <w:rsid w:val="00EC1EDF"/>
    <w:rsid w:val="00ED01B3"/>
    <w:rsid w:val="00ED0438"/>
    <w:rsid w:val="00ED19CD"/>
    <w:rsid w:val="00EF2A13"/>
    <w:rsid w:val="00EF7AF5"/>
    <w:rsid w:val="00F17566"/>
    <w:rsid w:val="00F20958"/>
    <w:rsid w:val="00F24718"/>
    <w:rsid w:val="00F25663"/>
    <w:rsid w:val="00F348E5"/>
    <w:rsid w:val="00F364C1"/>
    <w:rsid w:val="00F47C30"/>
    <w:rsid w:val="00F543B0"/>
    <w:rsid w:val="00F66581"/>
    <w:rsid w:val="00F66A1E"/>
    <w:rsid w:val="00F729B3"/>
    <w:rsid w:val="00F77FCB"/>
    <w:rsid w:val="00F84E8F"/>
    <w:rsid w:val="00F91853"/>
    <w:rsid w:val="00F93D31"/>
    <w:rsid w:val="00FA1DBC"/>
    <w:rsid w:val="00FA3AAC"/>
    <w:rsid w:val="00FA4359"/>
    <w:rsid w:val="00FB0570"/>
    <w:rsid w:val="00FB3D12"/>
    <w:rsid w:val="00FB44A1"/>
    <w:rsid w:val="00FC44B3"/>
    <w:rsid w:val="00FC761A"/>
    <w:rsid w:val="00FF4D2B"/>
    <w:rsid w:val="00FF51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BF72A-F587-4387-A6FB-EBB85DE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table" w:customStyle="1" w:styleId="TabloKlavuzu1">
    <w:name w:val="Tablo Kılavuzu1"/>
    <w:basedOn w:val="NormalTablo"/>
    <w:next w:val="TabloKlavuzu"/>
    <w:uiPriority w:val="39"/>
    <w:rsid w:val="0065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65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65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65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D5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3001">
      <w:bodyDiv w:val="1"/>
      <w:marLeft w:val="0"/>
      <w:marRight w:val="0"/>
      <w:marTop w:val="0"/>
      <w:marBottom w:val="0"/>
      <w:divBdr>
        <w:top w:val="none" w:sz="0" w:space="0" w:color="auto"/>
        <w:left w:val="none" w:sz="0" w:space="0" w:color="auto"/>
        <w:bottom w:val="none" w:sz="0" w:space="0" w:color="auto"/>
        <w:right w:val="none" w:sz="0" w:space="0" w:color="auto"/>
      </w:divBdr>
    </w:div>
    <w:div w:id="252931087">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02539137">
      <w:bodyDiv w:val="1"/>
      <w:marLeft w:val="0"/>
      <w:marRight w:val="0"/>
      <w:marTop w:val="0"/>
      <w:marBottom w:val="0"/>
      <w:divBdr>
        <w:top w:val="none" w:sz="0" w:space="0" w:color="auto"/>
        <w:left w:val="none" w:sz="0" w:space="0" w:color="auto"/>
        <w:bottom w:val="none" w:sz="0" w:space="0" w:color="auto"/>
        <w:right w:val="none" w:sz="0" w:space="0" w:color="auto"/>
      </w:divBdr>
    </w:div>
    <w:div w:id="317417800">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042361402">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58173977">
      <w:bodyDiv w:val="1"/>
      <w:marLeft w:val="0"/>
      <w:marRight w:val="0"/>
      <w:marTop w:val="0"/>
      <w:marBottom w:val="0"/>
      <w:divBdr>
        <w:top w:val="none" w:sz="0" w:space="0" w:color="auto"/>
        <w:left w:val="none" w:sz="0" w:space="0" w:color="auto"/>
        <w:bottom w:val="none" w:sz="0" w:space="0" w:color="auto"/>
        <w:right w:val="none" w:sz="0" w:space="0" w:color="auto"/>
      </w:divBdr>
    </w:div>
    <w:div w:id="1308316208">
      <w:bodyDiv w:val="1"/>
      <w:marLeft w:val="0"/>
      <w:marRight w:val="0"/>
      <w:marTop w:val="0"/>
      <w:marBottom w:val="0"/>
      <w:divBdr>
        <w:top w:val="none" w:sz="0" w:space="0" w:color="auto"/>
        <w:left w:val="none" w:sz="0" w:space="0" w:color="auto"/>
        <w:bottom w:val="none" w:sz="0" w:space="0" w:color="auto"/>
        <w:right w:val="none" w:sz="0" w:space="0" w:color="auto"/>
      </w:divBdr>
    </w:div>
    <w:div w:id="1321889711">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51CF-2D7B-4D07-A557-497F203C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30</Pages>
  <Words>7363</Words>
  <Characters>41975</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Batuhan</dc:creator>
  <cp:lastModifiedBy>HasanCETIN</cp:lastModifiedBy>
  <cp:revision>51</cp:revision>
  <cp:lastPrinted>2019-11-18T11:52:00Z</cp:lastPrinted>
  <dcterms:created xsi:type="dcterms:W3CDTF">2019-11-11T12:48:00Z</dcterms:created>
  <dcterms:modified xsi:type="dcterms:W3CDTF">2020-03-18T05:11:00Z</dcterms:modified>
</cp:coreProperties>
</file>