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A04" w:rsidRDefault="00755136" w:rsidP="00755136">
      <w:pPr>
        <w:spacing w:before="100" w:beforeAutospacing="1"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7551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SPOR LİSELERİNİN BEDEN EĞİTİMİ ÖĞRETMENLERİNİN </w:t>
      </w:r>
      <w:proofErr w:type="gramStart"/>
      <w:r w:rsidRPr="007551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SEÇİMİ </w:t>
      </w:r>
      <w:r w:rsidRPr="00755136">
        <w:rPr>
          <w:rFonts w:ascii="Times New Roman" w:hAnsi="Times New Roman" w:cs="Times New Roman"/>
          <w:b/>
          <w:bCs/>
          <w:sz w:val="24"/>
          <w:szCs w:val="24"/>
        </w:rPr>
        <w:t xml:space="preserve"> HAKKINDA</w:t>
      </w:r>
      <w:proofErr w:type="gramEnd"/>
      <w:r w:rsidRPr="007551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7A04" w:rsidRPr="00755136">
        <w:rPr>
          <w:rFonts w:ascii="Times New Roman" w:hAnsi="Times New Roman" w:cs="Times New Roman"/>
          <w:b/>
          <w:bCs/>
          <w:sz w:val="24"/>
          <w:szCs w:val="24"/>
        </w:rPr>
        <w:t>DUYURU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7472">
        <w:rPr>
          <w:rFonts w:ascii="Times New Roman" w:hAnsi="Times New Roman" w:cs="Times New Roman"/>
          <w:b/>
          <w:bCs/>
          <w:sz w:val="24"/>
          <w:szCs w:val="24"/>
        </w:rPr>
        <w:t>-2018</w:t>
      </w:r>
    </w:p>
    <w:p w:rsidR="00D97D11" w:rsidRPr="00A3660B" w:rsidRDefault="00D97D11" w:rsidP="00307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A04" w:rsidRPr="00A3660B" w:rsidRDefault="00D97D11" w:rsidP="00343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60B">
        <w:rPr>
          <w:rFonts w:ascii="Times New Roman" w:hAnsi="Times New Roman" w:cs="Times New Roman"/>
          <w:sz w:val="24"/>
          <w:szCs w:val="24"/>
        </w:rPr>
        <w:t>Millî</w:t>
      </w:r>
      <w:r w:rsidR="00307A04" w:rsidRPr="00A3660B">
        <w:rPr>
          <w:rFonts w:ascii="Times New Roman" w:hAnsi="Times New Roman" w:cs="Times New Roman"/>
          <w:sz w:val="24"/>
          <w:szCs w:val="24"/>
        </w:rPr>
        <w:t xml:space="preserve"> Eğitim Bakanlığı Öğretmenlerinin Atama ve Yer Değiştirme Yönetmeliği</w:t>
      </w:r>
    </w:p>
    <w:p w:rsidR="00307A04" w:rsidRPr="00A3660B" w:rsidRDefault="00307A04" w:rsidP="00343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60B">
        <w:rPr>
          <w:rFonts w:ascii="Times New Roman" w:hAnsi="Times New Roman" w:cs="Times New Roman"/>
          <w:sz w:val="24"/>
          <w:szCs w:val="24"/>
        </w:rPr>
        <w:t xml:space="preserve">hükümleri çerçevesinde Spor Liselerine Beden Eğitimi </w:t>
      </w:r>
      <w:proofErr w:type="gramStart"/>
      <w:r w:rsidRPr="00A3660B">
        <w:rPr>
          <w:rFonts w:ascii="Times New Roman" w:hAnsi="Times New Roman" w:cs="Times New Roman"/>
          <w:sz w:val="24"/>
          <w:szCs w:val="24"/>
        </w:rPr>
        <w:t xml:space="preserve">alanında </w:t>
      </w:r>
      <w:r w:rsidR="000615C2" w:rsidRPr="00A3660B">
        <w:rPr>
          <w:rFonts w:ascii="Times New Roman" w:hAnsi="Times New Roman" w:cs="Times New Roman"/>
          <w:sz w:val="24"/>
          <w:szCs w:val="24"/>
        </w:rPr>
        <w:t xml:space="preserve"> </w:t>
      </w:r>
      <w:r w:rsidRPr="00A3660B">
        <w:rPr>
          <w:rFonts w:ascii="Times New Roman" w:hAnsi="Times New Roman" w:cs="Times New Roman"/>
          <w:sz w:val="24"/>
          <w:szCs w:val="24"/>
        </w:rPr>
        <w:t>atama</w:t>
      </w:r>
      <w:proofErr w:type="gramEnd"/>
      <w:r w:rsidRPr="00A3660B">
        <w:rPr>
          <w:rFonts w:ascii="Times New Roman" w:hAnsi="Times New Roman" w:cs="Times New Roman"/>
          <w:sz w:val="24"/>
          <w:szCs w:val="24"/>
        </w:rPr>
        <w:t xml:space="preserve"> yapmak için </w:t>
      </w:r>
      <w:r w:rsidR="0066352D" w:rsidRPr="0066352D">
        <w:rPr>
          <w:rFonts w:ascii="Times New Roman" w:hAnsi="Times New Roman" w:cs="Times New Roman"/>
          <w:sz w:val="24"/>
          <w:szCs w:val="24"/>
        </w:rPr>
        <w:t>06/02/2018</w:t>
      </w:r>
      <w:r w:rsidR="000615C2" w:rsidRPr="00A3660B">
        <w:rPr>
          <w:rFonts w:ascii="Times New Roman" w:hAnsi="Times New Roman" w:cs="Times New Roman"/>
          <w:sz w:val="24"/>
          <w:szCs w:val="24"/>
        </w:rPr>
        <w:t xml:space="preserve"> </w:t>
      </w:r>
      <w:r w:rsidR="00053DBD">
        <w:rPr>
          <w:rFonts w:ascii="Times New Roman" w:hAnsi="Times New Roman" w:cs="Times New Roman"/>
          <w:sz w:val="24"/>
          <w:szCs w:val="24"/>
        </w:rPr>
        <w:t>tarihinde</w:t>
      </w:r>
      <w:r w:rsidRPr="00A3660B">
        <w:rPr>
          <w:rFonts w:ascii="Times New Roman" w:hAnsi="Times New Roman" w:cs="Times New Roman"/>
          <w:sz w:val="24"/>
          <w:szCs w:val="24"/>
        </w:rPr>
        <w:t xml:space="preserve"> </w:t>
      </w:r>
      <w:r w:rsidR="008E5A0B">
        <w:rPr>
          <w:rFonts w:ascii="Times New Roman" w:hAnsi="Times New Roman" w:cs="Times New Roman"/>
          <w:sz w:val="24"/>
          <w:szCs w:val="24"/>
        </w:rPr>
        <w:t xml:space="preserve">duyurusu yapılan atama takvimi  doğrultusunda </w:t>
      </w:r>
      <w:r w:rsidRPr="00A3660B">
        <w:rPr>
          <w:rFonts w:ascii="Times New Roman" w:hAnsi="Times New Roman" w:cs="Times New Roman"/>
          <w:sz w:val="24"/>
          <w:szCs w:val="24"/>
        </w:rPr>
        <w:t xml:space="preserve">öğretmen seçimi </w:t>
      </w:r>
      <w:r w:rsidR="00963C0C">
        <w:rPr>
          <w:rFonts w:ascii="Times New Roman" w:hAnsi="Times New Roman" w:cs="Times New Roman"/>
          <w:sz w:val="24"/>
          <w:szCs w:val="24"/>
        </w:rPr>
        <w:t xml:space="preserve">ve ataması </w:t>
      </w:r>
      <w:r w:rsidRPr="00A3660B">
        <w:rPr>
          <w:rFonts w:ascii="Times New Roman" w:hAnsi="Times New Roman" w:cs="Times New Roman"/>
          <w:sz w:val="24"/>
          <w:szCs w:val="24"/>
        </w:rPr>
        <w:t>yapılacaktır.</w:t>
      </w:r>
    </w:p>
    <w:p w:rsidR="00307A04" w:rsidRPr="00A3660B" w:rsidRDefault="00307A04" w:rsidP="00307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60B">
        <w:rPr>
          <w:rFonts w:ascii="Times New Roman" w:hAnsi="Times New Roman" w:cs="Times New Roman"/>
          <w:sz w:val="24"/>
          <w:szCs w:val="24"/>
        </w:rPr>
        <w:t xml:space="preserve">Başvuru ve atamaya ilişkin iş ve işlemler aşağıda belirtilen açıklama </w:t>
      </w:r>
      <w:r w:rsidR="00755136">
        <w:rPr>
          <w:rFonts w:ascii="Times New Roman" w:hAnsi="Times New Roman" w:cs="Times New Roman"/>
          <w:sz w:val="24"/>
          <w:szCs w:val="24"/>
        </w:rPr>
        <w:t>ç</w:t>
      </w:r>
      <w:r w:rsidRPr="00A3660B">
        <w:rPr>
          <w:rFonts w:ascii="Times New Roman" w:hAnsi="Times New Roman" w:cs="Times New Roman"/>
          <w:sz w:val="24"/>
          <w:szCs w:val="24"/>
        </w:rPr>
        <w:t>erçevesinde</w:t>
      </w:r>
    </w:p>
    <w:p w:rsidR="00307A04" w:rsidRPr="00A3660B" w:rsidRDefault="00307A04" w:rsidP="00307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60B">
        <w:rPr>
          <w:rFonts w:ascii="Times New Roman" w:hAnsi="Times New Roman" w:cs="Times New Roman"/>
          <w:sz w:val="24"/>
          <w:szCs w:val="24"/>
        </w:rPr>
        <w:t>yürütülecektir.</w:t>
      </w:r>
    </w:p>
    <w:p w:rsidR="00307A04" w:rsidRPr="00A3660B" w:rsidRDefault="00307A04" w:rsidP="00307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660B">
        <w:rPr>
          <w:rFonts w:ascii="Times New Roman" w:hAnsi="Times New Roman" w:cs="Times New Roman"/>
          <w:b/>
          <w:bCs/>
          <w:sz w:val="24"/>
          <w:szCs w:val="24"/>
        </w:rPr>
        <w:t>A) Atanacaklarda aranacak şartlar</w:t>
      </w:r>
    </w:p>
    <w:p w:rsidR="00307A04" w:rsidRPr="00A3660B" w:rsidRDefault="00307A04" w:rsidP="00307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60B">
        <w:rPr>
          <w:rFonts w:ascii="Times New Roman" w:hAnsi="Times New Roman" w:cs="Times New Roman"/>
          <w:sz w:val="24"/>
          <w:szCs w:val="24"/>
        </w:rPr>
        <w:t>(1) Spor liseler</w:t>
      </w:r>
      <w:r w:rsidR="00053DBD">
        <w:rPr>
          <w:rFonts w:ascii="Times New Roman" w:hAnsi="Times New Roman" w:cs="Times New Roman"/>
          <w:sz w:val="24"/>
          <w:szCs w:val="24"/>
        </w:rPr>
        <w:t>inin beden eğitimi a</w:t>
      </w:r>
      <w:r w:rsidR="00755136">
        <w:rPr>
          <w:rFonts w:ascii="Times New Roman" w:hAnsi="Times New Roman" w:cs="Times New Roman"/>
          <w:sz w:val="24"/>
          <w:szCs w:val="24"/>
        </w:rPr>
        <w:t xml:space="preserve">lanına </w:t>
      </w:r>
      <w:r w:rsidRPr="00A3660B">
        <w:rPr>
          <w:rFonts w:ascii="Times New Roman" w:hAnsi="Times New Roman" w:cs="Times New Roman"/>
          <w:sz w:val="24"/>
          <w:szCs w:val="24"/>
        </w:rPr>
        <w:t>atanacaklarda;</w:t>
      </w:r>
    </w:p>
    <w:p w:rsidR="00307A04" w:rsidRPr="00A3660B" w:rsidRDefault="00307A04" w:rsidP="00307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60B">
        <w:rPr>
          <w:rFonts w:ascii="Times New Roman" w:hAnsi="Times New Roman" w:cs="Times New Roman"/>
          <w:sz w:val="24"/>
          <w:szCs w:val="24"/>
        </w:rPr>
        <w:t>a) Başvuru tarihi itibarıyla görev yapılan alanın, atanmak istenilen alana uygun olması,</w:t>
      </w:r>
    </w:p>
    <w:p w:rsidR="00307A04" w:rsidRPr="00A3660B" w:rsidRDefault="00307A04" w:rsidP="00307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60B">
        <w:rPr>
          <w:rFonts w:ascii="Times New Roman" w:hAnsi="Times New Roman" w:cs="Times New Roman"/>
          <w:sz w:val="24"/>
          <w:szCs w:val="24"/>
        </w:rPr>
        <w:t xml:space="preserve">b) Başvurunun son günü itibarıyla Bakanlık kadrolarında adaylık dâhil en az üç </w:t>
      </w:r>
      <w:r w:rsidR="00D97D11" w:rsidRPr="00A366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A3660B">
        <w:rPr>
          <w:rFonts w:ascii="Times New Roman" w:hAnsi="Times New Roman" w:cs="Times New Roman"/>
          <w:sz w:val="24"/>
          <w:szCs w:val="24"/>
        </w:rPr>
        <w:t>yıl</w:t>
      </w:r>
      <w:r w:rsidR="00D97D11" w:rsidRPr="00A3660B">
        <w:rPr>
          <w:rFonts w:ascii="Times New Roman" w:hAnsi="Times New Roman" w:cs="Times New Roman"/>
          <w:sz w:val="24"/>
          <w:szCs w:val="24"/>
        </w:rPr>
        <w:t xml:space="preserve"> öğretmenlik yapılmış olması </w:t>
      </w:r>
      <w:r w:rsidRPr="00A3660B">
        <w:rPr>
          <w:rFonts w:ascii="Times New Roman" w:hAnsi="Times New Roman" w:cs="Times New Roman"/>
          <w:sz w:val="24"/>
          <w:szCs w:val="24"/>
        </w:rPr>
        <w:t>şartları aranır.</w:t>
      </w:r>
    </w:p>
    <w:p w:rsidR="00307A04" w:rsidRPr="00A3660B" w:rsidRDefault="00307A04" w:rsidP="00307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60B">
        <w:rPr>
          <w:rFonts w:ascii="Times New Roman" w:hAnsi="Times New Roman" w:cs="Times New Roman"/>
          <w:sz w:val="24"/>
          <w:szCs w:val="24"/>
        </w:rPr>
        <w:t xml:space="preserve">(2) Spor liselerinin beden eğitimi </w:t>
      </w:r>
      <w:r w:rsidR="00755136" w:rsidRPr="00A3660B">
        <w:rPr>
          <w:rFonts w:ascii="Times New Roman" w:hAnsi="Times New Roman" w:cs="Times New Roman"/>
          <w:sz w:val="24"/>
          <w:szCs w:val="24"/>
        </w:rPr>
        <w:t>alanın</w:t>
      </w:r>
      <w:r w:rsidR="00053DBD">
        <w:rPr>
          <w:rFonts w:ascii="Times New Roman" w:hAnsi="Times New Roman" w:cs="Times New Roman"/>
          <w:sz w:val="24"/>
          <w:szCs w:val="24"/>
        </w:rPr>
        <w:t>a</w:t>
      </w:r>
      <w:r w:rsidRPr="00A3660B">
        <w:rPr>
          <w:rFonts w:ascii="Times New Roman" w:hAnsi="Times New Roman" w:cs="Times New Roman"/>
          <w:sz w:val="24"/>
          <w:szCs w:val="24"/>
        </w:rPr>
        <w:t xml:space="preserve"> atamalarında;</w:t>
      </w:r>
    </w:p>
    <w:p w:rsidR="00307A04" w:rsidRPr="00A3660B" w:rsidRDefault="00307A04" w:rsidP="00307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60B">
        <w:rPr>
          <w:rFonts w:ascii="Times New Roman" w:hAnsi="Times New Roman" w:cs="Times New Roman"/>
          <w:sz w:val="24"/>
          <w:szCs w:val="24"/>
        </w:rPr>
        <w:t>a) Atama yapılacak eğitim kurumunda norm kadro açığı bulunması,</w:t>
      </w:r>
    </w:p>
    <w:p w:rsidR="00307A04" w:rsidRPr="00A3660B" w:rsidRDefault="00D97D11" w:rsidP="00307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60B">
        <w:rPr>
          <w:rFonts w:ascii="Times New Roman" w:hAnsi="Times New Roman" w:cs="Times New Roman"/>
          <w:sz w:val="24"/>
          <w:szCs w:val="24"/>
        </w:rPr>
        <w:t xml:space="preserve">b) Atamalarda puan üstünlüğü </w:t>
      </w:r>
      <w:r w:rsidR="00307A04" w:rsidRPr="00A3660B">
        <w:rPr>
          <w:rFonts w:ascii="Times New Roman" w:hAnsi="Times New Roman" w:cs="Times New Roman"/>
          <w:sz w:val="24"/>
          <w:szCs w:val="24"/>
        </w:rPr>
        <w:t>esas alınır.</w:t>
      </w:r>
    </w:p>
    <w:p w:rsidR="00307A04" w:rsidRPr="00A3660B" w:rsidRDefault="00307A04" w:rsidP="00307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660B">
        <w:rPr>
          <w:rFonts w:ascii="Times New Roman" w:hAnsi="Times New Roman" w:cs="Times New Roman"/>
          <w:b/>
          <w:bCs/>
          <w:sz w:val="24"/>
          <w:szCs w:val="24"/>
        </w:rPr>
        <w:t xml:space="preserve">B)Duyuru ve başvuru ile spor </w:t>
      </w:r>
      <w:r w:rsidR="00755136">
        <w:rPr>
          <w:rFonts w:ascii="Times New Roman" w:hAnsi="Times New Roman" w:cs="Times New Roman"/>
          <w:b/>
          <w:bCs/>
          <w:sz w:val="24"/>
          <w:szCs w:val="24"/>
        </w:rPr>
        <w:t>lisel</w:t>
      </w:r>
      <w:r w:rsidR="009167C7">
        <w:rPr>
          <w:rFonts w:ascii="Times New Roman" w:hAnsi="Times New Roman" w:cs="Times New Roman"/>
          <w:b/>
          <w:bCs/>
          <w:sz w:val="24"/>
          <w:szCs w:val="24"/>
        </w:rPr>
        <w:t xml:space="preserve">eri Beden Eğitimi </w:t>
      </w:r>
      <w:r w:rsidR="00755136" w:rsidRPr="00755136">
        <w:rPr>
          <w:rFonts w:ascii="Times New Roman" w:hAnsi="Times New Roman" w:cs="Times New Roman"/>
          <w:b/>
          <w:sz w:val="24"/>
          <w:szCs w:val="24"/>
        </w:rPr>
        <w:t>alanında</w:t>
      </w:r>
      <w:r w:rsidRPr="00A3660B">
        <w:rPr>
          <w:rFonts w:ascii="Times New Roman" w:hAnsi="Times New Roman" w:cs="Times New Roman"/>
          <w:b/>
          <w:bCs/>
          <w:sz w:val="24"/>
          <w:szCs w:val="24"/>
        </w:rPr>
        <w:t xml:space="preserve"> yeniden atama</w:t>
      </w:r>
    </w:p>
    <w:p w:rsidR="00D97D11" w:rsidRPr="00A3660B" w:rsidRDefault="00307A04" w:rsidP="00307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60B">
        <w:rPr>
          <w:rFonts w:ascii="Times New Roman" w:hAnsi="Times New Roman" w:cs="Times New Roman"/>
          <w:sz w:val="24"/>
          <w:szCs w:val="24"/>
        </w:rPr>
        <w:t xml:space="preserve">(3) Başvuruda bulunanlardan spor liselerinin beden </w:t>
      </w:r>
      <w:r w:rsidR="009167C7">
        <w:rPr>
          <w:rFonts w:ascii="Times New Roman" w:hAnsi="Times New Roman" w:cs="Times New Roman"/>
          <w:sz w:val="24"/>
          <w:szCs w:val="24"/>
        </w:rPr>
        <w:t>al</w:t>
      </w:r>
      <w:r w:rsidR="00755136" w:rsidRPr="00A3660B">
        <w:rPr>
          <w:rFonts w:ascii="Times New Roman" w:hAnsi="Times New Roman" w:cs="Times New Roman"/>
          <w:sz w:val="24"/>
          <w:szCs w:val="24"/>
        </w:rPr>
        <w:t>anında</w:t>
      </w:r>
      <w:r w:rsidRPr="00A3660B">
        <w:rPr>
          <w:rFonts w:ascii="Times New Roman" w:hAnsi="Times New Roman" w:cs="Times New Roman"/>
          <w:sz w:val="24"/>
          <w:szCs w:val="24"/>
        </w:rPr>
        <w:t xml:space="preserve"> daha önce ilgili</w:t>
      </w:r>
      <w:r w:rsidR="00D97D11" w:rsidRPr="00A3660B">
        <w:rPr>
          <w:rFonts w:ascii="Times New Roman" w:hAnsi="Times New Roman" w:cs="Times New Roman"/>
          <w:sz w:val="24"/>
          <w:szCs w:val="24"/>
        </w:rPr>
        <w:t xml:space="preserve"> </w:t>
      </w:r>
      <w:r w:rsidRPr="00A3660B">
        <w:rPr>
          <w:rFonts w:ascii="Times New Roman" w:hAnsi="Times New Roman" w:cs="Times New Roman"/>
          <w:sz w:val="24"/>
          <w:szCs w:val="24"/>
        </w:rPr>
        <w:t>mevzuatına göre atanıp herhangi bir nedenle bu eğitim kurumlarından ayrılmış olanlar,</w:t>
      </w:r>
      <w:r w:rsidR="00D97D11" w:rsidRPr="00A3660B">
        <w:rPr>
          <w:rFonts w:ascii="Times New Roman" w:hAnsi="Times New Roman" w:cs="Times New Roman"/>
          <w:sz w:val="24"/>
          <w:szCs w:val="24"/>
        </w:rPr>
        <w:t xml:space="preserve"> </w:t>
      </w:r>
      <w:r w:rsidRPr="00A3660B">
        <w:rPr>
          <w:rFonts w:ascii="Times New Roman" w:hAnsi="Times New Roman" w:cs="Times New Roman"/>
          <w:sz w:val="24"/>
          <w:szCs w:val="24"/>
        </w:rPr>
        <w:t>tercihleri de dikkate alınarak</w:t>
      </w:r>
      <w:r w:rsidR="009167C7">
        <w:rPr>
          <w:rFonts w:ascii="Times New Roman" w:hAnsi="Times New Roman" w:cs="Times New Roman"/>
          <w:sz w:val="24"/>
          <w:szCs w:val="24"/>
        </w:rPr>
        <w:t xml:space="preserve"> hizmet puanı üstünlüğüne göre V</w:t>
      </w:r>
      <w:r w:rsidRPr="00A3660B">
        <w:rPr>
          <w:rFonts w:ascii="Times New Roman" w:hAnsi="Times New Roman" w:cs="Times New Roman"/>
          <w:sz w:val="24"/>
          <w:szCs w:val="24"/>
        </w:rPr>
        <w:t xml:space="preserve">aliliklerce atanır. </w:t>
      </w:r>
    </w:p>
    <w:p w:rsidR="00307A04" w:rsidRPr="00A3660B" w:rsidRDefault="00307A04" w:rsidP="00307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60B">
        <w:rPr>
          <w:rFonts w:ascii="Times New Roman" w:hAnsi="Times New Roman" w:cs="Times New Roman"/>
          <w:sz w:val="24"/>
          <w:szCs w:val="24"/>
        </w:rPr>
        <w:t>Hizmet</w:t>
      </w:r>
      <w:r w:rsidR="00D97D11" w:rsidRPr="00A3660B">
        <w:rPr>
          <w:rFonts w:ascii="Times New Roman" w:hAnsi="Times New Roman" w:cs="Times New Roman"/>
          <w:sz w:val="24"/>
          <w:szCs w:val="24"/>
        </w:rPr>
        <w:t xml:space="preserve"> </w:t>
      </w:r>
      <w:r w:rsidRPr="00A3660B">
        <w:rPr>
          <w:rFonts w:ascii="Times New Roman" w:hAnsi="Times New Roman" w:cs="Times New Roman"/>
          <w:sz w:val="24"/>
          <w:szCs w:val="24"/>
        </w:rPr>
        <w:t>puanının eşitliği halinde atanacak aday kura ile belirlenir.</w:t>
      </w:r>
    </w:p>
    <w:p w:rsidR="00307A04" w:rsidRPr="00A3660B" w:rsidRDefault="00A3660B" w:rsidP="00307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60B">
        <w:rPr>
          <w:rFonts w:ascii="Times New Roman" w:hAnsi="Times New Roman" w:cs="Times New Roman"/>
          <w:sz w:val="24"/>
          <w:szCs w:val="24"/>
        </w:rPr>
        <w:t>a</w:t>
      </w:r>
      <w:r w:rsidR="00307A04" w:rsidRPr="00A3660B">
        <w:rPr>
          <w:rFonts w:ascii="Times New Roman" w:hAnsi="Times New Roman" w:cs="Times New Roman"/>
          <w:sz w:val="24"/>
          <w:szCs w:val="24"/>
        </w:rPr>
        <w:t>) Yapılacak değerlendirme ve uygulama sınavında başarılı olma,</w:t>
      </w:r>
    </w:p>
    <w:p w:rsidR="00307A04" w:rsidRPr="00A3660B" w:rsidRDefault="004F60ED" w:rsidP="00307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60B">
        <w:rPr>
          <w:rFonts w:ascii="Times New Roman" w:hAnsi="Times New Roman" w:cs="Times New Roman"/>
          <w:sz w:val="24"/>
          <w:szCs w:val="24"/>
        </w:rPr>
        <w:t xml:space="preserve"> </w:t>
      </w:r>
      <w:r w:rsidR="00307A04" w:rsidRPr="00A3660B">
        <w:rPr>
          <w:rFonts w:ascii="Times New Roman" w:hAnsi="Times New Roman" w:cs="Times New Roman"/>
          <w:sz w:val="24"/>
          <w:szCs w:val="24"/>
        </w:rPr>
        <w:t>(4) Başvurulara ilişkin iş ve işlemler il milli eğitim müdürlüklerinin insan kaynaklarından</w:t>
      </w:r>
      <w:r w:rsidR="00486BDF" w:rsidRPr="00A3660B">
        <w:rPr>
          <w:rFonts w:ascii="Times New Roman" w:hAnsi="Times New Roman" w:cs="Times New Roman"/>
          <w:sz w:val="24"/>
          <w:szCs w:val="24"/>
        </w:rPr>
        <w:t xml:space="preserve"> </w:t>
      </w:r>
      <w:r w:rsidR="00307A04" w:rsidRPr="00A3660B">
        <w:rPr>
          <w:rFonts w:ascii="Times New Roman" w:hAnsi="Times New Roman" w:cs="Times New Roman"/>
          <w:sz w:val="24"/>
          <w:szCs w:val="24"/>
        </w:rPr>
        <w:t>sorumlu şube müdürlükleri tarafından yürütülür.</w:t>
      </w:r>
    </w:p>
    <w:p w:rsidR="00307A04" w:rsidRPr="00A3660B" w:rsidRDefault="001C58F5" w:rsidP="00307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="00307A04" w:rsidRPr="00A3660B">
        <w:rPr>
          <w:rFonts w:ascii="Times New Roman" w:hAnsi="Times New Roman" w:cs="Times New Roman"/>
          <w:b/>
          <w:bCs/>
          <w:sz w:val="24"/>
          <w:szCs w:val="24"/>
        </w:rPr>
        <w:t xml:space="preserve"> Değerlendirme ile uygulama sınavı</w:t>
      </w:r>
    </w:p>
    <w:p w:rsidR="00307A04" w:rsidRPr="00A3660B" w:rsidRDefault="00307A04" w:rsidP="00307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60B">
        <w:rPr>
          <w:rFonts w:ascii="Times New Roman" w:hAnsi="Times New Roman" w:cs="Times New Roman"/>
          <w:sz w:val="24"/>
          <w:szCs w:val="24"/>
        </w:rPr>
        <w:t xml:space="preserve">(1) Öğretmen ihtiyacı 2 inci bölümün </w:t>
      </w:r>
      <w:r w:rsidR="001C58F5">
        <w:rPr>
          <w:rFonts w:ascii="Times New Roman" w:hAnsi="Times New Roman" w:cs="Times New Roman"/>
          <w:sz w:val="24"/>
          <w:szCs w:val="24"/>
        </w:rPr>
        <w:t xml:space="preserve">(B maddesi) </w:t>
      </w:r>
      <w:r w:rsidRPr="00A3660B">
        <w:rPr>
          <w:rFonts w:ascii="Times New Roman" w:hAnsi="Times New Roman" w:cs="Times New Roman"/>
          <w:sz w:val="24"/>
          <w:szCs w:val="24"/>
        </w:rPr>
        <w:t>üçüncü fıkrasına göre yapılan atamalarla</w:t>
      </w:r>
    </w:p>
    <w:p w:rsidR="00307A04" w:rsidRPr="00A3660B" w:rsidRDefault="00307A04" w:rsidP="00307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60B">
        <w:rPr>
          <w:rFonts w:ascii="Times New Roman" w:hAnsi="Times New Roman" w:cs="Times New Roman"/>
          <w:sz w:val="24"/>
          <w:szCs w:val="24"/>
        </w:rPr>
        <w:t xml:space="preserve">karşılanamayan spor liselerinin beden </w:t>
      </w:r>
      <w:r w:rsidR="00486BDF" w:rsidRPr="00A3660B">
        <w:rPr>
          <w:rFonts w:ascii="Times New Roman" w:hAnsi="Times New Roman" w:cs="Times New Roman"/>
          <w:sz w:val="24"/>
          <w:szCs w:val="24"/>
        </w:rPr>
        <w:t xml:space="preserve">eğitimi </w:t>
      </w:r>
      <w:r w:rsidR="001C58F5">
        <w:rPr>
          <w:rFonts w:ascii="Times New Roman" w:hAnsi="Times New Roman" w:cs="Times New Roman"/>
          <w:sz w:val="24"/>
          <w:szCs w:val="24"/>
        </w:rPr>
        <w:t xml:space="preserve">öğretmen ihtiyacı </w:t>
      </w:r>
      <w:r w:rsidRPr="00A3660B">
        <w:rPr>
          <w:rFonts w:ascii="Times New Roman" w:hAnsi="Times New Roman" w:cs="Times New Roman"/>
          <w:sz w:val="24"/>
          <w:szCs w:val="24"/>
        </w:rPr>
        <w:t>atanmak üzere başvuruda bulunan öğretmenler</w:t>
      </w:r>
      <w:r w:rsidR="001C58F5">
        <w:rPr>
          <w:rFonts w:ascii="Times New Roman" w:hAnsi="Times New Roman" w:cs="Times New Roman"/>
          <w:sz w:val="24"/>
          <w:szCs w:val="24"/>
        </w:rPr>
        <w:t xml:space="preserve">in </w:t>
      </w:r>
      <w:r w:rsidRPr="00A3660B">
        <w:rPr>
          <w:rFonts w:ascii="Times New Roman" w:hAnsi="Times New Roman" w:cs="Times New Roman"/>
          <w:sz w:val="24"/>
          <w:szCs w:val="24"/>
        </w:rPr>
        <w:t>değerlendirme ve uygulama sınavı komisyonu tarafınd</w:t>
      </w:r>
      <w:r w:rsidR="001C58F5">
        <w:rPr>
          <w:rFonts w:ascii="Times New Roman" w:hAnsi="Times New Roman" w:cs="Times New Roman"/>
          <w:sz w:val="24"/>
          <w:szCs w:val="24"/>
        </w:rPr>
        <w:t>an değerlendirmeye tabi tutulmasıyla karşılanır.</w:t>
      </w:r>
    </w:p>
    <w:p w:rsidR="00307A04" w:rsidRPr="00A3660B" w:rsidRDefault="00307A04" w:rsidP="00307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60B">
        <w:rPr>
          <w:rFonts w:ascii="Times New Roman" w:hAnsi="Times New Roman" w:cs="Times New Roman"/>
          <w:sz w:val="24"/>
          <w:szCs w:val="24"/>
        </w:rPr>
        <w:t>(2) Adaylar, bu kılavuzun ekinde yer alan Ek-5 Değerlendirme Formu üzerinde yapılan</w:t>
      </w:r>
      <w:r w:rsidR="00486BDF" w:rsidRPr="00A3660B">
        <w:rPr>
          <w:rFonts w:ascii="Times New Roman" w:hAnsi="Times New Roman" w:cs="Times New Roman"/>
          <w:sz w:val="24"/>
          <w:szCs w:val="24"/>
        </w:rPr>
        <w:t xml:space="preserve"> </w:t>
      </w:r>
      <w:r w:rsidRPr="00A3660B">
        <w:rPr>
          <w:rFonts w:ascii="Times New Roman" w:hAnsi="Times New Roman" w:cs="Times New Roman"/>
          <w:sz w:val="24"/>
          <w:szCs w:val="24"/>
        </w:rPr>
        <w:t>değerlendirme sonucu aldıkları puana göre sıralanır ve en yüksek puan</w:t>
      </w:r>
      <w:r w:rsidR="00486BDF" w:rsidRPr="00A3660B">
        <w:rPr>
          <w:rFonts w:ascii="Times New Roman" w:hAnsi="Times New Roman" w:cs="Times New Roman"/>
          <w:sz w:val="24"/>
          <w:szCs w:val="24"/>
        </w:rPr>
        <w:t xml:space="preserve"> </w:t>
      </w:r>
      <w:r w:rsidRPr="00A3660B">
        <w:rPr>
          <w:rFonts w:ascii="Times New Roman" w:hAnsi="Times New Roman" w:cs="Times New Roman"/>
          <w:sz w:val="24"/>
          <w:szCs w:val="24"/>
        </w:rPr>
        <w:t>alandan başlamak üzere ilan edilen kadro sayısının üç katı aday uygulama</w:t>
      </w:r>
      <w:r w:rsidR="00486BDF" w:rsidRPr="00A3660B">
        <w:rPr>
          <w:rFonts w:ascii="Times New Roman" w:hAnsi="Times New Roman" w:cs="Times New Roman"/>
          <w:sz w:val="24"/>
          <w:szCs w:val="24"/>
        </w:rPr>
        <w:t xml:space="preserve"> </w:t>
      </w:r>
      <w:r w:rsidRPr="00A3660B">
        <w:rPr>
          <w:rFonts w:ascii="Times New Roman" w:hAnsi="Times New Roman" w:cs="Times New Roman"/>
          <w:sz w:val="24"/>
          <w:szCs w:val="24"/>
        </w:rPr>
        <w:t>sınavına alınır. Son sıradaki adayla aynı puana sahip olan adaylar da uygulama sınavına alınır.</w:t>
      </w:r>
    </w:p>
    <w:p w:rsidR="00307A04" w:rsidRPr="00A3660B" w:rsidRDefault="00307A04" w:rsidP="00307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60B">
        <w:rPr>
          <w:rFonts w:ascii="Times New Roman" w:hAnsi="Times New Roman" w:cs="Times New Roman"/>
          <w:sz w:val="24"/>
          <w:szCs w:val="24"/>
        </w:rPr>
        <w:t>(3) Uygulama sınavına alınan adaylar, değerlendirme ve uygulama sınavı komisyonu</w:t>
      </w:r>
      <w:r w:rsidR="00486BDF" w:rsidRPr="00A3660B">
        <w:rPr>
          <w:rFonts w:ascii="Times New Roman" w:hAnsi="Times New Roman" w:cs="Times New Roman"/>
          <w:sz w:val="24"/>
          <w:szCs w:val="24"/>
        </w:rPr>
        <w:t xml:space="preserve"> </w:t>
      </w:r>
      <w:r w:rsidRPr="00A3660B">
        <w:rPr>
          <w:rFonts w:ascii="Times New Roman" w:hAnsi="Times New Roman" w:cs="Times New Roman"/>
          <w:sz w:val="24"/>
          <w:szCs w:val="24"/>
        </w:rPr>
        <w:t>tarafından bu kılavuzun ekinde yer alan Ek-6 Uygulama Sınavı Formunda yer alan konular ve</w:t>
      </w:r>
      <w:r w:rsidR="00486BDF" w:rsidRPr="00A3660B">
        <w:rPr>
          <w:rFonts w:ascii="Times New Roman" w:hAnsi="Times New Roman" w:cs="Times New Roman"/>
          <w:sz w:val="24"/>
          <w:szCs w:val="24"/>
        </w:rPr>
        <w:t xml:space="preserve"> </w:t>
      </w:r>
      <w:r w:rsidRPr="00A3660B">
        <w:rPr>
          <w:rFonts w:ascii="Times New Roman" w:hAnsi="Times New Roman" w:cs="Times New Roman"/>
          <w:sz w:val="24"/>
          <w:szCs w:val="24"/>
        </w:rPr>
        <w:t>puanlar üzerinden ayrı ayrı değerlendirilir. Uygulama sınavında 60 ve üzerinde puan alanlar</w:t>
      </w:r>
      <w:r w:rsidR="00486BDF" w:rsidRPr="00A3660B">
        <w:rPr>
          <w:rFonts w:ascii="Times New Roman" w:hAnsi="Times New Roman" w:cs="Times New Roman"/>
          <w:sz w:val="24"/>
          <w:szCs w:val="24"/>
        </w:rPr>
        <w:t xml:space="preserve"> </w:t>
      </w:r>
      <w:r w:rsidRPr="00A3660B">
        <w:rPr>
          <w:rFonts w:ascii="Times New Roman" w:hAnsi="Times New Roman" w:cs="Times New Roman"/>
          <w:sz w:val="24"/>
          <w:szCs w:val="24"/>
        </w:rPr>
        <w:t>başarılı sayılır.</w:t>
      </w:r>
    </w:p>
    <w:p w:rsidR="00307A04" w:rsidRPr="00A3660B" w:rsidRDefault="00307A04" w:rsidP="00307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60B">
        <w:rPr>
          <w:rFonts w:ascii="Times New Roman" w:hAnsi="Times New Roman" w:cs="Times New Roman"/>
          <w:sz w:val="24"/>
          <w:szCs w:val="24"/>
        </w:rPr>
        <w:t>(4) Uygulama sınavında başarılı olan adayların atamaya esas puanları, Ek-5’te yer alan</w:t>
      </w:r>
      <w:r w:rsidR="00486BDF" w:rsidRPr="00A3660B">
        <w:rPr>
          <w:rFonts w:ascii="Times New Roman" w:hAnsi="Times New Roman" w:cs="Times New Roman"/>
          <w:sz w:val="24"/>
          <w:szCs w:val="24"/>
        </w:rPr>
        <w:t xml:space="preserve"> </w:t>
      </w:r>
      <w:r w:rsidRPr="00A3660B">
        <w:rPr>
          <w:rFonts w:ascii="Times New Roman" w:hAnsi="Times New Roman" w:cs="Times New Roman"/>
          <w:sz w:val="24"/>
          <w:szCs w:val="24"/>
        </w:rPr>
        <w:t>Form üzerinden aldıkları puan ile uygulama sınavından aldıkları puanın aritmetik ortalaması</w:t>
      </w:r>
      <w:r w:rsidR="00486BDF" w:rsidRPr="00A3660B">
        <w:rPr>
          <w:rFonts w:ascii="Times New Roman" w:hAnsi="Times New Roman" w:cs="Times New Roman"/>
          <w:sz w:val="24"/>
          <w:szCs w:val="24"/>
        </w:rPr>
        <w:t xml:space="preserve"> </w:t>
      </w:r>
      <w:r w:rsidRPr="00A3660B">
        <w:rPr>
          <w:rFonts w:ascii="Times New Roman" w:hAnsi="Times New Roman" w:cs="Times New Roman"/>
          <w:sz w:val="24"/>
          <w:szCs w:val="24"/>
        </w:rPr>
        <w:t>alınarak belirlenir. Atamaya esas puanlar, sonuçların ilanı tarihinden itibaren altı ay süreyle</w:t>
      </w:r>
      <w:r w:rsidR="00486BDF" w:rsidRPr="00A3660B">
        <w:rPr>
          <w:rFonts w:ascii="Times New Roman" w:hAnsi="Times New Roman" w:cs="Times New Roman"/>
          <w:sz w:val="24"/>
          <w:szCs w:val="24"/>
        </w:rPr>
        <w:t xml:space="preserve"> </w:t>
      </w:r>
      <w:r w:rsidRPr="00A3660B">
        <w:rPr>
          <w:rFonts w:ascii="Times New Roman" w:hAnsi="Times New Roman" w:cs="Times New Roman"/>
          <w:sz w:val="24"/>
          <w:szCs w:val="24"/>
        </w:rPr>
        <w:t>geçerlidir.</w:t>
      </w:r>
    </w:p>
    <w:p w:rsidR="00307A04" w:rsidRPr="00A3660B" w:rsidRDefault="0035774B" w:rsidP="00307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D) Değerlendirme ve</w:t>
      </w:r>
      <w:r w:rsidR="00307A04" w:rsidRPr="00A3660B">
        <w:rPr>
          <w:rFonts w:ascii="Times New Roman" w:hAnsi="Times New Roman" w:cs="Times New Roman"/>
          <w:b/>
          <w:bCs/>
          <w:sz w:val="24"/>
          <w:szCs w:val="24"/>
        </w:rPr>
        <w:t xml:space="preserve"> uygulama sınavı sonuçlarına itiraz</w:t>
      </w:r>
    </w:p>
    <w:p w:rsidR="00307A04" w:rsidRPr="00A3660B" w:rsidRDefault="00307A04" w:rsidP="00307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60B">
        <w:rPr>
          <w:rFonts w:ascii="Times New Roman" w:hAnsi="Times New Roman" w:cs="Times New Roman"/>
          <w:sz w:val="24"/>
          <w:szCs w:val="24"/>
        </w:rPr>
        <w:t>(1) Değerlendirme sonuçlarına, sonuçların ilan tarihinden itibaren beş iş günü içinde il</w:t>
      </w:r>
      <w:r w:rsidR="00486BDF" w:rsidRPr="00A3660B">
        <w:rPr>
          <w:rFonts w:ascii="Times New Roman" w:hAnsi="Times New Roman" w:cs="Times New Roman"/>
          <w:sz w:val="24"/>
          <w:szCs w:val="24"/>
        </w:rPr>
        <w:t xml:space="preserve"> </w:t>
      </w:r>
      <w:r w:rsidRPr="00A3660B">
        <w:rPr>
          <w:rFonts w:ascii="Times New Roman" w:hAnsi="Times New Roman" w:cs="Times New Roman"/>
          <w:sz w:val="24"/>
          <w:szCs w:val="24"/>
        </w:rPr>
        <w:t>millî eğitim müdürlüğü aracılığıyla itiraz edilebilir. Bu itirazlar, değerlendirme ve uygulama</w:t>
      </w:r>
      <w:r w:rsidR="00486BDF" w:rsidRPr="00A3660B">
        <w:rPr>
          <w:rFonts w:ascii="Times New Roman" w:hAnsi="Times New Roman" w:cs="Times New Roman"/>
          <w:sz w:val="24"/>
          <w:szCs w:val="24"/>
        </w:rPr>
        <w:t xml:space="preserve"> </w:t>
      </w:r>
      <w:r w:rsidRPr="00A3660B">
        <w:rPr>
          <w:rFonts w:ascii="Times New Roman" w:hAnsi="Times New Roman" w:cs="Times New Roman"/>
          <w:sz w:val="24"/>
          <w:szCs w:val="24"/>
        </w:rPr>
        <w:t>sınavı komisyonu tarafından itiraz tarihinden itibaren beş gün içerisinde incelenerek sonucu</w:t>
      </w:r>
      <w:r w:rsidR="00486BDF" w:rsidRPr="00A3660B">
        <w:rPr>
          <w:rFonts w:ascii="Times New Roman" w:hAnsi="Times New Roman" w:cs="Times New Roman"/>
          <w:sz w:val="24"/>
          <w:szCs w:val="24"/>
        </w:rPr>
        <w:t xml:space="preserve"> </w:t>
      </w:r>
      <w:r w:rsidRPr="00A3660B">
        <w:rPr>
          <w:rFonts w:ascii="Times New Roman" w:hAnsi="Times New Roman" w:cs="Times New Roman"/>
          <w:sz w:val="24"/>
          <w:szCs w:val="24"/>
        </w:rPr>
        <w:t>ilgiliye tebliğ edilir. Değerlendirme sonuçlarına ilişkin itirazlar uygulama sınavından önce</w:t>
      </w:r>
    </w:p>
    <w:p w:rsidR="00307A04" w:rsidRPr="00A3660B" w:rsidRDefault="00307A04" w:rsidP="00307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660B">
        <w:rPr>
          <w:rFonts w:ascii="Times New Roman" w:hAnsi="Times New Roman" w:cs="Times New Roman"/>
          <w:sz w:val="24"/>
          <w:szCs w:val="24"/>
        </w:rPr>
        <w:t>sonuçlandırılır</w:t>
      </w:r>
      <w:proofErr w:type="gramEnd"/>
      <w:r w:rsidRPr="00A3660B">
        <w:rPr>
          <w:rFonts w:ascii="Times New Roman" w:hAnsi="Times New Roman" w:cs="Times New Roman"/>
          <w:sz w:val="24"/>
          <w:szCs w:val="24"/>
        </w:rPr>
        <w:t>.</w:t>
      </w:r>
    </w:p>
    <w:p w:rsidR="00307A04" w:rsidRPr="00A3660B" w:rsidRDefault="00307A04" w:rsidP="00307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60B">
        <w:rPr>
          <w:rFonts w:ascii="Times New Roman" w:hAnsi="Times New Roman" w:cs="Times New Roman"/>
          <w:sz w:val="24"/>
          <w:szCs w:val="24"/>
        </w:rPr>
        <w:t>(2) Uygulama sınavı sonuçlarına, sonuçların ilan tarihinden itibaren beş iş günü içinde il</w:t>
      </w:r>
      <w:r w:rsidR="00486BDF" w:rsidRPr="00A3660B">
        <w:rPr>
          <w:rFonts w:ascii="Times New Roman" w:hAnsi="Times New Roman" w:cs="Times New Roman"/>
          <w:sz w:val="24"/>
          <w:szCs w:val="24"/>
        </w:rPr>
        <w:t xml:space="preserve"> </w:t>
      </w:r>
      <w:r w:rsidRPr="00A3660B">
        <w:rPr>
          <w:rFonts w:ascii="Times New Roman" w:hAnsi="Times New Roman" w:cs="Times New Roman"/>
          <w:sz w:val="24"/>
          <w:szCs w:val="24"/>
        </w:rPr>
        <w:t>millî eğitim müdürlüğü aracılığıyla itiraz edilebilir. Bu itirazlar, başvuru tarihinden itibaren en</w:t>
      </w:r>
      <w:r w:rsidR="00486BDF" w:rsidRPr="00A3660B">
        <w:rPr>
          <w:rFonts w:ascii="Times New Roman" w:hAnsi="Times New Roman" w:cs="Times New Roman"/>
          <w:sz w:val="24"/>
          <w:szCs w:val="24"/>
        </w:rPr>
        <w:t xml:space="preserve"> </w:t>
      </w:r>
      <w:r w:rsidRPr="00A3660B">
        <w:rPr>
          <w:rFonts w:ascii="Times New Roman" w:hAnsi="Times New Roman" w:cs="Times New Roman"/>
          <w:sz w:val="24"/>
          <w:szCs w:val="24"/>
        </w:rPr>
        <w:t>geç beş iş günü içinde değerlendirme ve uygulama sınavı komisyonu tarafından</w:t>
      </w:r>
      <w:r w:rsidR="00486BDF" w:rsidRPr="00A3660B">
        <w:rPr>
          <w:rFonts w:ascii="Times New Roman" w:hAnsi="Times New Roman" w:cs="Times New Roman"/>
          <w:sz w:val="24"/>
          <w:szCs w:val="24"/>
        </w:rPr>
        <w:t xml:space="preserve"> </w:t>
      </w:r>
      <w:r w:rsidRPr="00A3660B">
        <w:rPr>
          <w:rFonts w:ascii="Times New Roman" w:hAnsi="Times New Roman" w:cs="Times New Roman"/>
          <w:sz w:val="24"/>
          <w:szCs w:val="24"/>
        </w:rPr>
        <w:t>değerlendirilir ve sonuçlar ilgililere tebliğ edilir.</w:t>
      </w:r>
    </w:p>
    <w:p w:rsidR="00307A04" w:rsidRPr="00A3660B" w:rsidRDefault="00307A04" w:rsidP="00307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660B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="00486BDF" w:rsidRPr="00A3660B">
        <w:rPr>
          <w:rFonts w:ascii="Times New Roman" w:hAnsi="Times New Roman" w:cs="Times New Roman"/>
          <w:b/>
          <w:bCs/>
          <w:sz w:val="24"/>
          <w:szCs w:val="24"/>
        </w:rPr>
        <w:t xml:space="preserve">Spor </w:t>
      </w:r>
      <w:r w:rsidR="00755136" w:rsidRPr="00755136">
        <w:rPr>
          <w:rFonts w:ascii="Times New Roman" w:hAnsi="Times New Roman" w:cs="Times New Roman"/>
          <w:b/>
          <w:sz w:val="24"/>
          <w:szCs w:val="24"/>
        </w:rPr>
        <w:t xml:space="preserve">Liselerinin </w:t>
      </w:r>
      <w:r w:rsidR="00AE44A6">
        <w:rPr>
          <w:rFonts w:ascii="Times New Roman" w:hAnsi="Times New Roman" w:cs="Times New Roman"/>
          <w:b/>
          <w:sz w:val="24"/>
          <w:szCs w:val="24"/>
        </w:rPr>
        <w:t>Beden Eğitimi</w:t>
      </w:r>
      <w:r w:rsidR="00755136" w:rsidRPr="007551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55136" w:rsidRPr="00755136">
        <w:rPr>
          <w:rFonts w:ascii="Times New Roman" w:hAnsi="Times New Roman" w:cs="Times New Roman"/>
          <w:b/>
          <w:sz w:val="24"/>
          <w:szCs w:val="24"/>
        </w:rPr>
        <w:t>alanında</w:t>
      </w:r>
      <w:r w:rsidR="00755136">
        <w:rPr>
          <w:rFonts w:ascii="Times New Roman" w:hAnsi="Times New Roman" w:cs="Times New Roman"/>
          <w:sz w:val="24"/>
          <w:szCs w:val="24"/>
        </w:rPr>
        <w:t xml:space="preserve"> </w:t>
      </w:r>
      <w:r w:rsidRPr="00A3660B">
        <w:rPr>
          <w:rFonts w:ascii="Times New Roman" w:hAnsi="Times New Roman" w:cs="Times New Roman"/>
          <w:b/>
          <w:bCs/>
          <w:sz w:val="24"/>
          <w:szCs w:val="24"/>
        </w:rPr>
        <w:t xml:space="preserve"> atama</w:t>
      </w:r>
      <w:proofErr w:type="gramEnd"/>
    </w:p>
    <w:p w:rsidR="00307A04" w:rsidRPr="00A3660B" w:rsidRDefault="00307A04" w:rsidP="00307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60B">
        <w:rPr>
          <w:rFonts w:ascii="Times New Roman" w:hAnsi="Times New Roman" w:cs="Times New Roman"/>
          <w:sz w:val="24"/>
          <w:szCs w:val="24"/>
        </w:rPr>
        <w:t xml:space="preserve">(1) Öğretmen ihtiyacı 2 inci bölümün </w:t>
      </w:r>
      <w:r w:rsidR="00AE44A6">
        <w:rPr>
          <w:rFonts w:ascii="Times New Roman" w:hAnsi="Times New Roman" w:cs="Times New Roman"/>
          <w:sz w:val="24"/>
          <w:szCs w:val="24"/>
        </w:rPr>
        <w:t xml:space="preserve">(B maddesi) </w:t>
      </w:r>
      <w:r w:rsidRPr="00A3660B">
        <w:rPr>
          <w:rFonts w:ascii="Times New Roman" w:hAnsi="Times New Roman" w:cs="Times New Roman"/>
          <w:sz w:val="24"/>
          <w:szCs w:val="24"/>
        </w:rPr>
        <w:t>üçüncü fıkrasına göre yapılan</w:t>
      </w:r>
    </w:p>
    <w:p w:rsidR="00307A04" w:rsidRPr="00A3660B" w:rsidRDefault="00307A04" w:rsidP="00307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660B">
        <w:rPr>
          <w:rFonts w:ascii="Times New Roman" w:hAnsi="Times New Roman" w:cs="Times New Roman"/>
          <w:sz w:val="24"/>
          <w:szCs w:val="24"/>
        </w:rPr>
        <w:lastRenderedPageBreak/>
        <w:t>atamalarla</w:t>
      </w:r>
      <w:proofErr w:type="gramEnd"/>
      <w:r w:rsidRPr="00A3660B">
        <w:rPr>
          <w:rFonts w:ascii="Times New Roman" w:hAnsi="Times New Roman" w:cs="Times New Roman"/>
          <w:sz w:val="24"/>
          <w:szCs w:val="24"/>
        </w:rPr>
        <w:t xml:space="preserve"> karşılanamayan spor liseler</w:t>
      </w:r>
      <w:r w:rsidR="00486BDF" w:rsidRPr="00A3660B">
        <w:rPr>
          <w:rFonts w:ascii="Times New Roman" w:hAnsi="Times New Roman" w:cs="Times New Roman"/>
          <w:sz w:val="24"/>
          <w:szCs w:val="24"/>
        </w:rPr>
        <w:t xml:space="preserve">inin beden eğitimi </w:t>
      </w:r>
      <w:r w:rsidRPr="00A3660B">
        <w:rPr>
          <w:rFonts w:ascii="Times New Roman" w:hAnsi="Times New Roman" w:cs="Times New Roman"/>
          <w:sz w:val="24"/>
          <w:szCs w:val="24"/>
        </w:rPr>
        <w:t>öğretmenliklerine atanmak üzere başvuruda</w:t>
      </w:r>
      <w:r w:rsidR="00486BDF" w:rsidRPr="00A3660B">
        <w:rPr>
          <w:rFonts w:ascii="Times New Roman" w:hAnsi="Times New Roman" w:cs="Times New Roman"/>
          <w:sz w:val="24"/>
          <w:szCs w:val="24"/>
        </w:rPr>
        <w:t xml:space="preserve"> </w:t>
      </w:r>
      <w:r w:rsidRPr="00A3660B">
        <w:rPr>
          <w:rFonts w:ascii="Times New Roman" w:hAnsi="Times New Roman" w:cs="Times New Roman"/>
          <w:sz w:val="24"/>
          <w:szCs w:val="24"/>
        </w:rPr>
        <w:t>bulunanlardan uygulama sınavında 60 ve üzerinde puan alanlar, tercihleri de dikkate alınarak</w:t>
      </w:r>
      <w:r w:rsidR="00486BDF" w:rsidRPr="00A3660B">
        <w:rPr>
          <w:rFonts w:ascii="Times New Roman" w:hAnsi="Times New Roman" w:cs="Times New Roman"/>
          <w:sz w:val="24"/>
          <w:szCs w:val="24"/>
        </w:rPr>
        <w:t xml:space="preserve"> </w:t>
      </w:r>
      <w:r w:rsidRPr="00A3660B">
        <w:rPr>
          <w:rFonts w:ascii="Times New Roman" w:hAnsi="Times New Roman" w:cs="Times New Roman"/>
          <w:sz w:val="24"/>
          <w:szCs w:val="24"/>
        </w:rPr>
        <w:t xml:space="preserve">3 üncü bölümün </w:t>
      </w:r>
      <w:r w:rsidR="00AE44A6">
        <w:rPr>
          <w:rFonts w:ascii="Times New Roman" w:hAnsi="Times New Roman" w:cs="Times New Roman"/>
          <w:sz w:val="24"/>
          <w:szCs w:val="24"/>
        </w:rPr>
        <w:t xml:space="preserve">(C maddesi) </w:t>
      </w:r>
      <w:r w:rsidRPr="00A3660B">
        <w:rPr>
          <w:rFonts w:ascii="Times New Roman" w:hAnsi="Times New Roman" w:cs="Times New Roman"/>
          <w:sz w:val="24"/>
          <w:szCs w:val="24"/>
        </w:rPr>
        <w:t>dördüncü fıkrasına göre belirlenen atamaya esas puan üstünlüğüne göre</w:t>
      </w:r>
      <w:r w:rsidR="00486BDF" w:rsidRPr="00A3660B">
        <w:rPr>
          <w:rFonts w:ascii="Times New Roman" w:hAnsi="Times New Roman" w:cs="Times New Roman"/>
          <w:sz w:val="24"/>
          <w:szCs w:val="24"/>
        </w:rPr>
        <w:t xml:space="preserve"> </w:t>
      </w:r>
      <w:r w:rsidRPr="00A3660B">
        <w:rPr>
          <w:rFonts w:ascii="Times New Roman" w:hAnsi="Times New Roman" w:cs="Times New Roman"/>
          <w:sz w:val="24"/>
          <w:szCs w:val="24"/>
        </w:rPr>
        <w:t>valiliklerce atanır.</w:t>
      </w:r>
    </w:p>
    <w:p w:rsidR="00307A04" w:rsidRPr="00A3660B" w:rsidRDefault="00307A04" w:rsidP="00307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60B">
        <w:rPr>
          <w:rFonts w:ascii="Times New Roman" w:hAnsi="Times New Roman" w:cs="Times New Roman"/>
          <w:sz w:val="24"/>
          <w:szCs w:val="24"/>
        </w:rPr>
        <w:t>(2) Adayların puanlarının eşitliği hâlinde, sırasıyla Ek-5’te yer alan Forma göre</w:t>
      </w:r>
    </w:p>
    <w:p w:rsidR="00486BDF" w:rsidRPr="00A3660B" w:rsidRDefault="00307A04" w:rsidP="00307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660B">
        <w:rPr>
          <w:rFonts w:ascii="Times New Roman" w:hAnsi="Times New Roman" w:cs="Times New Roman"/>
          <w:sz w:val="24"/>
          <w:szCs w:val="24"/>
        </w:rPr>
        <w:t>değerlendirme</w:t>
      </w:r>
      <w:proofErr w:type="gramEnd"/>
      <w:r w:rsidRPr="00A3660B">
        <w:rPr>
          <w:rFonts w:ascii="Times New Roman" w:hAnsi="Times New Roman" w:cs="Times New Roman"/>
          <w:sz w:val="24"/>
          <w:szCs w:val="24"/>
        </w:rPr>
        <w:t xml:space="preserve"> puanı, Ek-6’da yer alan Forma göre uygulama sınavı puanı, öğretmenlikteki</w:t>
      </w:r>
      <w:r w:rsidR="00486BDF" w:rsidRPr="00A3660B">
        <w:rPr>
          <w:rFonts w:ascii="Times New Roman" w:hAnsi="Times New Roman" w:cs="Times New Roman"/>
          <w:sz w:val="24"/>
          <w:szCs w:val="24"/>
        </w:rPr>
        <w:t xml:space="preserve"> </w:t>
      </w:r>
      <w:r w:rsidRPr="00A3660B">
        <w:rPr>
          <w:rFonts w:ascii="Times New Roman" w:hAnsi="Times New Roman" w:cs="Times New Roman"/>
          <w:sz w:val="24"/>
          <w:szCs w:val="24"/>
        </w:rPr>
        <w:t xml:space="preserve">hizmet süresi fazla olan adayın ataması yapılır. </w:t>
      </w:r>
    </w:p>
    <w:p w:rsidR="00307A04" w:rsidRPr="00A3660B" w:rsidRDefault="00307A04" w:rsidP="00307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60B">
        <w:rPr>
          <w:rFonts w:ascii="Times New Roman" w:hAnsi="Times New Roman" w:cs="Times New Roman"/>
          <w:sz w:val="24"/>
          <w:szCs w:val="24"/>
        </w:rPr>
        <w:t>Eşitliğin devamı hâlinde atanacak aday kura</w:t>
      </w:r>
      <w:r w:rsidR="00486BDF" w:rsidRPr="00A3660B">
        <w:rPr>
          <w:rFonts w:ascii="Times New Roman" w:hAnsi="Times New Roman" w:cs="Times New Roman"/>
          <w:sz w:val="24"/>
          <w:szCs w:val="24"/>
        </w:rPr>
        <w:t xml:space="preserve"> </w:t>
      </w:r>
      <w:r w:rsidRPr="00A3660B">
        <w:rPr>
          <w:rFonts w:ascii="Times New Roman" w:hAnsi="Times New Roman" w:cs="Times New Roman"/>
          <w:sz w:val="24"/>
          <w:szCs w:val="24"/>
        </w:rPr>
        <w:t>ile belirlenir.</w:t>
      </w:r>
    </w:p>
    <w:p w:rsidR="00307A04" w:rsidRPr="00A3660B" w:rsidRDefault="00307A04" w:rsidP="00307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60B">
        <w:rPr>
          <w:rFonts w:ascii="Times New Roman" w:hAnsi="Times New Roman" w:cs="Times New Roman"/>
          <w:sz w:val="24"/>
          <w:szCs w:val="24"/>
        </w:rPr>
        <w:t>(3) Atama işlemleri, itirazların sonuçlandırıldığı tarihten itibaren en geç on gün içinde</w:t>
      </w:r>
      <w:r w:rsidR="00486BDF" w:rsidRPr="00A3660B">
        <w:rPr>
          <w:rFonts w:ascii="Times New Roman" w:hAnsi="Times New Roman" w:cs="Times New Roman"/>
          <w:sz w:val="24"/>
          <w:szCs w:val="24"/>
        </w:rPr>
        <w:t xml:space="preserve"> </w:t>
      </w:r>
      <w:r w:rsidRPr="00A3660B">
        <w:rPr>
          <w:rFonts w:ascii="Times New Roman" w:hAnsi="Times New Roman" w:cs="Times New Roman"/>
          <w:sz w:val="24"/>
          <w:szCs w:val="24"/>
        </w:rPr>
        <w:t>tamamlanır.</w:t>
      </w:r>
    </w:p>
    <w:p w:rsidR="00307A04" w:rsidRPr="00A3660B" w:rsidRDefault="00307A04" w:rsidP="00307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660B">
        <w:rPr>
          <w:rFonts w:ascii="Times New Roman" w:hAnsi="Times New Roman" w:cs="Times New Roman"/>
          <w:b/>
          <w:bCs/>
          <w:sz w:val="24"/>
          <w:szCs w:val="24"/>
        </w:rPr>
        <w:t>F) Başvurular</w:t>
      </w:r>
      <w:r w:rsidR="00A3660B">
        <w:rPr>
          <w:rFonts w:ascii="Times New Roman" w:hAnsi="Times New Roman" w:cs="Times New Roman"/>
          <w:b/>
          <w:bCs/>
          <w:sz w:val="24"/>
          <w:szCs w:val="24"/>
        </w:rPr>
        <w:t xml:space="preserve"> ve istenilen belgeler</w:t>
      </w:r>
    </w:p>
    <w:p w:rsidR="00307A04" w:rsidRPr="00A3660B" w:rsidRDefault="00307A04" w:rsidP="00307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60B">
        <w:rPr>
          <w:rFonts w:ascii="Times New Roman" w:hAnsi="Times New Roman" w:cs="Times New Roman"/>
          <w:sz w:val="24"/>
          <w:szCs w:val="24"/>
        </w:rPr>
        <w:t>Başvurular ekteki başvuru formu doldurularak, başvuruların son</w:t>
      </w:r>
      <w:r w:rsidR="00246E45">
        <w:rPr>
          <w:rFonts w:ascii="Times New Roman" w:hAnsi="Times New Roman" w:cs="Times New Roman"/>
          <w:sz w:val="24"/>
          <w:szCs w:val="24"/>
        </w:rPr>
        <w:t xml:space="preserve"> </w:t>
      </w:r>
      <w:r w:rsidRPr="00A3660B">
        <w:rPr>
          <w:rFonts w:ascii="Times New Roman" w:hAnsi="Times New Roman" w:cs="Times New Roman"/>
          <w:sz w:val="24"/>
          <w:szCs w:val="24"/>
        </w:rPr>
        <w:t>günü itibarı ile İl Milli Eğitim Müdürlüğü İnsan Kaynakları Atama Birimine ulaştırılarak</w:t>
      </w:r>
      <w:r w:rsidR="00486BDF" w:rsidRPr="00A3660B">
        <w:rPr>
          <w:rFonts w:ascii="Times New Roman" w:hAnsi="Times New Roman" w:cs="Times New Roman"/>
          <w:sz w:val="24"/>
          <w:szCs w:val="24"/>
        </w:rPr>
        <w:t xml:space="preserve"> </w:t>
      </w:r>
      <w:r w:rsidRPr="00A3660B">
        <w:rPr>
          <w:rFonts w:ascii="Times New Roman" w:hAnsi="Times New Roman" w:cs="Times New Roman"/>
          <w:sz w:val="24"/>
          <w:szCs w:val="24"/>
        </w:rPr>
        <w:t>sağlanmış olacaktır</w:t>
      </w:r>
      <w:r w:rsidR="00246E45">
        <w:rPr>
          <w:rFonts w:ascii="Times New Roman" w:hAnsi="Times New Roman" w:cs="Times New Roman"/>
          <w:sz w:val="24"/>
          <w:szCs w:val="24"/>
        </w:rPr>
        <w:t>.</w:t>
      </w:r>
    </w:p>
    <w:p w:rsidR="00A3660B" w:rsidRPr="00246E45" w:rsidRDefault="00A3660B" w:rsidP="00A3660B">
      <w:pPr>
        <w:spacing w:before="240" w:after="0"/>
        <w:rPr>
          <w:rFonts w:ascii="´sans-serif´" w:hAnsi="´sans-serif´"/>
          <w:color w:val="000000"/>
          <w:sz w:val="24"/>
          <w:szCs w:val="24"/>
        </w:rPr>
      </w:pPr>
      <w:r w:rsidRPr="00246E45">
        <w:rPr>
          <w:rFonts w:ascii="´sans-serif´" w:hAnsi="´sans-serif´"/>
          <w:color w:val="000000"/>
          <w:sz w:val="24"/>
          <w:szCs w:val="24"/>
        </w:rPr>
        <w:t>-EK-5 Değerlendirme Formu</w:t>
      </w:r>
    </w:p>
    <w:p w:rsidR="00A3660B" w:rsidRDefault="00A3660B" w:rsidP="00A3660B">
      <w:pPr>
        <w:spacing w:after="0"/>
        <w:rPr>
          <w:rFonts w:ascii="´sans-serif´" w:hAnsi="´sans-serif´"/>
          <w:color w:val="000000"/>
          <w:sz w:val="24"/>
          <w:szCs w:val="24"/>
        </w:rPr>
      </w:pPr>
      <w:r w:rsidRPr="00246E45">
        <w:rPr>
          <w:rFonts w:ascii="´sans-serif´" w:hAnsi="´sans-serif´"/>
          <w:color w:val="000000"/>
          <w:sz w:val="24"/>
          <w:szCs w:val="24"/>
        </w:rPr>
        <w:t>-Hizmet Belgesi </w:t>
      </w:r>
    </w:p>
    <w:p w:rsidR="004F60ED" w:rsidRPr="00246E45" w:rsidRDefault="004F60ED" w:rsidP="00A3660B">
      <w:pPr>
        <w:spacing w:after="0"/>
        <w:rPr>
          <w:rFonts w:ascii="´sans-serif´" w:hAnsi="´sans-serif´"/>
          <w:color w:val="000000"/>
          <w:sz w:val="24"/>
          <w:szCs w:val="24"/>
        </w:rPr>
      </w:pPr>
      <w:r>
        <w:rPr>
          <w:rFonts w:ascii="´sans-serif´" w:hAnsi="´sans-serif´"/>
          <w:color w:val="000000"/>
          <w:sz w:val="24"/>
          <w:szCs w:val="24"/>
        </w:rPr>
        <w:t>-Hizmet Puan Kartı</w:t>
      </w:r>
    </w:p>
    <w:p w:rsidR="00A3660B" w:rsidRDefault="00A3660B" w:rsidP="00BB17E0">
      <w:pPr>
        <w:spacing w:after="0"/>
        <w:rPr>
          <w:rFonts w:ascii="´sans-serif´" w:hAnsi="´sans-serif´"/>
          <w:color w:val="000000"/>
          <w:sz w:val="24"/>
          <w:szCs w:val="24"/>
        </w:rPr>
      </w:pPr>
      <w:r w:rsidRPr="00246E45">
        <w:rPr>
          <w:rFonts w:ascii="´sans-serif´" w:hAnsi="´sans-serif´"/>
          <w:color w:val="000000"/>
          <w:sz w:val="24"/>
          <w:szCs w:val="24"/>
        </w:rPr>
        <w:t>-Ek puan getiren belgeler</w:t>
      </w:r>
    </w:p>
    <w:tbl>
      <w:tblPr>
        <w:tblW w:w="75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9"/>
        <w:gridCol w:w="1211"/>
        <w:gridCol w:w="740"/>
        <w:gridCol w:w="860"/>
      </w:tblGrid>
      <w:tr w:rsidR="00A3660B" w:rsidRPr="00E87835" w:rsidTr="00292F1A">
        <w:trPr>
          <w:trHeight w:val="313"/>
        </w:trPr>
        <w:tc>
          <w:tcPr>
            <w:tcW w:w="7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6D" w:rsidRDefault="00C5626D" w:rsidP="00D4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3660B" w:rsidRPr="00E87835" w:rsidRDefault="00A3660B" w:rsidP="00D4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7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SPOR </w:t>
            </w:r>
            <w:r w:rsidR="00292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LİSELERİNİN</w:t>
            </w:r>
            <w:r w:rsidRPr="00E87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İHTİYAÇ TABLOSU</w:t>
            </w:r>
          </w:p>
        </w:tc>
      </w:tr>
      <w:tr w:rsidR="00A3660B" w:rsidRPr="00E87835" w:rsidTr="00292F1A">
        <w:trPr>
          <w:trHeight w:val="329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B" w:rsidRPr="00E87835" w:rsidRDefault="00A3660B" w:rsidP="00D41E5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78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B" w:rsidRPr="00E87835" w:rsidRDefault="00A3660B" w:rsidP="00D41E5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78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B" w:rsidRPr="00E87835" w:rsidRDefault="00A3660B" w:rsidP="00D41E5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78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0B" w:rsidRPr="00E87835" w:rsidRDefault="00A3660B" w:rsidP="00D41E5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78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3660B" w:rsidRPr="00E87835" w:rsidTr="00292F1A">
        <w:trPr>
          <w:trHeight w:val="329"/>
        </w:trPr>
        <w:tc>
          <w:tcPr>
            <w:tcW w:w="4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B" w:rsidRPr="00292F1A" w:rsidRDefault="00292F1A" w:rsidP="00D41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2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Eğitim Kurumunun Adı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B" w:rsidRPr="00E87835" w:rsidRDefault="00A3660B" w:rsidP="00D4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7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Yükü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0B" w:rsidRPr="00E87835" w:rsidRDefault="00A3660B" w:rsidP="00D4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7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Norm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60B" w:rsidRPr="00E87835" w:rsidRDefault="00A3660B" w:rsidP="00D4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7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İhtiyaç</w:t>
            </w:r>
          </w:p>
        </w:tc>
      </w:tr>
      <w:tr w:rsidR="00A3660B" w:rsidRPr="00E87835" w:rsidTr="003C1CB2">
        <w:trPr>
          <w:trHeight w:val="329"/>
        </w:trPr>
        <w:tc>
          <w:tcPr>
            <w:tcW w:w="4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3660B" w:rsidRPr="00E87835" w:rsidRDefault="00292F1A" w:rsidP="0029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Bursa BTSO Celal Sönmez Spor Lisesi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60B" w:rsidRPr="00E87835" w:rsidRDefault="00FC1774" w:rsidP="0029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195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60B" w:rsidRPr="00E87835" w:rsidRDefault="00FC1774" w:rsidP="00F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9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660B" w:rsidRPr="00E87835" w:rsidRDefault="00FC1774" w:rsidP="00D4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292F1A" w:rsidRPr="00E87835" w:rsidTr="00292F1A">
        <w:trPr>
          <w:trHeight w:val="329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2F1A" w:rsidRPr="00E87835" w:rsidRDefault="00B27EBC" w:rsidP="00D41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color w:val="333333"/>
              </w:rPr>
              <w:t>İnegöl Spor Lisesi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F1A" w:rsidRPr="00292F1A" w:rsidRDefault="00FC1774" w:rsidP="00D41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 </w:t>
            </w:r>
            <w:r w:rsidR="00C76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F1A" w:rsidRPr="00292F1A" w:rsidRDefault="00FC1774" w:rsidP="00D41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C76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F1A" w:rsidRPr="00292F1A" w:rsidRDefault="00C76F28" w:rsidP="00D4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</w:t>
            </w:r>
          </w:p>
        </w:tc>
      </w:tr>
      <w:tr w:rsidR="00620011" w:rsidRPr="00E87835" w:rsidTr="00636C37">
        <w:trPr>
          <w:trHeight w:val="329"/>
        </w:trPr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0011" w:rsidRPr="00E87835" w:rsidRDefault="00620011" w:rsidP="00D4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7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İHTİYAÇ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11" w:rsidRPr="00E87835" w:rsidRDefault="0077106C" w:rsidP="00D4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</w:tbl>
    <w:p w:rsidR="00292F1A" w:rsidRDefault="00292F1A" w:rsidP="00307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A04" w:rsidRDefault="00307A04" w:rsidP="00307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27D">
        <w:rPr>
          <w:rFonts w:ascii="Times New Roman" w:hAnsi="Times New Roman" w:cs="Times New Roman"/>
          <w:b/>
          <w:sz w:val="24"/>
          <w:szCs w:val="24"/>
        </w:rPr>
        <w:t>ATAMA TAKVİMİ</w:t>
      </w:r>
    </w:p>
    <w:p w:rsidR="00AF305E" w:rsidRDefault="00972AE8" w:rsidP="00307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A62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21</w:t>
      </w:r>
      <w:r w:rsidR="007A62FE">
        <w:rPr>
          <w:rFonts w:ascii="Times New Roman" w:hAnsi="Times New Roman" w:cs="Times New Roman"/>
          <w:sz w:val="24"/>
          <w:szCs w:val="24"/>
        </w:rPr>
        <w:t>/0</w:t>
      </w:r>
      <w:r w:rsidR="001019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="00AF77B1">
        <w:rPr>
          <w:rFonts w:ascii="Times New Roman" w:hAnsi="Times New Roman" w:cs="Times New Roman"/>
          <w:sz w:val="24"/>
          <w:szCs w:val="24"/>
        </w:rPr>
        <w:t>2018 Başvuruların</w:t>
      </w:r>
      <w:r w:rsidR="00307A04" w:rsidRPr="00A3660B">
        <w:rPr>
          <w:rFonts w:ascii="Times New Roman" w:hAnsi="Times New Roman" w:cs="Times New Roman"/>
          <w:sz w:val="24"/>
          <w:szCs w:val="24"/>
        </w:rPr>
        <w:t xml:space="preserve"> alınması</w:t>
      </w:r>
    </w:p>
    <w:p w:rsidR="00AF305E" w:rsidRDefault="00972AE8" w:rsidP="00307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7A62FE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F305E">
        <w:rPr>
          <w:rFonts w:ascii="Times New Roman" w:hAnsi="Times New Roman" w:cs="Times New Roman"/>
          <w:sz w:val="24"/>
          <w:szCs w:val="24"/>
        </w:rPr>
        <w:t>/</w:t>
      </w:r>
      <w:r w:rsidR="005F413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307A04" w:rsidRPr="00A3660B">
        <w:rPr>
          <w:rFonts w:ascii="Times New Roman" w:hAnsi="Times New Roman" w:cs="Times New Roman"/>
          <w:sz w:val="24"/>
          <w:szCs w:val="24"/>
        </w:rPr>
        <w:t xml:space="preserve"> </w:t>
      </w:r>
      <w:r w:rsidR="00486BDF" w:rsidRPr="00A3660B">
        <w:rPr>
          <w:rFonts w:ascii="Times New Roman" w:hAnsi="Times New Roman" w:cs="Times New Roman"/>
          <w:sz w:val="24"/>
          <w:szCs w:val="24"/>
        </w:rPr>
        <w:t xml:space="preserve"> </w:t>
      </w:r>
      <w:r w:rsidR="00AF305E">
        <w:rPr>
          <w:rFonts w:ascii="Times New Roman" w:hAnsi="Times New Roman" w:cs="Times New Roman"/>
          <w:sz w:val="24"/>
          <w:szCs w:val="24"/>
        </w:rPr>
        <w:t xml:space="preserve">      </w:t>
      </w:r>
      <w:r w:rsidR="00307A04" w:rsidRPr="00A3660B">
        <w:rPr>
          <w:rFonts w:ascii="Times New Roman" w:hAnsi="Times New Roman" w:cs="Times New Roman"/>
          <w:sz w:val="24"/>
          <w:szCs w:val="24"/>
        </w:rPr>
        <w:t>Değerlendirme Komisyonu tarafından değerlendirme</w:t>
      </w:r>
    </w:p>
    <w:p w:rsidR="0077709A" w:rsidRDefault="00674143" w:rsidP="00307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77CF0">
        <w:rPr>
          <w:rFonts w:ascii="Times New Roman" w:hAnsi="Times New Roman" w:cs="Times New Roman"/>
          <w:sz w:val="24"/>
          <w:szCs w:val="24"/>
        </w:rPr>
        <w:t>-27</w:t>
      </w:r>
      <w:bookmarkStart w:id="0" w:name="_GoBack"/>
      <w:bookmarkEnd w:id="0"/>
      <w:r w:rsidR="00077CF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02</w:t>
      </w:r>
      <w:r w:rsidR="0077709A">
        <w:rPr>
          <w:rFonts w:ascii="Times New Roman" w:hAnsi="Times New Roman" w:cs="Times New Roman"/>
          <w:sz w:val="24"/>
          <w:szCs w:val="24"/>
        </w:rPr>
        <w:t>/</w:t>
      </w:r>
      <w:r w:rsidR="00AF77B1">
        <w:rPr>
          <w:rFonts w:ascii="Times New Roman" w:hAnsi="Times New Roman" w:cs="Times New Roman"/>
          <w:sz w:val="24"/>
          <w:szCs w:val="24"/>
        </w:rPr>
        <w:t>2018 Değerlendirme</w:t>
      </w:r>
      <w:r w:rsidR="0077709A">
        <w:rPr>
          <w:rFonts w:ascii="Times New Roman" w:hAnsi="Times New Roman" w:cs="Times New Roman"/>
          <w:sz w:val="24"/>
          <w:szCs w:val="24"/>
        </w:rPr>
        <w:t xml:space="preserve"> Sonuçlarına İtiraz</w:t>
      </w:r>
    </w:p>
    <w:p w:rsidR="007A62FE" w:rsidRPr="00A3660B" w:rsidRDefault="00674143" w:rsidP="00307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77709A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2/2018</w:t>
      </w:r>
      <w:r w:rsidR="007A62FE" w:rsidRPr="00A3660B">
        <w:rPr>
          <w:rFonts w:ascii="Times New Roman" w:hAnsi="Times New Roman" w:cs="Times New Roman"/>
          <w:sz w:val="24"/>
          <w:szCs w:val="24"/>
        </w:rPr>
        <w:t xml:space="preserve">  </w:t>
      </w:r>
      <w:r w:rsidR="007A62FE">
        <w:rPr>
          <w:rFonts w:ascii="Times New Roman" w:hAnsi="Times New Roman" w:cs="Times New Roman"/>
          <w:sz w:val="24"/>
          <w:szCs w:val="24"/>
        </w:rPr>
        <w:t xml:space="preserve">      </w:t>
      </w:r>
      <w:r w:rsidR="007A62FE" w:rsidRPr="00A3660B">
        <w:rPr>
          <w:rFonts w:ascii="Times New Roman" w:hAnsi="Times New Roman" w:cs="Times New Roman"/>
          <w:sz w:val="24"/>
          <w:szCs w:val="24"/>
        </w:rPr>
        <w:t>Uygulama Sınavı</w:t>
      </w:r>
      <w:r w:rsidR="00777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86F" w:rsidRPr="00A3660B" w:rsidRDefault="00674143" w:rsidP="00307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174863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3</w:t>
      </w:r>
      <w:r w:rsidR="005F4131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AA686F" w:rsidRPr="00A3660B">
        <w:rPr>
          <w:rFonts w:ascii="Times New Roman" w:hAnsi="Times New Roman" w:cs="Times New Roman"/>
          <w:sz w:val="24"/>
          <w:szCs w:val="24"/>
        </w:rPr>
        <w:t xml:space="preserve">  </w:t>
      </w:r>
      <w:r w:rsidR="00AF305E">
        <w:rPr>
          <w:rFonts w:ascii="Times New Roman" w:hAnsi="Times New Roman" w:cs="Times New Roman"/>
          <w:sz w:val="24"/>
          <w:szCs w:val="24"/>
        </w:rPr>
        <w:t xml:space="preserve">      </w:t>
      </w:r>
      <w:r w:rsidR="00120DDE">
        <w:rPr>
          <w:rFonts w:ascii="Times New Roman" w:hAnsi="Times New Roman" w:cs="Times New Roman"/>
          <w:sz w:val="24"/>
          <w:szCs w:val="24"/>
        </w:rPr>
        <w:t xml:space="preserve">Uygulama </w:t>
      </w:r>
      <w:r w:rsidR="00AA686F" w:rsidRPr="00A3660B">
        <w:rPr>
          <w:rFonts w:ascii="Times New Roman" w:hAnsi="Times New Roman" w:cs="Times New Roman"/>
          <w:sz w:val="24"/>
          <w:szCs w:val="24"/>
        </w:rPr>
        <w:t>Sınav Sonuçlarının Duyurulması</w:t>
      </w:r>
    </w:p>
    <w:p w:rsidR="008A45E6" w:rsidRPr="00A3660B" w:rsidRDefault="00AB5676" w:rsidP="00AA6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7A62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06/03</w:t>
      </w:r>
      <w:r w:rsidR="005F4131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AA686F" w:rsidRPr="00A3660B">
        <w:rPr>
          <w:rFonts w:ascii="Times New Roman" w:hAnsi="Times New Roman" w:cs="Times New Roman"/>
          <w:sz w:val="24"/>
          <w:szCs w:val="24"/>
        </w:rPr>
        <w:t xml:space="preserve">  </w:t>
      </w:r>
      <w:r w:rsidR="00AF305E">
        <w:rPr>
          <w:rFonts w:ascii="Times New Roman" w:hAnsi="Times New Roman" w:cs="Times New Roman"/>
          <w:sz w:val="24"/>
          <w:szCs w:val="24"/>
        </w:rPr>
        <w:t xml:space="preserve"> </w:t>
      </w:r>
      <w:r w:rsidR="00120DDE">
        <w:rPr>
          <w:rFonts w:ascii="Times New Roman" w:hAnsi="Times New Roman" w:cs="Times New Roman"/>
          <w:sz w:val="24"/>
          <w:szCs w:val="24"/>
        </w:rPr>
        <w:t xml:space="preserve">Uygulama </w:t>
      </w:r>
      <w:r w:rsidR="00AA686F" w:rsidRPr="00A3660B">
        <w:rPr>
          <w:rFonts w:ascii="Times New Roman" w:hAnsi="Times New Roman" w:cs="Times New Roman"/>
          <w:sz w:val="24"/>
          <w:szCs w:val="24"/>
        </w:rPr>
        <w:t xml:space="preserve">Sınav Sonuçlarına İtiraz </w:t>
      </w:r>
    </w:p>
    <w:p w:rsidR="00A3660B" w:rsidRDefault="005269DD" w:rsidP="00AA686F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b w:val="0"/>
          <w:color w:val="000000"/>
          <w:sz w:val="24"/>
          <w:szCs w:val="24"/>
        </w:rPr>
      </w:pPr>
      <w:r>
        <w:rPr>
          <w:rStyle w:val="Gl"/>
          <w:rFonts w:ascii="´sans-serif´" w:hAnsi="´sans-serif´"/>
          <w:b w:val="0"/>
          <w:color w:val="000000"/>
          <w:sz w:val="24"/>
          <w:szCs w:val="24"/>
        </w:rPr>
        <w:t>ATAMA (En Geç 10</w:t>
      </w:r>
      <w:r w:rsidR="00120DDE">
        <w:rPr>
          <w:rStyle w:val="Gl"/>
          <w:rFonts w:ascii="´sans-serif´" w:hAnsi="´sans-serif´"/>
          <w:b w:val="0"/>
          <w:color w:val="000000"/>
          <w:sz w:val="24"/>
          <w:szCs w:val="24"/>
        </w:rPr>
        <w:t xml:space="preserve"> Gün İçinde)</w:t>
      </w:r>
    </w:p>
    <w:p w:rsidR="001C7B36" w:rsidRPr="00AF305E" w:rsidRDefault="001C7B36" w:rsidP="00AA686F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b w:val="0"/>
          <w:color w:val="000000"/>
          <w:sz w:val="24"/>
          <w:szCs w:val="24"/>
        </w:rPr>
      </w:pPr>
    </w:p>
    <w:p w:rsidR="00A3660B" w:rsidRDefault="00C5626D" w:rsidP="00AA686F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  <w:r>
        <w:rPr>
          <w:rStyle w:val="Gl"/>
          <w:rFonts w:ascii="´sans-serif´" w:hAnsi="´sans-serif´"/>
          <w:color w:val="000000"/>
        </w:rPr>
        <w:t>Not:</w:t>
      </w:r>
      <w:r w:rsidR="00A3660B" w:rsidRPr="00E87835">
        <w:rPr>
          <w:rStyle w:val="Gl"/>
          <w:rFonts w:ascii="´sans-serif´" w:hAnsi="´sans-serif´"/>
          <w:color w:val="000000"/>
        </w:rPr>
        <w:t xml:space="preserve">Öğretmen seçimi sürecinde ihtiyaç duyulan açıklamalar Müdürlüğümüzün </w:t>
      </w:r>
      <w:r w:rsidR="00B469DD" w:rsidRPr="00B469DD">
        <w:rPr>
          <w:rFonts w:ascii="´sans-serif´" w:hAnsi="´sans-serif´"/>
          <w:b/>
        </w:rPr>
        <w:t>http://bursa</w:t>
      </w:r>
      <w:r w:rsidR="00A3660B" w:rsidRPr="00B469DD">
        <w:rPr>
          <w:rStyle w:val="Gl"/>
          <w:rFonts w:ascii="´sans-serif´" w:hAnsi="´sans-serif´"/>
          <w:color w:val="000000"/>
        </w:rPr>
        <w:t>.meb.gov.tr</w:t>
      </w:r>
      <w:r w:rsidR="00A3660B" w:rsidRPr="00E87835">
        <w:rPr>
          <w:rStyle w:val="Gl"/>
          <w:rFonts w:ascii="´sans-serif´" w:hAnsi="´sans-serif´"/>
          <w:color w:val="000000"/>
        </w:rPr>
        <w:t xml:space="preserve"> internet adresinden ayrıca duyurulacaktır.  </w:t>
      </w:r>
    </w:p>
    <w:p w:rsidR="00B97966" w:rsidRDefault="00B97966" w:rsidP="00AA686F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</w:p>
    <w:p w:rsidR="00A72254" w:rsidRDefault="00A72254" w:rsidP="00AA686F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</w:p>
    <w:p w:rsidR="00A72254" w:rsidRDefault="00A72254" w:rsidP="00AA686F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</w:p>
    <w:p w:rsidR="00A72254" w:rsidRDefault="00A72254" w:rsidP="00AA686F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</w:p>
    <w:p w:rsidR="00A72254" w:rsidRDefault="00A72254" w:rsidP="00AA686F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</w:p>
    <w:p w:rsidR="00A72254" w:rsidRDefault="00A72254" w:rsidP="00AA686F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</w:p>
    <w:p w:rsidR="00A72254" w:rsidRDefault="00A72254" w:rsidP="00AA686F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</w:p>
    <w:p w:rsidR="00A72254" w:rsidRDefault="00A72254" w:rsidP="00AA686F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</w:p>
    <w:p w:rsidR="00A72254" w:rsidRDefault="00A72254" w:rsidP="00AA686F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</w:p>
    <w:p w:rsidR="00A72254" w:rsidRDefault="00A72254" w:rsidP="00AA686F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</w:p>
    <w:p w:rsidR="00A72254" w:rsidRDefault="00A72254" w:rsidP="00AA686F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</w:p>
    <w:p w:rsidR="00A72254" w:rsidRDefault="00A72254" w:rsidP="00AA686F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</w:p>
    <w:p w:rsidR="00A72254" w:rsidRDefault="00A72254" w:rsidP="00AA686F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</w:p>
    <w:p w:rsidR="00A72254" w:rsidRDefault="00A72254" w:rsidP="00AA686F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</w:p>
    <w:p w:rsidR="00A72254" w:rsidRDefault="00A72254" w:rsidP="00AA686F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</w:p>
    <w:p w:rsidR="00A72254" w:rsidRDefault="00A72254" w:rsidP="00AA686F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</w:p>
    <w:p w:rsidR="00B97966" w:rsidRDefault="00C5626D" w:rsidP="00C5626D">
      <w:pPr>
        <w:autoSpaceDE w:val="0"/>
        <w:autoSpaceDN w:val="0"/>
        <w:adjustRightInd w:val="0"/>
        <w:spacing w:after="0" w:line="240" w:lineRule="auto"/>
        <w:jc w:val="center"/>
        <w:rPr>
          <w:rStyle w:val="Gl"/>
          <w:rFonts w:ascii="´sans-serif´" w:hAnsi="´sans-serif´"/>
          <w:color w:val="000000"/>
        </w:rPr>
      </w:pPr>
      <w:r>
        <w:rPr>
          <w:rStyle w:val="Gl"/>
          <w:rFonts w:ascii="´sans-serif´" w:hAnsi="´sans-serif´"/>
          <w:color w:val="000000"/>
        </w:rPr>
        <w:t>BAŞVURU FORMU</w:t>
      </w:r>
    </w:p>
    <w:p w:rsidR="00C5626D" w:rsidRDefault="00C5626D" w:rsidP="00C5626D">
      <w:pPr>
        <w:autoSpaceDE w:val="0"/>
        <w:autoSpaceDN w:val="0"/>
        <w:adjustRightInd w:val="0"/>
        <w:spacing w:after="0" w:line="240" w:lineRule="auto"/>
        <w:jc w:val="center"/>
        <w:rPr>
          <w:rStyle w:val="Gl"/>
          <w:rFonts w:ascii="´sans-serif´" w:hAnsi="´sans-serif´"/>
          <w:color w:val="000000"/>
        </w:rPr>
      </w:pPr>
    </w:p>
    <w:p w:rsidR="00C5626D" w:rsidRDefault="00C5626D" w:rsidP="00C5626D">
      <w:pPr>
        <w:autoSpaceDE w:val="0"/>
        <w:autoSpaceDN w:val="0"/>
        <w:adjustRightInd w:val="0"/>
        <w:spacing w:after="0" w:line="240" w:lineRule="auto"/>
        <w:jc w:val="center"/>
        <w:rPr>
          <w:rStyle w:val="Gl"/>
          <w:rFonts w:ascii="´sans-serif´" w:hAnsi="´sans-serif´"/>
          <w:color w:val="000000"/>
        </w:rPr>
      </w:pPr>
    </w:p>
    <w:p w:rsidR="00C5626D" w:rsidRDefault="00C5626D" w:rsidP="00E4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  <w:r>
        <w:rPr>
          <w:rStyle w:val="Gl"/>
          <w:rFonts w:ascii="´sans-serif´" w:hAnsi="´sans-serif´"/>
          <w:color w:val="000000"/>
        </w:rPr>
        <w:t xml:space="preserve">T.C.KİMLİK </w:t>
      </w:r>
      <w:proofErr w:type="gramStart"/>
      <w:r>
        <w:rPr>
          <w:rStyle w:val="Gl"/>
          <w:rFonts w:ascii="´sans-serif´" w:hAnsi="´sans-serif´"/>
          <w:color w:val="000000"/>
        </w:rPr>
        <w:t>NO :</w:t>
      </w:r>
      <w:proofErr w:type="gramEnd"/>
    </w:p>
    <w:p w:rsidR="00C5626D" w:rsidRDefault="00C5626D" w:rsidP="00E4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  <w:r>
        <w:rPr>
          <w:rStyle w:val="Gl"/>
          <w:rFonts w:ascii="´sans-serif´" w:hAnsi="´sans-serif´"/>
          <w:color w:val="000000"/>
        </w:rPr>
        <w:t xml:space="preserve">ADI </w:t>
      </w:r>
      <w:proofErr w:type="gramStart"/>
      <w:r>
        <w:rPr>
          <w:rStyle w:val="Gl"/>
          <w:rFonts w:ascii="´sans-serif´" w:hAnsi="´sans-serif´"/>
          <w:color w:val="000000"/>
        </w:rPr>
        <w:t>SOYADI        :</w:t>
      </w:r>
      <w:proofErr w:type="gramEnd"/>
    </w:p>
    <w:p w:rsidR="00C5626D" w:rsidRDefault="00C5626D" w:rsidP="00E4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  <w:proofErr w:type="gramStart"/>
      <w:r>
        <w:rPr>
          <w:rStyle w:val="Gl"/>
          <w:rFonts w:ascii="´sans-serif´" w:hAnsi="´sans-serif´"/>
          <w:color w:val="000000"/>
        </w:rPr>
        <w:t>BRANŞI                 :</w:t>
      </w:r>
      <w:proofErr w:type="gramEnd"/>
    </w:p>
    <w:p w:rsidR="00C5626D" w:rsidRDefault="00C5626D" w:rsidP="00E4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  <w:r>
        <w:rPr>
          <w:rStyle w:val="Gl"/>
          <w:rFonts w:ascii="´sans-serif´" w:hAnsi="´sans-serif´"/>
          <w:color w:val="000000"/>
        </w:rPr>
        <w:t xml:space="preserve">HİZMET </w:t>
      </w:r>
      <w:proofErr w:type="gramStart"/>
      <w:r>
        <w:rPr>
          <w:rStyle w:val="Gl"/>
          <w:rFonts w:ascii="´sans-serif´" w:hAnsi="´sans-serif´"/>
          <w:color w:val="000000"/>
        </w:rPr>
        <w:t>PUANI  :</w:t>
      </w:r>
      <w:proofErr w:type="gramEnd"/>
    </w:p>
    <w:p w:rsidR="00C5626D" w:rsidRDefault="00C5626D" w:rsidP="00E4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  <w:r>
        <w:rPr>
          <w:rStyle w:val="Gl"/>
          <w:rFonts w:ascii="´sans-serif´" w:hAnsi="´sans-serif´"/>
          <w:color w:val="000000"/>
        </w:rPr>
        <w:t>KADROSUNUN BULUNDUĞU OKUL:</w:t>
      </w:r>
    </w:p>
    <w:p w:rsidR="00C5626D" w:rsidRDefault="00C5626D" w:rsidP="00E4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  <w:r>
        <w:rPr>
          <w:rStyle w:val="Gl"/>
          <w:rFonts w:ascii="´sans-serif´" w:hAnsi="´sans-serif´"/>
          <w:color w:val="000000"/>
        </w:rPr>
        <w:t xml:space="preserve">İLK GÖREVE BAŞLAMA </w:t>
      </w:r>
      <w:proofErr w:type="gramStart"/>
      <w:r>
        <w:rPr>
          <w:rStyle w:val="Gl"/>
          <w:rFonts w:ascii="´sans-serif´" w:hAnsi="´sans-serif´"/>
          <w:color w:val="000000"/>
        </w:rPr>
        <w:t>TARİHİ       :</w:t>
      </w:r>
      <w:proofErr w:type="gramEnd"/>
    </w:p>
    <w:p w:rsidR="00C5626D" w:rsidRDefault="00C5626D" w:rsidP="00E4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  <w:r>
        <w:rPr>
          <w:rStyle w:val="Gl"/>
          <w:rFonts w:ascii="´sans-serif´" w:hAnsi="´sans-serif´"/>
          <w:color w:val="000000"/>
        </w:rPr>
        <w:t xml:space="preserve">CEP </w:t>
      </w:r>
      <w:proofErr w:type="gramStart"/>
      <w:r>
        <w:rPr>
          <w:rStyle w:val="Gl"/>
          <w:rFonts w:ascii="´sans-serif´" w:hAnsi="´sans-serif´"/>
          <w:color w:val="000000"/>
        </w:rPr>
        <w:t>TELEFONU                                       :</w:t>
      </w:r>
      <w:proofErr w:type="gramEnd"/>
    </w:p>
    <w:p w:rsidR="00C5626D" w:rsidRDefault="00C5626D" w:rsidP="00C5626D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  <w:r>
        <w:rPr>
          <w:rStyle w:val="Gl"/>
          <w:rFonts w:ascii="´sans-serif´" w:hAnsi="´sans-serif´"/>
          <w:color w:val="000000"/>
        </w:rPr>
        <w:t xml:space="preserve">  </w:t>
      </w:r>
    </w:p>
    <w:p w:rsidR="00C5626D" w:rsidRDefault="00C5626D" w:rsidP="00C5626D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</w:p>
    <w:p w:rsidR="00C5626D" w:rsidRDefault="00C5626D" w:rsidP="00C5626D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</w:p>
    <w:p w:rsidR="00C5626D" w:rsidRDefault="00C5626D" w:rsidP="00C5626D">
      <w:pPr>
        <w:autoSpaceDE w:val="0"/>
        <w:autoSpaceDN w:val="0"/>
        <w:adjustRightInd w:val="0"/>
        <w:spacing w:after="0" w:line="240" w:lineRule="auto"/>
        <w:jc w:val="center"/>
        <w:rPr>
          <w:rStyle w:val="Gl"/>
          <w:rFonts w:ascii="´sans-serif´" w:hAnsi="´sans-serif´"/>
          <w:color w:val="000000"/>
        </w:rPr>
      </w:pPr>
      <w:r>
        <w:rPr>
          <w:rStyle w:val="Gl"/>
          <w:rFonts w:ascii="´sans-serif´" w:hAnsi="´sans-serif´"/>
          <w:color w:val="000000"/>
        </w:rPr>
        <w:t>İL MİLLÎ EĞİTİM MÜDÜRLÜĞÜNE</w:t>
      </w:r>
    </w:p>
    <w:p w:rsidR="00C5626D" w:rsidRDefault="00C5626D" w:rsidP="00C5626D">
      <w:pPr>
        <w:autoSpaceDE w:val="0"/>
        <w:autoSpaceDN w:val="0"/>
        <w:adjustRightInd w:val="0"/>
        <w:spacing w:after="0" w:line="240" w:lineRule="auto"/>
        <w:jc w:val="center"/>
        <w:rPr>
          <w:rStyle w:val="Gl"/>
          <w:rFonts w:ascii="´sans-serif´" w:hAnsi="´sans-serif´"/>
          <w:color w:val="000000"/>
        </w:rPr>
      </w:pPr>
      <w:r>
        <w:rPr>
          <w:rStyle w:val="Gl"/>
          <w:rFonts w:ascii="´sans-serif´" w:hAnsi="´sans-serif´"/>
          <w:color w:val="000000"/>
        </w:rPr>
        <w:t xml:space="preserve">                                      </w:t>
      </w:r>
      <w:r w:rsidR="001A74DE">
        <w:rPr>
          <w:rStyle w:val="Gl"/>
          <w:rFonts w:ascii="´sans-serif´" w:hAnsi="´sans-serif´"/>
          <w:color w:val="000000"/>
        </w:rPr>
        <w:t xml:space="preserve">            </w:t>
      </w:r>
      <w:r>
        <w:rPr>
          <w:rStyle w:val="Gl"/>
          <w:rFonts w:ascii="´sans-serif´" w:hAnsi="´sans-serif´"/>
          <w:color w:val="000000"/>
        </w:rPr>
        <w:t xml:space="preserve">        </w:t>
      </w:r>
      <w:r w:rsidR="001A74DE">
        <w:rPr>
          <w:rStyle w:val="Gl"/>
          <w:rFonts w:ascii="´sans-serif´" w:hAnsi="´sans-serif´"/>
          <w:color w:val="000000"/>
        </w:rPr>
        <w:t>BURSA</w:t>
      </w:r>
    </w:p>
    <w:p w:rsidR="00C5626D" w:rsidRDefault="00C5626D" w:rsidP="00C5626D">
      <w:pPr>
        <w:autoSpaceDE w:val="0"/>
        <w:autoSpaceDN w:val="0"/>
        <w:adjustRightInd w:val="0"/>
        <w:spacing w:after="0" w:line="240" w:lineRule="auto"/>
        <w:jc w:val="center"/>
        <w:rPr>
          <w:rStyle w:val="Gl"/>
          <w:rFonts w:ascii="´sans-serif´" w:hAnsi="´sans-serif´"/>
          <w:color w:val="000000"/>
        </w:rPr>
      </w:pPr>
    </w:p>
    <w:p w:rsidR="00C5626D" w:rsidRDefault="00C5626D" w:rsidP="00C5626D">
      <w:pPr>
        <w:autoSpaceDE w:val="0"/>
        <w:autoSpaceDN w:val="0"/>
        <w:adjustRightInd w:val="0"/>
        <w:spacing w:after="0" w:line="240" w:lineRule="auto"/>
        <w:jc w:val="center"/>
        <w:rPr>
          <w:rStyle w:val="Gl"/>
          <w:rFonts w:ascii="´sans-serif´" w:hAnsi="´sans-serif´"/>
          <w:color w:val="000000"/>
        </w:rPr>
      </w:pPr>
    </w:p>
    <w:p w:rsidR="00C5626D" w:rsidRDefault="00C5626D" w:rsidP="009277EB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´sans-serif´" w:hAnsi="´sans-serif´"/>
          <w:color w:val="000000"/>
        </w:rPr>
      </w:pPr>
      <w:r>
        <w:rPr>
          <w:rStyle w:val="Gl"/>
          <w:rFonts w:ascii="´sans-serif´" w:hAnsi="´sans-serif´"/>
          <w:color w:val="000000"/>
        </w:rPr>
        <w:t xml:space="preserve">      Millî Eğitim Bakanlığı Öğretmenlerinin Atama ve Yer Değiştirme Yönetmeliği hükümleri çerçevesinde Spor Liselerine Beden Eğitimi alanında </w:t>
      </w:r>
      <w:r w:rsidR="00136226">
        <w:rPr>
          <w:rStyle w:val="Gl"/>
          <w:rFonts w:ascii="´sans-serif´" w:hAnsi="´sans-serif´"/>
          <w:color w:val="000000"/>
        </w:rPr>
        <w:t xml:space="preserve">atama şartlarına </w:t>
      </w:r>
      <w:proofErr w:type="gramStart"/>
      <w:r w:rsidR="00136226">
        <w:rPr>
          <w:rStyle w:val="Gl"/>
          <w:rFonts w:ascii="´sans-serif´" w:hAnsi="´sans-serif´"/>
          <w:color w:val="000000"/>
        </w:rPr>
        <w:t xml:space="preserve">ve </w:t>
      </w:r>
      <w:r w:rsidR="00301DE7">
        <w:rPr>
          <w:rStyle w:val="Gl"/>
          <w:rFonts w:ascii="´sans-serif´" w:hAnsi="´sans-serif´"/>
          <w:color w:val="000000"/>
        </w:rPr>
        <w:t xml:space="preserve"> </w:t>
      </w:r>
      <w:r w:rsidR="00136226">
        <w:rPr>
          <w:rStyle w:val="Gl"/>
          <w:rFonts w:ascii="´sans-serif´" w:hAnsi="´sans-serif´"/>
          <w:color w:val="000000"/>
        </w:rPr>
        <w:t>puan</w:t>
      </w:r>
      <w:proofErr w:type="gramEnd"/>
      <w:r w:rsidR="00136226">
        <w:rPr>
          <w:rStyle w:val="Gl"/>
          <w:rFonts w:ascii="´sans-serif´" w:hAnsi="´sans-serif´"/>
          <w:color w:val="000000"/>
        </w:rPr>
        <w:t xml:space="preserve"> üstünlüğü esasına göre </w:t>
      </w:r>
      <w:r w:rsidR="00301DE7">
        <w:rPr>
          <w:rStyle w:val="Gl"/>
          <w:rFonts w:ascii="´sans-serif´" w:hAnsi="´sans-serif´"/>
          <w:color w:val="000000"/>
        </w:rPr>
        <w:t>atama başvurusu yapmak istiyorum.</w:t>
      </w:r>
    </w:p>
    <w:p w:rsidR="00301DE7" w:rsidRDefault="00301DE7" w:rsidP="009277EB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´sans-serif´" w:hAnsi="´sans-serif´"/>
          <w:color w:val="000000"/>
        </w:rPr>
      </w:pPr>
      <w:r>
        <w:rPr>
          <w:rStyle w:val="Gl"/>
          <w:rFonts w:ascii="´sans-serif´" w:hAnsi="´sans-serif´"/>
          <w:color w:val="000000"/>
        </w:rPr>
        <w:t xml:space="preserve">       </w:t>
      </w:r>
    </w:p>
    <w:p w:rsidR="00301DE7" w:rsidRDefault="00301DE7" w:rsidP="009277EB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´sans-serif´" w:hAnsi="´sans-serif´"/>
          <w:color w:val="000000"/>
        </w:rPr>
      </w:pPr>
      <w:r>
        <w:rPr>
          <w:rStyle w:val="Gl"/>
          <w:rFonts w:ascii="´sans-serif´" w:hAnsi="´sans-serif´"/>
          <w:color w:val="000000"/>
        </w:rPr>
        <w:t xml:space="preserve">       Gereğini arz ederim.</w:t>
      </w:r>
    </w:p>
    <w:p w:rsidR="00301DE7" w:rsidRDefault="00301DE7" w:rsidP="00C5626D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  <w:r>
        <w:rPr>
          <w:rStyle w:val="Gl"/>
          <w:rFonts w:ascii="´sans-serif´" w:hAnsi="´sans-serif´"/>
          <w:color w:val="000000"/>
        </w:rPr>
        <w:tab/>
      </w:r>
    </w:p>
    <w:p w:rsidR="00301DE7" w:rsidRDefault="00301DE7" w:rsidP="00C5626D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  <w:r>
        <w:rPr>
          <w:rStyle w:val="Gl"/>
          <w:rFonts w:ascii="´sans-serif´" w:hAnsi="´sans-serif´"/>
          <w:color w:val="000000"/>
        </w:rPr>
        <w:t xml:space="preserve">                                                                                                                        </w:t>
      </w:r>
      <w:proofErr w:type="gramStart"/>
      <w:r w:rsidR="00A72254">
        <w:rPr>
          <w:rStyle w:val="Gl"/>
          <w:rFonts w:ascii="´sans-serif´" w:hAnsi="´sans-serif´"/>
          <w:color w:val="000000"/>
        </w:rPr>
        <w:t>….</w:t>
      </w:r>
      <w:proofErr w:type="gramEnd"/>
      <w:r w:rsidR="00A72254">
        <w:rPr>
          <w:rStyle w:val="Gl"/>
          <w:rFonts w:ascii="´sans-serif´" w:hAnsi="´sans-serif´"/>
          <w:color w:val="000000"/>
        </w:rPr>
        <w:t>/….</w:t>
      </w:r>
      <w:r w:rsidR="008D59A2">
        <w:rPr>
          <w:rStyle w:val="Gl"/>
          <w:rFonts w:ascii="´sans-serif´" w:hAnsi="´sans-serif´"/>
          <w:color w:val="000000"/>
        </w:rPr>
        <w:t>/2018</w:t>
      </w:r>
    </w:p>
    <w:p w:rsidR="00301DE7" w:rsidRDefault="00301DE7" w:rsidP="00301DE7">
      <w:pPr>
        <w:autoSpaceDE w:val="0"/>
        <w:autoSpaceDN w:val="0"/>
        <w:adjustRightInd w:val="0"/>
        <w:spacing w:after="0" w:line="240" w:lineRule="auto"/>
        <w:jc w:val="right"/>
        <w:rPr>
          <w:rStyle w:val="Gl"/>
          <w:rFonts w:ascii="´sans-serif´" w:hAnsi="´sans-serif´"/>
          <w:color w:val="000000"/>
        </w:rPr>
      </w:pPr>
    </w:p>
    <w:p w:rsidR="00C5626D" w:rsidRDefault="00301DE7" w:rsidP="00C5626D">
      <w:pPr>
        <w:autoSpaceDE w:val="0"/>
        <w:autoSpaceDN w:val="0"/>
        <w:adjustRightInd w:val="0"/>
        <w:spacing w:after="0" w:line="240" w:lineRule="auto"/>
        <w:jc w:val="center"/>
        <w:rPr>
          <w:rStyle w:val="Gl"/>
          <w:rFonts w:ascii="´sans-serif´" w:hAnsi="´sans-serif´"/>
          <w:color w:val="000000"/>
        </w:rPr>
      </w:pPr>
      <w:r>
        <w:rPr>
          <w:rStyle w:val="Gl"/>
          <w:rFonts w:ascii="´sans-serif´" w:hAnsi="´sans-serif´"/>
          <w:color w:val="000000"/>
        </w:rPr>
        <w:t xml:space="preserve">                                                                                                Öğretmenin Adı Soyadı- İmzası</w:t>
      </w:r>
    </w:p>
    <w:p w:rsidR="009277EB" w:rsidRDefault="009277EB" w:rsidP="00C5626D">
      <w:pPr>
        <w:autoSpaceDE w:val="0"/>
        <w:autoSpaceDN w:val="0"/>
        <w:adjustRightInd w:val="0"/>
        <w:spacing w:after="0" w:line="240" w:lineRule="auto"/>
        <w:jc w:val="center"/>
        <w:rPr>
          <w:rStyle w:val="Gl"/>
          <w:rFonts w:ascii="´sans-serif´" w:hAnsi="´sans-serif´"/>
          <w:color w:val="000000"/>
        </w:rPr>
      </w:pPr>
    </w:p>
    <w:p w:rsidR="009277EB" w:rsidRDefault="009277EB" w:rsidP="00C5626D">
      <w:pPr>
        <w:autoSpaceDE w:val="0"/>
        <w:autoSpaceDN w:val="0"/>
        <w:adjustRightInd w:val="0"/>
        <w:spacing w:after="0" w:line="240" w:lineRule="auto"/>
        <w:jc w:val="center"/>
        <w:rPr>
          <w:rStyle w:val="Gl"/>
          <w:rFonts w:ascii="´sans-serif´" w:hAnsi="´sans-serif´"/>
          <w:color w:val="000000"/>
        </w:rPr>
      </w:pPr>
    </w:p>
    <w:p w:rsidR="009277EB" w:rsidRDefault="009277EB" w:rsidP="00C5626D">
      <w:pPr>
        <w:autoSpaceDE w:val="0"/>
        <w:autoSpaceDN w:val="0"/>
        <w:adjustRightInd w:val="0"/>
        <w:spacing w:after="0" w:line="240" w:lineRule="auto"/>
        <w:jc w:val="center"/>
        <w:rPr>
          <w:rStyle w:val="Gl"/>
          <w:rFonts w:ascii="´sans-serif´" w:hAnsi="´sans-serif´"/>
          <w:color w:val="000000"/>
        </w:rPr>
      </w:pPr>
    </w:p>
    <w:p w:rsidR="008D59A2" w:rsidRDefault="009277EB" w:rsidP="008D59A2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  <w:r>
        <w:rPr>
          <w:rStyle w:val="Gl"/>
          <w:rFonts w:ascii="´sans-serif´" w:hAnsi="´sans-serif´"/>
          <w:color w:val="000000"/>
        </w:rPr>
        <w:t>EKLER:</w:t>
      </w:r>
    </w:p>
    <w:p w:rsidR="009277EB" w:rsidRPr="008D59A2" w:rsidRDefault="009277EB" w:rsidP="008D59A2">
      <w:pPr>
        <w:autoSpaceDE w:val="0"/>
        <w:autoSpaceDN w:val="0"/>
        <w:adjustRightInd w:val="0"/>
        <w:spacing w:after="0" w:line="240" w:lineRule="auto"/>
        <w:rPr>
          <w:rFonts w:ascii="´sans-serif´" w:hAnsi="´sans-serif´"/>
          <w:b/>
          <w:bCs/>
          <w:color w:val="000000"/>
        </w:rPr>
      </w:pPr>
      <w:r w:rsidRPr="000348DD">
        <w:rPr>
          <w:rStyle w:val="Gl"/>
          <w:rFonts w:ascii="´sans-serif´" w:hAnsi="´sans-serif´"/>
          <w:b w:val="0"/>
          <w:color w:val="000000"/>
        </w:rPr>
        <w:t xml:space="preserve"> </w:t>
      </w:r>
      <w:r w:rsidR="00CB5AC7" w:rsidRPr="000348DD">
        <w:rPr>
          <w:rStyle w:val="Gl"/>
          <w:rFonts w:ascii="´sans-serif´" w:hAnsi="´sans-serif´"/>
          <w:b w:val="0"/>
          <w:color w:val="000000"/>
        </w:rPr>
        <w:t>-</w:t>
      </w:r>
      <w:r w:rsidRPr="000348DD">
        <w:rPr>
          <w:rFonts w:ascii="´sans-serif´" w:hAnsi="´sans-serif´"/>
          <w:color w:val="000000"/>
          <w:sz w:val="24"/>
          <w:szCs w:val="24"/>
        </w:rPr>
        <w:t>EK-5 Değerlendirme Formu</w:t>
      </w:r>
    </w:p>
    <w:p w:rsidR="009277EB" w:rsidRPr="000348DD" w:rsidRDefault="009277EB" w:rsidP="00CB5AC7">
      <w:pPr>
        <w:spacing w:after="0"/>
        <w:jc w:val="both"/>
        <w:rPr>
          <w:rFonts w:ascii="´sans-serif´" w:hAnsi="´sans-serif´"/>
          <w:color w:val="000000"/>
          <w:sz w:val="24"/>
          <w:szCs w:val="24"/>
        </w:rPr>
      </w:pPr>
      <w:r w:rsidRPr="000348DD">
        <w:rPr>
          <w:rFonts w:ascii="´sans-serif´" w:hAnsi="´sans-serif´"/>
          <w:color w:val="000000"/>
          <w:sz w:val="24"/>
          <w:szCs w:val="24"/>
        </w:rPr>
        <w:t>-Hizmet Belgesi </w:t>
      </w:r>
    </w:p>
    <w:p w:rsidR="009277EB" w:rsidRPr="000348DD" w:rsidRDefault="009277EB" w:rsidP="00CB5AC7">
      <w:pPr>
        <w:spacing w:after="0"/>
        <w:jc w:val="both"/>
        <w:rPr>
          <w:rFonts w:ascii="´sans-serif´" w:hAnsi="´sans-serif´"/>
          <w:color w:val="000000"/>
          <w:sz w:val="24"/>
          <w:szCs w:val="24"/>
        </w:rPr>
      </w:pPr>
      <w:r w:rsidRPr="000348DD">
        <w:rPr>
          <w:rFonts w:ascii="´sans-serif´" w:hAnsi="´sans-serif´"/>
          <w:color w:val="000000"/>
          <w:sz w:val="24"/>
          <w:szCs w:val="24"/>
        </w:rPr>
        <w:t>-Hizmet Puan Kartı (Başvuru tarihinin sonu esas alınacaktır)</w:t>
      </w:r>
    </w:p>
    <w:p w:rsidR="009277EB" w:rsidRPr="000348DD" w:rsidRDefault="009F06C8" w:rsidP="00CB5AC7">
      <w:pPr>
        <w:spacing w:after="0"/>
        <w:jc w:val="both"/>
        <w:rPr>
          <w:rFonts w:ascii="´sans-serif´" w:hAnsi="´sans-serif´"/>
          <w:color w:val="000000"/>
          <w:sz w:val="24"/>
          <w:szCs w:val="24"/>
        </w:rPr>
      </w:pPr>
      <w:r w:rsidRPr="000348DD">
        <w:rPr>
          <w:rFonts w:ascii="´sans-serif´" w:hAnsi="´sans-serif´"/>
          <w:color w:val="000000"/>
          <w:sz w:val="24"/>
          <w:szCs w:val="24"/>
        </w:rPr>
        <w:t>-Ek P</w:t>
      </w:r>
      <w:r w:rsidR="009277EB" w:rsidRPr="000348DD">
        <w:rPr>
          <w:rFonts w:ascii="´sans-serif´" w:hAnsi="´sans-serif´"/>
          <w:color w:val="000000"/>
          <w:sz w:val="24"/>
          <w:szCs w:val="24"/>
        </w:rPr>
        <w:t xml:space="preserve">uan </w:t>
      </w:r>
      <w:r w:rsidRPr="000348DD">
        <w:rPr>
          <w:rFonts w:ascii="´sans-serif´" w:hAnsi="´sans-serif´"/>
          <w:color w:val="000000"/>
          <w:sz w:val="24"/>
          <w:szCs w:val="24"/>
        </w:rPr>
        <w:t>G</w:t>
      </w:r>
      <w:r w:rsidR="009277EB" w:rsidRPr="000348DD">
        <w:rPr>
          <w:rFonts w:ascii="´sans-serif´" w:hAnsi="´sans-serif´"/>
          <w:color w:val="000000"/>
          <w:sz w:val="24"/>
          <w:szCs w:val="24"/>
        </w:rPr>
        <w:t xml:space="preserve">etiren </w:t>
      </w:r>
      <w:r w:rsidRPr="000348DD">
        <w:rPr>
          <w:rFonts w:ascii="´sans-serif´" w:hAnsi="´sans-serif´"/>
          <w:color w:val="000000"/>
          <w:sz w:val="24"/>
          <w:szCs w:val="24"/>
        </w:rPr>
        <w:t>B</w:t>
      </w:r>
      <w:r w:rsidR="009277EB" w:rsidRPr="000348DD">
        <w:rPr>
          <w:rFonts w:ascii="´sans-serif´" w:hAnsi="´sans-serif´"/>
          <w:color w:val="000000"/>
          <w:sz w:val="24"/>
          <w:szCs w:val="24"/>
        </w:rPr>
        <w:t>elgeler</w:t>
      </w:r>
    </w:p>
    <w:p w:rsidR="009277EB" w:rsidRDefault="009277EB" w:rsidP="009277EB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</w:p>
    <w:p w:rsidR="009277EB" w:rsidRPr="00E427DD" w:rsidRDefault="00874F00" w:rsidP="009277EB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  <w:r w:rsidRPr="00E427DD">
        <w:rPr>
          <w:rStyle w:val="Gl"/>
          <w:rFonts w:ascii="´sans-serif´" w:hAnsi="´sans-serif´"/>
          <w:color w:val="000000"/>
        </w:rPr>
        <w:t xml:space="preserve">Atanmak İstediği </w:t>
      </w:r>
      <w:r w:rsidR="00A72254">
        <w:rPr>
          <w:rStyle w:val="Gl"/>
          <w:rFonts w:ascii="´sans-serif´" w:hAnsi="´sans-serif´"/>
          <w:color w:val="000000"/>
        </w:rPr>
        <w:t>Eğitim Kurumunun İsmi</w:t>
      </w:r>
      <w:r w:rsidRPr="00E427DD">
        <w:rPr>
          <w:rStyle w:val="Gl"/>
          <w:rFonts w:ascii="´sans-serif´" w:hAnsi="´sans-serif´"/>
          <w:color w:val="000000"/>
        </w:rPr>
        <w:t xml:space="preserve">                                                                                         </w:t>
      </w:r>
    </w:p>
    <w:p w:rsidR="00A72254" w:rsidRDefault="00A72254" w:rsidP="009277EB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</w:p>
    <w:p w:rsidR="00A72254" w:rsidRDefault="00A72254" w:rsidP="009277EB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  <w:r>
        <w:rPr>
          <w:rStyle w:val="Gl"/>
          <w:rFonts w:ascii="´sans-serif´" w:hAnsi="´sans-serif´"/>
          <w:color w:val="000000"/>
        </w:rPr>
        <w:t>1-……………………………………………..</w:t>
      </w:r>
    </w:p>
    <w:p w:rsidR="00A72254" w:rsidRDefault="00A72254" w:rsidP="009277EB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</w:p>
    <w:p w:rsidR="009277EB" w:rsidRDefault="00A72254" w:rsidP="009277EB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  <w:r>
        <w:rPr>
          <w:rStyle w:val="Gl"/>
          <w:rFonts w:ascii="´sans-serif´" w:hAnsi="´sans-serif´"/>
          <w:color w:val="000000"/>
        </w:rPr>
        <w:t>2-</w:t>
      </w:r>
      <w:r w:rsidR="009277EB">
        <w:rPr>
          <w:rStyle w:val="Gl"/>
          <w:rFonts w:ascii="´sans-serif´" w:hAnsi="´sans-serif´"/>
          <w:color w:val="000000"/>
        </w:rPr>
        <w:t xml:space="preserve"> </w:t>
      </w:r>
      <w:r>
        <w:rPr>
          <w:rStyle w:val="Gl"/>
          <w:rFonts w:ascii="´sans-serif´" w:hAnsi="´sans-serif´"/>
          <w:color w:val="000000"/>
        </w:rPr>
        <w:t>……………………………………………..</w:t>
      </w:r>
    </w:p>
    <w:p w:rsidR="00874F00" w:rsidRDefault="00874F00" w:rsidP="009277EB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</w:p>
    <w:p w:rsidR="00A72254" w:rsidRDefault="00A72254" w:rsidP="009277EB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</w:p>
    <w:p w:rsidR="00A37E3B" w:rsidRDefault="009A714A" w:rsidP="009277EB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  <w:r>
        <w:rPr>
          <w:rFonts w:ascii="´sans-serif´" w:hAnsi="´sans-serif´"/>
          <w:b/>
          <w:bCs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2861322</wp:posOffset>
                </wp:positionH>
                <wp:positionV relativeFrom="paragraph">
                  <wp:posOffset>218920</wp:posOffset>
                </wp:positionV>
                <wp:extent cx="638355" cy="207010"/>
                <wp:effectExtent l="0" t="0" r="28575" b="21590"/>
                <wp:wrapNone/>
                <wp:docPr id="3" name="Akış Çizelgesi: İşle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55" cy="2070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9B8BB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3" o:spid="_x0000_s1026" type="#_x0000_t109" style="position:absolute;margin-left:225.3pt;margin-top:17.25pt;width:50.25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" fillcolor="white [3201]" strokecolor="#f79646 [3209]" strokeweight="2pt"/>
            </w:pict>
          </mc:Fallback>
        </mc:AlternateContent>
      </w:r>
      <w:r>
        <w:rPr>
          <w:rFonts w:ascii="´sans-serif´" w:hAnsi="´sans-serif´"/>
          <w:b/>
          <w:bCs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2033186</wp:posOffset>
                </wp:positionH>
                <wp:positionV relativeFrom="paragraph">
                  <wp:posOffset>218920</wp:posOffset>
                </wp:positionV>
                <wp:extent cx="681487" cy="207034"/>
                <wp:effectExtent l="0" t="0" r="23495" b="21590"/>
                <wp:wrapNone/>
                <wp:docPr id="2" name="Akış Çizelgesi: İşle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87" cy="20703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14A" w:rsidRDefault="009A714A" w:rsidP="009A71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2" o:spid="_x0000_s1026" type="#_x0000_t109" style="position:absolute;margin-left:160.1pt;margin-top:17.25pt;width:53.65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" fillcolor="white [3201]" strokecolor="#f79646 [3209]" strokeweight="2pt">
                <v:textbox>
                  <w:txbxContent>
                    <w:p w:rsidR="009A714A" w:rsidRDefault="009A714A" w:rsidP="009A71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37E3B">
        <w:rPr>
          <w:rStyle w:val="Gl"/>
          <w:rFonts w:ascii="´sans-serif´" w:hAnsi="´sans-serif´"/>
          <w:color w:val="000000"/>
        </w:rPr>
        <w:t xml:space="preserve">Daha önce ilgili mevzuatına göre Spor Lisesine atanıp görev yaptıktan sonra herhangi bir nedenle bu görevimden ayrıldım. </w:t>
      </w:r>
    </w:p>
    <w:p w:rsidR="00A621D8" w:rsidRDefault="009A714A" w:rsidP="009277EB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  <w:r>
        <w:rPr>
          <w:rStyle w:val="Gl"/>
          <w:rFonts w:ascii="´sans-serif´" w:hAnsi="´sans-serif´"/>
          <w:color w:val="000000"/>
        </w:rPr>
        <w:t xml:space="preserve"> </w:t>
      </w:r>
    </w:p>
    <w:p w:rsidR="009A714A" w:rsidRDefault="009A714A" w:rsidP="009277EB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  <w:r>
        <w:rPr>
          <w:rStyle w:val="Gl"/>
          <w:rFonts w:ascii="´sans-serif´" w:hAnsi="´sans-serif´"/>
          <w:color w:val="000000"/>
        </w:rPr>
        <w:t xml:space="preserve">                                                               EVET           HAYIR</w:t>
      </w:r>
    </w:p>
    <w:p w:rsidR="000D5855" w:rsidRDefault="000D5855" w:rsidP="009277EB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</w:p>
    <w:p w:rsidR="00874F00" w:rsidRDefault="00874F00" w:rsidP="009277EB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  <w:r>
        <w:rPr>
          <w:rStyle w:val="Gl"/>
          <w:rFonts w:ascii="´sans-serif´" w:hAnsi="´sans-serif´"/>
          <w:color w:val="000000"/>
        </w:rPr>
        <w:t>Yukarıdaki bilgilerin doğruluğunu tasdik</w:t>
      </w:r>
      <w:r w:rsidR="00E427DD">
        <w:rPr>
          <w:rStyle w:val="Gl"/>
          <w:rFonts w:ascii="´sans-serif´" w:hAnsi="´sans-serif´"/>
          <w:color w:val="000000"/>
        </w:rPr>
        <w:t xml:space="preserve"> ederim.</w:t>
      </w:r>
    </w:p>
    <w:p w:rsidR="00874F00" w:rsidRDefault="00E427DD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  <w:r>
        <w:rPr>
          <w:rStyle w:val="Gl"/>
          <w:rFonts w:ascii="´sans-serif´" w:hAnsi="´sans-serif´"/>
          <w:color w:val="000000"/>
        </w:rPr>
        <w:t xml:space="preserve">                                                                                                                           </w:t>
      </w:r>
    </w:p>
    <w:p w:rsidR="00A72254" w:rsidRDefault="00A72254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</w:p>
    <w:p w:rsidR="00E427DD" w:rsidRDefault="00E427DD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  <w:t>Okul Müdürü</w:t>
      </w:r>
    </w:p>
    <w:p w:rsidR="00E427DD" w:rsidRDefault="00E427DD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  <w:t xml:space="preserve">   </w:t>
      </w:r>
      <w:proofErr w:type="gramStart"/>
      <w:r w:rsidR="00A72254">
        <w:rPr>
          <w:rStyle w:val="Gl"/>
          <w:rFonts w:ascii="´sans-serif´" w:hAnsi="´sans-serif´"/>
          <w:color w:val="000000"/>
        </w:rPr>
        <w:t>….</w:t>
      </w:r>
      <w:proofErr w:type="gramEnd"/>
      <w:r w:rsidR="00A72254">
        <w:rPr>
          <w:rStyle w:val="Gl"/>
          <w:rFonts w:ascii="´sans-serif´" w:hAnsi="´sans-serif´"/>
          <w:color w:val="000000"/>
        </w:rPr>
        <w:t>/….</w:t>
      </w:r>
      <w:r w:rsidR="008D59A2">
        <w:rPr>
          <w:rStyle w:val="Gl"/>
          <w:rFonts w:ascii="´sans-serif´" w:hAnsi="´sans-serif´"/>
          <w:color w:val="000000"/>
        </w:rPr>
        <w:t>/2018</w:t>
      </w:r>
      <w:r>
        <w:rPr>
          <w:rStyle w:val="Gl"/>
          <w:rFonts w:ascii="´sans-serif´" w:hAnsi="´sans-serif´"/>
          <w:color w:val="000000"/>
        </w:rPr>
        <w:t xml:space="preserve"> </w:t>
      </w:r>
    </w:p>
    <w:p w:rsidR="00E427DD" w:rsidRDefault="00E427DD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  <w:r>
        <w:rPr>
          <w:rStyle w:val="Gl"/>
          <w:rFonts w:ascii="´sans-serif´" w:hAnsi="´sans-serif´"/>
          <w:color w:val="000000"/>
        </w:rPr>
        <w:t xml:space="preserve">      </w:t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  <w:t xml:space="preserve">  İmza Mühür</w:t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</w:p>
    <w:sectPr w:rsidR="00E427DD" w:rsidSect="00AF305E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´sans-serif´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04"/>
    <w:rsid w:val="000348DD"/>
    <w:rsid w:val="00053DBD"/>
    <w:rsid w:val="00053F8B"/>
    <w:rsid w:val="000615C2"/>
    <w:rsid w:val="000623C3"/>
    <w:rsid w:val="00077CF0"/>
    <w:rsid w:val="000B627F"/>
    <w:rsid w:val="000D5855"/>
    <w:rsid w:val="001019B4"/>
    <w:rsid w:val="00112BDF"/>
    <w:rsid w:val="00120DDE"/>
    <w:rsid w:val="00136226"/>
    <w:rsid w:val="00157647"/>
    <w:rsid w:val="00174863"/>
    <w:rsid w:val="001A74DE"/>
    <w:rsid w:val="001C58F5"/>
    <w:rsid w:val="001C7B36"/>
    <w:rsid w:val="001D1AF8"/>
    <w:rsid w:val="00226D3D"/>
    <w:rsid w:val="00246E45"/>
    <w:rsid w:val="0027019D"/>
    <w:rsid w:val="00292F1A"/>
    <w:rsid w:val="002C758A"/>
    <w:rsid w:val="00301DE7"/>
    <w:rsid w:val="00307A04"/>
    <w:rsid w:val="0031372D"/>
    <w:rsid w:val="00333AF8"/>
    <w:rsid w:val="0034066A"/>
    <w:rsid w:val="0034316F"/>
    <w:rsid w:val="0035774B"/>
    <w:rsid w:val="003C1CB2"/>
    <w:rsid w:val="004056F8"/>
    <w:rsid w:val="00405785"/>
    <w:rsid w:val="0043674D"/>
    <w:rsid w:val="00486BDF"/>
    <w:rsid w:val="004F60ED"/>
    <w:rsid w:val="00507C9E"/>
    <w:rsid w:val="005269DD"/>
    <w:rsid w:val="00564E41"/>
    <w:rsid w:val="005E3A69"/>
    <w:rsid w:val="005F4131"/>
    <w:rsid w:val="00620011"/>
    <w:rsid w:val="00623453"/>
    <w:rsid w:val="0066352D"/>
    <w:rsid w:val="00674143"/>
    <w:rsid w:val="00755136"/>
    <w:rsid w:val="0077106C"/>
    <w:rsid w:val="0077709A"/>
    <w:rsid w:val="007A62FE"/>
    <w:rsid w:val="00856150"/>
    <w:rsid w:val="00874F00"/>
    <w:rsid w:val="008A45E6"/>
    <w:rsid w:val="008C6A7E"/>
    <w:rsid w:val="008D59A2"/>
    <w:rsid w:val="008E5A0B"/>
    <w:rsid w:val="008F5DF8"/>
    <w:rsid w:val="009167C7"/>
    <w:rsid w:val="009277EB"/>
    <w:rsid w:val="00963C0C"/>
    <w:rsid w:val="00971F86"/>
    <w:rsid w:val="00972AE8"/>
    <w:rsid w:val="009972AB"/>
    <w:rsid w:val="009A2AE5"/>
    <w:rsid w:val="009A714A"/>
    <w:rsid w:val="009F06C8"/>
    <w:rsid w:val="00A011A6"/>
    <w:rsid w:val="00A308F7"/>
    <w:rsid w:val="00A3660B"/>
    <w:rsid w:val="00A37E3B"/>
    <w:rsid w:val="00A621D8"/>
    <w:rsid w:val="00A72254"/>
    <w:rsid w:val="00AA351D"/>
    <w:rsid w:val="00AA686F"/>
    <w:rsid w:val="00AB5676"/>
    <w:rsid w:val="00AE44A6"/>
    <w:rsid w:val="00AF305E"/>
    <w:rsid w:val="00AF77B1"/>
    <w:rsid w:val="00B15304"/>
    <w:rsid w:val="00B25739"/>
    <w:rsid w:val="00B27EBC"/>
    <w:rsid w:val="00B469DD"/>
    <w:rsid w:val="00B97966"/>
    <w:rsid w:val="00BB17E0"/>
    <w:rsid w:val="00C5626D"/>
    <w:rsid w:val="00C76F28"/>
    <w:rsid w:val="00C87472"/>
    <w:rsid w:val="00CB5AC7"/>
    <w:rsid w:val="00D0612F"/>
    <w:rsid w:val="00D46F1E"/>
    <w:rsid w:val="00D97D11"/>
    <w:rsid w:val="00E323C6"/>
    <w:rsid w:val="00E33AC0"/>
    <w:rsid w:val="00E427DD"/>
    <w:rsid w:val="00E5013B"/>
    <w:rsid w:val="00F6027D"/>
    <w:rsid w:val="00F85425"/>
    <w:rsid w:val="00FC1774"/>
    <w:rsid w:val="00F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1F4AA-EF0F-4905-8F78-F990A2F4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3660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13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56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9606F-5DE2-4565-B6CA-1A81C498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MerveYORULMAZ</cp:lastModifiedBy>
  <cp:revision>73</cp:revision>
  <cp:lastPrinted>2016-03-29T11:21:00Z</cp:lastPrinted>
  <dcterms:created xsi:type="dcterms:W3CDTF">2016-02-10T13:12:00Z</dcterms:created>
  <dcterms:modified xsi:type="dcterms:W3CDTF">2018-02-05T12:56:00Z</dcterms:modified>
</cp:coreProperties>
</file>