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8A" w:rsidRDefault="007A268A" w:rsidP="007A268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268A" w:rsidRPr="00A8528C" w:rsidTr="00DE25BC">
        <w:trPr>
          <w:trHeight w:val="13621"/>
        </w:trPr>
        <w:tc>
          <w:tcPr>
            <w:tcW w:w="9288" w:type="dxa"/>
            <w:shd w:val="clear" w:color="auto" w:fill="auto"/>
          </w:tcPr>
          <w:p w:rsidR="00DE25BC" w:rsidRPr="002A7451" w:rsidRDefault="00DE25BC" w:rsidP="00514C00">
            <w:pPr>
              <w:jc w:val="center"/>
              <w:rPr>
                <w:rFonts w:ascii="Arial" w:hAnsi="Arial" w:cs="Arial"/>
                <w:b/>
                <w:bCs/>
                <w14:shadow w14:blurRad="50800" w14:dist="38100" w14:dir="2700000" w14:sx="100000" w14:sy="100000" w14:kx="0" w14:ky="0" w14:algn="tl">
                  <w14:srgbClr w14:val="000000">
                    <w14:alpha w14:val="60000"/>
                  </w14:srgbClr>
                </w14:shadow>
              </w:rPr>
            </w:pPr>
          </w:p>
          <w:p w:rsidR="00704CE5" w:rsidRDefault="00704CE5" w:rsidP="00704CE5">
            <w:pPr>
              <w:jc w:val="center"/>
              <w:rPr>
                <w:rFonts w:ascii="Arial" w:hAnsi="Arial" w:cs="Arial"/>
                <w:b/>
                <w:bCs/>
              </w:rPr>
            </w:pPr>
          </w:p>
          <w:p w:rsidR="00704CE5" w:rsidRPr="004A6C90" w:rsidRDefault="00704CE5" w:rsidP="00704CE5">
            <w:pPr>
              <w:jc w:val="center"/>
              <w:rPr>
                <w:b/>
                <w:bCs/>
                <w:sz w:val="30"/>
                <w:szCs w:val="30"/>
              </w:rPr>
            </w:pPr>
            <w:r w:rsidRPr="004A6C90">
              <w:rPr>
                <w:b/>
                <w:bCs/>
                <w:sz w:val="30"/>
                <w:szCs w:val="30"/>
              </w:rPr>
              <w:t>T.C.</w:t>
            </w:r>
          </w:p>
          <w:p w:rsidR="00704CE5" w:rsidRPr="004A6C90" w:rsidRDefault="00F77B59" w:rsidP="00704CE5">
            <w:pPr>
              <w:jc w:val="center"/>
              <w:rPr>
                <w:b/>
                <w:bCs/>
                <w:sz w:val="30"/>
                <w:szCs w:val="30"/>
              </w:rPr>
            </w:pPr>
            <w:proofErr w:type="gramStart"/>
            <w:r w:rsidRPr="004A6C90">
              <w:rPr>
                <w:b/>
                <w:bCs/>
                <w:sz w:val="30"/>
                <w:szCs w:val="30"/>
              </w:rPr>
              <w:t>………………..</w:t>
            </w:r>
            <w:proofErr w:type="gramEnd"/>
            <w:r w:rsidRPr="004A6C90">
              <w:rPr>
                <w:b/>
                <w:bCs/>
                <w:sz w:val="30"/>
                <w:szCs w:val="30"/>
              </w:rPr>
              <w:t xml:space="preserve"> KAYMAKAMLIĞI</w:t>
            </w:r>
          </w:p>
          <w:p w:rsidR="00D8670B" w:rsidRPr="004A6C90" w:rsidRDefault="00D8670B" w:rsidP="00704CE5">
            <w:pPr>
              <w:jc w:val="center"/>
              <w:rPr>
                <w:b/>
                <w:bCs/>
                <w:sz w:val="30"/>
                <w:szCs w:val="30"/>
              </w:rPr>
            </w:pPr>
            <w:r w:rsidRPr="004A6C90">
              <w:rPr>
                <w:b/>
                <w:bCs/>
                <w:sz w:val="30"/>
                <w:szCs w:val="30"/>
              </w:rPr>
              <w:t>İLÇE MİLLİ EĞİTİM MÜDÜRLÜĞÜ</w:t>
            </w:r>
          </w:p>
          <w:p w:rsidR="00704CE5" w:rsidRPr="004A6C90" w:rsidRDefault="00F77B59" w:rsidP="00704CE5">
            <w:pPr>
              <w:pStyle w:val="Balk1"/>
              <w:rPr>
                <w:sz w:val="30"/>
                <w:szCs w:val="30"/>
              </w:rPr>
            </w:pPr>
            <w:proofErr w:type="gramStart"/>
            <w:r w:rsidRPr="004A6C90">
              <w:rPr>
                <w:color w:val="auto"/>
                <w:sz w:val="30"/>
                <w:szCs w:val="30"/>
              </w:rPr>
              <w:t>…………………</w:t>
            </w:r>
            <w:proofErr w:type="gramEnd"/>
            <w:r w:rsidRPr="004A6C90">
              <w:rPr>
                <w:color w:val="auto"/>
                <w:sz w:val="30"/>
                <w:szCs w:val="30"/>
              </w:rPr>
              <w:t xml:space="preserve"> Okulu</w:t>
            </w:r>
            <w:r w:rsidR="00BF2D13" w:rsidRPr="004A6C90">
              <w:rPr>
                <w:color w:val="auto"/>
                <w:sz w:val="30"/>
                <w:szCs w:val="30"/>
              </w:rPr>
              <w:t>/Lisesi</w:t>
            </w:r>
            <w:r w:rsidRPr="004A6C90">
              <w:rPr>
                <w:color w:val="auto"/>
                <w:sz w:val="30"/>
                <w:szCs w:val="30"/>
              </w:rPr>
              <w:t>/Kurumu/Merkezi</w:t>
            </w:r>
            <w:r w:rsidR="00BF2D13" w:rsidRPr="004A6C90">
              <w:rPr>
                <w:color w:val="auto"/>
                <w:sz w:val="30"/>
                <w:szCs w:val="30"/>
              </w:rPr>
              <w:t>/Kursu</w:t>
            </w:r>
            <w:r w:rsidRPr="004A6C90">
              <w:rPr>
                <w:color w:val="auto"/>
                <w:sz w:val="30"/>
                <w:szCs w:val="30"/>
              </w:rPr>
              <w:t xml:space="preserve"> </w:t>
            </w:r>
            <w:r w:rsidRPr="004A6C90">
              <w:rPr>
                <w:sz w:val="30"/>
                <w:szCs w:val="30"/>
              </w:rPr>
              <w:t>Müdürlüğü</w:t>
            </w:r>
          </w:p>
          <w:p w:rsidR="007A268A" w:rsidRPr="004A6C90" w:rsidRDefault="007A268A" w:rsidP="007A268A">
            <w:pPr>
              <w:rPr>
                <w:b/>
                <w:bCs/>
                <w:color w:val="FF0000"/>
                <w:sz w:val="30"/>
                <w:szCs w:val="30"/>
                <w14:shadow w14:blurRad="50800" w14:dist="38100" w14:dir="2700000" w14:sx="100000" w14:sy="100000" w14:kx="0" w14:ky="0" w14:algn="tl">
                  <w14:srgbClr w14:val="000000">
                    <w14:alpha w14:val="60000"/>
                  </w14:srgbClr>
                </w14:shadow>
              </w:rPr>
            </w:pPr>
          </w:p>
          <w:p w:rsidR="007A268A" w:rsidRPr="002A7451" w:rsidRDefault="007A268A" w:rsidP="007A268A">
            <w:pPr>
              <w:rPr>
                <w:rFonts w:ascii="Arial" w:hAnsi="Arial" w:cs="Arial"/>
                <w:b/>
                <w:bCs/>
                <w:color w:val="FF0000"/>
                <w:sz w:val="86"/>
                <w14:shadow w14:blurRad="50800" w14:dist="38100" w14:dir="2700000" w14:sx="100000" w14:sy="100000" w14:kx="0" w14:ky="0" w14:algn="tl">
                  <w14:srgbClr w14:val="000000">
                    <w14:alpha w14:val="60000"/>
                  </w14:srgbClr>
                </w14:shadow>
              </w:rPr>
            </w:pPr>
          </w:p>
          <w:p w:rsidR="007A268A" w:rsidRPr="002A7451" w:rsidRDefault="007A268A" w:rsidP="007A268A">
            <w:pPr>
              <w:rPr>
                <w:rFonts w:ascii="Arial" w:hAnsi="Arial" w:cs="Arial"/>
                <w:b/>
                <w:bCs/>
                <w:color w:val="FF0000"/>
                <w:sz w:val="32"/>
                <w:szCs w:val="32"/>
                <w14:shadow w14:blurRad="50800" w14:dist="38100" w14:dir="2700000" w14:sx="100000" w14:sy="100000" w14:kx="0" w14:ky="0" w14:algn="tl">
                  <w14:srgbClr w14:val="000000">
                    <w14:alpha w14:val="60000"/>
                  </w14:srgbClr>
                </w14:shadow>
              </w:rPr>
            </w:pPr>
          </w:p>
          <w:p w:rsidR="007A268A" w:rsidRPr="0012598E" w:rsidRDefault="007A268A" w:rsidP="00A8528C">
            <w:pPr>
              <w:jc w:val="center"/>
              <w:rPr>
                <w:b/>
                <w:bCs/>
                <w:color w:val="FF0000"/>
                <w:sz w:val="96"/>
                <w:szCs w:val="96"/>
                <w14:shadow w14:blurRad="50800" w14:dist="38100" w14:dir="2700000" w14:sx="100000" w14:sy="100000" w14:kx="0" w14:ky="0" w14:algn="tl">
                  <w14:srgbClr w14:val="000000">
                    <w14:alpha w14:val="60000"/>
                  </w14:srgbClr>
                </w14:shadow>
              </w:rPr>
            </w:pPr>
            <w:r w:rsidRPr="0012598E">
              <w:rPr>
                <w:b/>
                <w:bCs/>
                <w:color w:val="FF0000"/>
                <w:sz w:val="96"/>
                <w:szCs w:val="96"/>
                <w14:shadow w14:blurRad="50800" w14:dist="38100" w14:dir="2700000" w14:sx="100000" w14:sy="100000" w14:kx="0" w14:ky="0" w14:algn="tl">
                  <w14:srgbClr w14:val="000000">
                    <w14:alpha w14:val="60000"/>
                  </w14:srgbClr>
                </w14:shadow>
              </w:rPr>
              <w:t>SABOTAJLARA KARŞI KORUMA</w:t>
            </w:r>
          </w:p>
          <w:p w:rsidR="007A268A" w:rsidRPr="0012598E" w:rsidRDefault="007A268A" w:rsidP="00A8528C">
            <w:pPr>
              <w:jc w:val="center"/>
              <w:rPr>
                <w:b/>
                <w:bCs/>
                <w:sz w:val="96"/>
                <w:szCs w:val="96"/>
              </w:rPr>
            </w:pPr>
            <w:r w:rsidRPr="0012598E">
              <w:rPr>
                <w:b/>
                <w:bCs/>
                <w:color w:val="FF0000"/>
                <w:sz w:val="96"/>
                <w:szCs w:val="96"/>
                <w14:shadow w14:blurRad="50800" w14:dist="38100" w14:dir="2700000" w14:sx="100000" w14:sy="100000" w14:kx="0" w14:ky="0" w14:algn="tl">
                  <w14:srgbClr w14:val="000000">
                    <w14:alpha w14:val="60000"/>
                  </w14:srgbClr>
                </w14:shadow>
              </w:rPr>
              <w:t>PLANI</w:t>
            </w:r>
          </w:p>
          <w:p w:rsidR="007A268A" w:rsidRPr="00A8528C" w:rsidRDefault="007A268A" w:rsidP="007A268A">
            <w:pPr>
              <w:rPr>
                <w:rFonts w:ascii="Arial" w:hAnsi="Arial" w:cs="Arial"/>
                <w:b/>
                <w:bCs/>
              </w:rPr>
            </w:pPr>
          </w:p>
          <w:p w:rsidR="007A268A" w:rsidRPr="00A8528C" w:rsidRDefault="007A268A" w:rsidP="007A268A">
            <w:pPr>
              <w:rPr>
                <w:rFonts w:ascii="Arial" w:hAnsi="Arial" w:cs="Arial"/>
                <w:b/>
                <w:bCs/>
              </w:rPr>
            </w:pPr>
          </w:p>
          <w:p w:rsidR="007A268A" w:rsidRPr="00A8528C" w:rsidRDefault="007A268A" w:rsidP="007A268A">
            <w:pPr>
              <w:rPr>
                <w:rFonts w:ascii="Arial" w:hAnsi="Arial" w:cs="Arial"/>
                <w:b/>
                <w:bCs/>
              </w:rPr>
            </w:pPr>
          </w:p>
          <w:p w:rsidR="007A268A" w:rsidRPr="00A8528C" w:rsidRDefault="007A268A" w:rsidP="007A268A">
            <w:pPr>
              <w:rPr>
                <w:rFonts w:ascii="Arial" w:hAnsi="Arial" w:cs="Arial"/>
                <w:b/>
                <w:bCs/>
              </w:rPr>
            </w:pPr>
          </w:p>
          <w:p w:rsidR="007A268A" w:rsidRPr="00A8528C" w:rsidRDefault="007A268A" w:rsidP="007A268A">
            <w:pPr>
              <w:rPr>
                <w:rFonts w:ascii="Arial" w:hAnsi="Arial" w:cs="Arial"/>
                <w:b/>
                <w:bCs/>
              </w:rPr>
            </w:pPr>
          </w:p>
          <w:p w:rsidR="007A268A" w:rsidRPr="00A8528C" w:rsidRDefault="007A268A" w:rsidP="007A268A">
            <w:pPr>
              <w:rPr>
                <w:rFonts w:ascii="Arial" w:hAnsi="Arial" w:cs="Arial"/>
                <w:b/>
                <w:bCs/>
              </w:rPr>
            </w:pPr>
          </w:p>
          <w:p w:rsidR="007A268A" w:rsidRPr="00A8528C" w:rsidRDefault="007A268A" w:rsidP="007A268A">
            <w:pPr>
              <w:rPr>
                <w:rFonts w:ascii="Arial" w:hAnsi="Arial" w:cs="Arial"/>
                <w:b/>
                <w:bCs/>
              </w:rPr>
            </w:pPr>
          </w:p>
          <w:p w:rsidR="007A268A" w:rsidRPr="00A8528C" w:rsidRDefault="007A268A" w:rsidP="007A268A">
            <w:pPr>
              <w:rPr>
                <w:rFonts w:ascii="Arial" w:hAnsi="Arial" w:cs="Arial"/>
                <w:b/>
                <w:bCs/>
              </w:rPr>
            </w:pPr>
          </w:p>
          <w:p w:rsidR="007A268A" w:rsidRPr="00A8528C" w:rsidRDefault="007A268A" w:rsidP="007A268A">
            <w:pPr>
              <w:rPr>
                <w:rFonts w:ascii="Arial" w:hAnsi="Arial" w:cs="Arial"/>
                <w:b/>
                <w:bCs/>
              </w:rPr>
            </w:pPr>
          </w:p>
          <w:p w:rsidR="007A268A" w:rsidRDefault="007A268A" w:rsidP="007A268A">
            <w:pPr>
              <w:rPr>
                <w:rFonts w:ascii="Arial" w:hAnsi="Arial" w:cs="Arial"/>
                <w:b/>
                <w:bCs/>
              </w:rPr>
            </w:pPr>
          </w:p>
          <w:p w:rsidR="00DE25BC" w:rsidRDefault="00DE25BC" w:rsidP="007A268A">
            <w:pPr>
              <w:rPr>
                <w:rFonts w:ascii="Arial" w:hAnsi="Arial" w:cs="Arial"/>
                <w:b/>
                <w:bCs/>
              </w:rPr>
            </w:pPr>
          </w:p>
          <w:p w:rsidR="00DE25BC" w:rsidRPr="00A8528C" w:rsidRDefault="00DE25BC" w:rsidP="007A268A">
            <w:pPr>
              <w:rPr>
                <w:rFonts w:ascii="Arial" w:hAnsi="Arial" w:cs="Arial"/>
                <w:b/>
                <w:bCs/>
              </w:rPr>
            </w:pPr>
          </w:p>
          <w:p w:rsidR="007A268A" w:rsidRDefault="0070744D" w:rsidP="0070744D">
            <w:pPr>
              <w:jc w:val="center"/>
              <w:rPr>
                <w:rFonts w:ascii="Arial" w:hAnsi="Arial" w:cs="Arial"/>
                <w:b/>
                <w:bCs/>
                <w:sz w:val="100"/>
                <w:szCs w:val="100"/>
              </w:rPr>
            </w:pPr>
            <w:r w:rsidRPr="004A6C90">
              <w:rPr>
                <w:rFonts w:ascii="Arial" w:hAnsi="Arial" w:cs="Arial"/>
                <w:b/>
                <w:bCs/>
                <w:color w:val="FF0000"/>
                <w:sz w:val="100"/>
                <w:szCs w:val="100"/>
              </w:rPr>
              <w:t>202</w:t>
            </w:r>
            <w:r w:rsidR="0026337F">
              <w:rPr>
                <w:rFonts w:ascii="Arial" w:hAnsi="Arial" w:cs="Arial"/>
                <w:b/>
                <w:bCs/>
                <w:color w:val="FF0000"/>
                <w:sz w:val="100"/>
                <w:szCs w:val="100"/>
              </w:rPr>
              <w:t>4</w:t>
            </w:r>
          </w:p>
          <w:p w:rsidR="007A268A" w:rsidRPr="00A8528C" w:rsidRDefault="007A268A" w:rsidP="007A268A">
            <w:pPr>
              <w:rPr>
                <w:rFonts w:ascii="Arial" w:hAnsi="Arial" w:cs="Arial"/>
                <w:b/>
                <w:bCs/>
              </w:rPr>
            </w:pPr>
          </w:p>
        </w:tc>
      </w:tr>
    </w:tbl>
    <w:p w:rsidR="007A268A" w:rsidRPr="00CC574D" w:rsidRDefault="007A268A" w:rsidP="007A268A">
      <w:pPr>
        <w:jc w:val="center"/>
        <w:rPr>
          <w:b/>
        </w:rPr>
      </w:pPr>
      <w:r w:rsidRPr="00CC574D">
        <w:rPr>
          <w:b/>
        </w:rPr>
        <w:lastRenderedPageBreak/>
        <w:t>28 ARALIK 1988 TARİH VE 20033 SAYILI RESMİ GAZETEDE YAYIMLANAN 16.10. 1988 TARİH VE 88/13543 SAYILI BAKANLAR KURULU KARARI İLE YÜRÜLÜĞE KONAN “SABOTAJLARA KARŞI KORUMA YÖNETMELİĞİ” NE GÖRE HAZIRLANAN KORUMA</w:t>
      </w:r>
      <w:r>
        <w:rPr>
          <w:b/>
        </w:rPr>
        <w:t xml:space="preserve"> </w:t>
      </w:r>
      <w:r w:rsidRPr="00CC574D">
        <w:rPr>
          <w:b/>
        </w:rPr>
        <w:t xml:space="preserve">PLANI </w:t>
      </w:r>
    </w:p>
    <w:p w:rsidR="007A268A" w:rsidRDefault="007A268A" w:rsidP="007A268A">
      <w:pPr>
        <w:jc w:val="both"/>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462"/>
        <w:gridCol w:w="5400"/>
      </w:tblGrid>
      <w:tr w:rsidR="007A268A" w:rsidTr="00DE25BC">
        <w:tc>
          <w:tcPr>
            <w:tcW w:w="578" w:type="dxa"/>
            <w:vAlign w:val="center"/>
          </w:tcPr>
          <w:p w:rsidR="007A268A" w:rsidRPr="00EF226F" w:rsidRDefault="00DE25BC" w:rsidP="007A268A">
            <w:pPr>
              <w:jc w:val="center"/>
              <w:rPr>
                <w:b/>
              </w:rPr>
            </w:pPr>
            <w:r>
              <w:rPr>
                <w:b/>
              </w:rPr>
              <w:t>S. N</w:t>
            </w:r>
          </w:p>
        </w:tc>
        <w:tc>
          <w:tcPr>
            <w:tcW w:w="4462" w:type="dxa"/>
            <w:vAlign w:val="center"/>
          </w:tcPr>
          <w:p w:rsidR="007A268A" w:rsidRPr="00EF226F" w:rsidRDefault="007A268A" w:rsidP="007A268A">
            <w:pPr>
              <w:jc w:val="center"/>
              <w:rPr>
                <w:b/>
              </w:rPr>
            </w:pPr>
            <w:r w:rsidRPr="00EF226F">
              <w:rPr>
                <w:b/>
              </w:rPr>
              <w:t>YAPILMASI GEREKEN HUSUSLAR</w:t>
            </w:r>
          </w:p>
        </w:tc>
        <w:tc>
          <w:tcPr>
            <w:tcW w:w="5400" w:type="dxa"/>
            <w:vAlign w:val="center"/>
          </w:tcPr>
          <w:p w:rsidR="007A268A" w:rsidRPr="00EF226F" w:rsidRDefault="007A268A" w:rsidP="007A268A">
            <w:pPr>
              <w:jc w:val="center"/>
              <w:rPr>
                <w:b/>
              </w:rPr>
            </w:pPr>
            <w:r w:rsidRPr="00EF226F">
              <w:rPr>
                <w:b/>
              </w:rPr>
              <w:t>YAPILAN İŞLER</w:t>
            </w:r>
          </w:p>
        </w:tc>
      </w:tr>
      <w:tr w:rsidR="007A268A" w:rsidRPr="00FC5040" w:rsidTr="00DE25BC">
        <w:tc>
          <w:tcPr>
            <w:tcW w:w="578" w:type="dxa"/>
            <w:vAlign w:val="center"/>
          </w:tcPr>
          <w:p w:rsidR="007A268A" w:rsidRPr="00FC5040" w:rsidRDefault="007A268A" w:rsidP="00DE25BC">
            <w:pPr>
              <w:jc w:val="center"/>
              <w:rPr>
                <w:sz w:val="22"/>
                <w:szCs w:val="22"/>
              </w:rPr>
            </w:pPr>
            <w:r w:rsidRPr="00FC5040">
              <w:rPr>
                <w:sz w:val="22"/>
                <w:szCs w:val="22"/>
              </w:rPr>
              <w:t>1.</w:t>
            </w:r>
          </w:p>
        </w:tc>
        <w:tc>
          <w:tcPr>
            <w:tcW w:w="4462" w:type="dxa"/>
            <w:vAlign w:val="center"/>
          </w:tcPr>
          <w:p w:rsidR="007A268A" w:rsidRDefault="00D46538" w:rsidP="007A268A">
            <w:pPr>
              <w:jc w:val="both"/>
              <w:rPr>
                <w:sz w:val="22"/>
                <w:szCs w:val="22"/>
              </w:rPr>
            </w:pPr>
            <w:r>
              <w:rPr>
                <w:sz w:val="22"/>
                <w:szCs w:val="22"/>
              </w:rPr>
              <w:t>Müessesenin Adı ve Yeri/Adresi</w:t>
            </w:r>
            <w:r w:rsidR="007A268A" w:rsidRPr="00FC5040">
              <w:rPr>
                <w:sz w:val="22"/>
                <w:szCs w:val="22"/>
              </w:rPr>
              <w:t>:</w:t>
            </w:r>
          </w:p>
          <w:p w:rsidR="00F77B59" w:rsidRDefault="00F77B59" w:rsidP="007A268A">
            <w:pPr>
              <w:jc w:val="both"/>
              <w:rPr>
                <w:sz w:val="22"/>
                <w:szCs w:val="22"/>
              </w:rPr>
            </w:pPr>
          </w:p>
          <w:p w:rsidR="00F77B59" w:rsidRPr="00FC5040" w:rsidRDefault="00F77B59" w:rsidP="007A268A">
            <w:pPr>
              <w:jc w:val="both"/>
              <w:rPr>
                <w:sz w:val="22"/>
                <w:szCs w:val="22"/>
              </w:rPr>
            </w:pPr>
          </w:p>
          <w:p w:rsidR="007A268A" w:rsidRPr="00FC5040" w:rsidRDefault="007A268A" w:rsidP="007A268A">
            <w:pPr>
              <w:jc w:val="both"/>
              <w:rPr>
                <w:sz w:val="22"/>
                <w:szCs w:val="22"/>
              </w:rPr>
            </w:pPr>
            <w:r w:rsidRPr="00FC5040">
              <w:rPr>
                <w:sz w:val="22"/>
                <w:szCs w:val="22"/>
              </w:rPr>
              <w:t xml:space="preserve">Müessesenin Bağlı Olduğu Kurum ve </w:t>
            </w:r>
            <w:r w:rsidR="00FB1ED2" w:rsidRPr="00FC5040">
              <w:rPr>
                <w:sz w:val="22"/>
                <w:szCs w:val="22"/>
              </w:rPr>
              <w:t>Kuruluş:</w:t>
            </w:r>
          </w:p>
          <w:p w:rsidR="007A268A" w:rsidRPr="00FC5040" w:rsidRDefault="007A268A" w:rsidP="007A5720">
            <w:pPr>
              <w:jc w:val="both"/>
              <w:rPr>
                <w:sz w:val="22"/>
                <w:szCs w:val="22"/>
              </w:rPr>
            </w:pPr>
            <w:r w:rsidRPr="00FC5040">
              <w:rPr>
                <w:sz w:val="22"/>
                <w:szCs w:val="22"/>
              </w:rPr>
              <w:t>Pl</w:t>
            </w:r>
            <w:r w:rsidR="007A5720">
              <w:rPr>
                <w:sz w:val="22"/>
                <w:szCs w:val="22"/>
              </w:rPr>
              <w:t>anın Yapıldığı Tarih</w:t>
            </w:r>
            <w:r w:rsidRPr="00FC5040">
              <w:rPr>
                <w:sz w:val="22"/>
                <w:szCs w:val="22"/>
              </w:rPr>
              <w:t>:</w:t>
            </w:r>
          </w:p>
        </w:tc>
        <w:tc>
          <w:tcPr>
            <w:tcW w:w="5400" w:type="dxa"/>
            <w:vAlign w:val="center"/>
          </w:tcPr>
          <w:p w:rsidR="0012598E" w:rsidRDefault="007A5720" w:rsidP="007A268A">
            <w:pPr>
              <w:jc w:val="both"/>
              <w:rPr>
                <w:sz w:val="22"/>
                <w:szCs w:val="22"/>
              </w:rPr>
            </w:pPr>
            <w:r w:rsidRPr="00704CE5">
              <w:rPr>
                <w:sz w:val="22"/>
                <w:szCs w:val="22"/>
              </w:rPr>
              <w:t>:</w:t>
            </w:r>
            <w:r w:rsidR="00704CE5" w:rsidRPr="00704CE5">
              <w:rPr>
                <w:sz w:val="22"/>
                <w:szCs w:val="22"/>
              </w:rPr>
              <w:t xml:space="preserve"> </w:t>
            </w:r>
            <w:proofErr w:type="gramStart"/>
            <w:r w:rsidR="00D8670B">
              <w:rPr>
                <w:sz w:val="22"/>
                <w:szCs w:val="22"/>
              </w:rPr>
              <w:t>…………………</w:t>
            </w:r>
            <w:proofErr w:type="gramEnd"/>
            <w:r w:rsidR="000C0862">
              <w:rPr>
                <w:sz w:val="22"/>
                <w:szCs w:val="22"/>
              </w:rPr>
              <w:t xml:space="preserve"> Müdürlüğü</w:t>
            </w:r>
            <w:r w:rsidRPr="00704CE5">
              <w:rPr>
                <w:sz w:val="22"/>
                <w:szCs w:val="22"/>
              </w:rPr>
              <w:t xml:space="preserve"> </w:t>
            </w:r>
            <w:r w:rsidR="00704CE5" w:rsidRPr="00704CE5">
              <w:rPr>
                <w:sz w:val="22"/>
                <w:szCs w:val="22"/>
              </w:rPr>
              <w:t xml:space="preserve">– </w:t>
            </w:r>
            <w:proofErr w:type="gramStart"/>
            <w:r w:rsidR="0012598E">
              <w:rPr>
                <w:sz w:val="22"/>
                <w:szCs w:val="22"/>
              </w:rPr>
              <w:t>……….</w:t>
            </w:r>
            <w:proofErr w:type="gramEnd"/>
            <w:r w:rsidR="00704CE5" w:rsidRPr="00704CE5">
              <w:rPr>
                <w:sz w:val="22"/>
                <w:szCs w:val="22"/>
              </w:rPr>
              <w:t xml:space="preserve"> Mah</w:t>
            </w:r>
            <w:proofErr w:type="gramStart"/>
            <w:r w:rsidR="00704CE5" w:rsidRPr="00704CE5">
              <w:rPr>
                <w:sz w:val="22"/>
                <w:szCs w:val="22"/>
              </w:rPr>
              <w:t>.,</w:t>
            </w:r>
            <w:proofErr w:type="gramEnd"/>
            <w:r w:rsidR="00704CE5" w:rsidRPr="00704CE5">
              <w:rPr>
                <w:sz w:val="22"/>
                <w:szCs w:val="22"/>
              </w:rPr>
              <w:t xml:space="preserve"> </w:t>
            </w:r>
            <w:r w:rsidR="0012598E">
              <w:rPr>
                <w:sz w:val="22"/>
                <w:szCs w:val="22"/>
              </w:rPr>
              <w:t>…………</w:t>
            </w:r>
            <w:r w:rsidR="00704CE5" w:rsidRPr="00704CE5">
              <w:rPr>
                <w:sz w:val="22"/>
                <w:szCs w:val="22"/>
              </w:rPr>
              <w:t xml:space="preserve">. </w:t>
            </w:r>
            <w:proofErr w:type="spellStart"/>
            <w:r w:rsidR="00704CE5" w:rsidRPr="00704CE5">
              <w:rPr>
                <w:sz w:val="22"/>
                <w:szCs w:val="22"/>
              </w:rPr>
              <w:t>Sk</w:t>
            </w:r>
            <w:proofErr w:type="spellEnd"/>
            <w:r w:rsidR="00704CE5" w:rsidRPr="00704CE5">
              <w:rPr>
                <w:sz w:val="22"/>
                <w:szCs w:val="22"/>
              </w:rPr>
              <w:t>. No:</w:t>
            </w:r>
            <w:r w:rsidR="0012598E">
              <w:rPr>
                <w:sz w:val="22"/>
                <w:szCs w:val="22"/>
              </w:rPr>
              <w:t xml:space="preserve"> </w:t>
            </w:r>
            <w:proofErr w:type="gramStart"/>
            <w:r w:rsidR="0012598E">
              <w:rPr>
                <w:sz w:val="22"/>
                <w:szCs w:val="22"/>
              </w:rPr>
              <w:t>….</w:t>
            </w:r>
            <w:r w:rsidR="00704CE5" w:rsidRPr="00704CE5">
              <w:rPr>
                <w:sz w:val="22"/>
                <w:szCs w:val="22"/>
              </w:rPr>
              <w:t>,</w:t>
            </w:r>
            <w:proofErr w:type="gramEnd"/>
            <w:r w:rsidR="00704CE5" w:rsidRPr="00704CE5">
              <w:rPr>
                <w:sz w:val="22"/>
                <w:szCs w:val="22"/>
              </w:rPr>
              <w:t xml:space="preserve"> </w:t>
            </w:r>
            <w:r w:rsidR="0012598E">
              <w:rPr>
                <w:sz w:val="22"/>
                <w:szCs w:val="22"/>
              </w:rPr>
              <w:t>Yıldırım</w:t>
            </w:r>
            <w:r w:rsidR="00704CE5" w:rsidRPr="00704CE5">
              <w:rPr>
                <w:sz w:val="22"/>
                <w:szCs w:val="22"/>
              </w:rPr>
              <w:t>/</w:t>
            </w:r>
            <w:r w:rsidR="0012598E">
              <w:rPr>
                <w:sz w:val="22"/>
                <w:szCs w:val="22"/>
              </w:rPr>
              <w:t>BURSA</w:t>
            </w:r>
          </w:p>
          <w:p w:rsidR="00F318C7" w:rsidRPr="00704CE5" w:rsidRDefault="007A5720" w:rsidP="007A268A">
            <w:pPr>
              <w:jc w:val="both"/>
              <w:rPr>
                <w:sz w:val="22"/>
                <w:szCs w:val="22"/>
              </w:rPr>
            </w:pPr>
            <w:r w:rsidRPr="00704CE5">
              <w:rPr>
                <w:sz w:val="22"/>
                <w:szCs w:val="22"/>
              </w:rPr>
              <w:t xml:space="preserve">: </w:t>
            </w:r>
            <w:r w:rsidR="0012598E">
              <w:rPr>
                <w:sz w:val="22"/>
                <w:szCs w:val="22"/>
              </w:rPr>
              <w:t>MEB - Bursa</w:t>
            </w:r>
            <w:r w:rsidR="00F77B59">
              <w:rPr>
                <w:sz w:val="22"/>
                <w:szCs w:val="22"/>
              </w:rPr>
              <w:t xml:space="preserve"> İl Milli Eğitim Müdürlüğü</w:t>
            </w:r>
          </w:p>
          <w:p w:rsidR="00F318C7" w:rsidRPr="00FC5040" w:rsidRDefault="000C0862" w:rsidP="0026337F">
            <w:pPr>
              <w:jc w:val="both"/>
              <w:rPr>
                <w:sz w:val="22"/>
                <w:szCs w:val="22"/>
              </w:rPr>
            </w:pPr>
            <w:r>
              <w:rPr>
                <w:sz w:val="22"/>
                <w:szCs w:val="22"/>
              </w:rPr>
              <w:t xml:space="preserve">: </w:t>
            </w:r>
            <w:proofErr w:type="gramStart"/>
            <w:r w:rsidRPr="0026337F">
              <w:rPr>
                <w:b/>
                <w:color w:val="FF0000"/>
                <w:sz w:val="22"/>
                <w:szCs w:val="22"/>
              </w:rPr>
              <w:t>….</w:t>
            </w:r>
            <w:proofErr w:type="gramEnd"/>
            <w:r w:rsidR="00BF2D13" w:rsidRPr="0026337F">
              <w:rPr>
                <w:b/>
                <w:color w:val="FF0000"/>
                <w:sz w:val="22"/>
                <w:szCs w:val="22"/>
              </w:rPr>
              <w:t xml:space="preserve"> </w:t>
            </w:r>
            <w:r w:rsidRPr="0026337F">
              <w:rPr>
                <w:b/>
                <w:color w:val="FF0000"/>
                <w:sz w:val="22"/>
                <w:szCs w:val="22"/>
              </w:rPr>
              <w:t>/</w:t>
            </w:r>
            <w:proofErr w:type="gramStart"/>
            <w:r w:rsidRPr="0026337F">
              <w:rPr>
                <w:b/>
                <w:color w:val="FF0000"/>
                <w:sz w:val="22"/>
                <w:szCs w:val="22"/>
              </w:rPr>
              <w:t>….</w:t>
            </w:r>
            <w:proofErr w:type="gramEnd"/>
            <w:r w:rsidR="00D8670B" w:rsidRPr="0026337F">
              <w:rPr>
                <w:b/>
                <w:color w:val="FF0000"/>
                <w:sz w:val="22"/>
                <w:szCs w:val="22"/>
              </w:rPr>
              <w:t xml:space="preserve"> </w:t>
            </w:r>
            <w:r w:rsidR="007A5720" w:rsidRPr="0026337F">
              <w:rPr>
                <w:b/>
                <w:color w:val="FF0000"/>
                <w:sz w:val="22"/>
                <w:szCs w:val="22"/>
              </w:rPr>
              <w:t>/</w:t>
            </w:r>
            <w:r w:rsidR="00D8670B" w:rsidRPr="0026337F">
              <w:rPr>
                <w:b/>
                <w:color w:val="FF0000"/>
                <w:sz w:val="22"/>
                <w:szCs w:val="22"/>
              </w:rPr>
              <w:t xml:space="preserve"> </w:t>
            </w:r>
            <w:r w:rsidR="007A5720" w:rsidRPr="0026337F">
              <w:rPr>
                <w:b/>
                <w:color w:val="FF0000"/>
                <w:sz w:val="22"/>
                <w:szCs w:val="22"/>
              </w:rPr>
              <w:t>202</w:t>
            </w:r>
            <w:r w:rsidR="0026337F" w:rsidRPr="0026337F">
              <w:rPr>
                <w:b/>
                <w:color w:val="FF0000"/>
                <w:sz w:val="22"/>
                <w:szCs w:val="22"/>
              </w:rPr>
              <w:t>4</w:t>
            </w:r>
          </w:p>
        </w:tc>
      </w:tr>
      <w:tr w:rsidR="007A268A" w:rsidRPr="00FC5040" w:rsidTr="00DE25BC">
        <w:tc>
          <w:tcPr>
            <w:tcW w:w="578" w:type="dxa"/>
            <w:vAlign w:val="center"/>
          </w:tcPr>
          <w:p w:rsidR="007A268A" w:rsidRPr="00FC5040" w:rsidRDefault="007A268A" w:rsidP="00DE25BC">
            <w:pPr>
              <w:jc w:val="center"/>
              <w:rPr>
                <w:sz w:val="22"/>
                <w:szCs w:val="22"/>
              </w:rPr>
            </w:pPr>
            <w:r w:rsidRPr="00FC5040">
              <w:rPr>
                <w:sz w:val="22"/>
                <w:szCs w:val="22"/>
              </w:rPr>
              <w:t>2.</w:t>
            </w:r>
          </w:p>
        </w:tc>
        <w:tc>
          <w:tcPr>
            <w:tcW w:w="4462" w:type="dxa"/>
            <w:vAlign w:val="center"/>
          </w:tcPr>
          <w:p w:rsidR="007A268A" w:rsidRPr="00EF226F" w:rsidRDefault="007A268A" w:rsidP="007A268A">
            <w:pPr>
              <w:jc w:val="both"/>
              <w:rPr>
                <w:b/>
                <w:sz w:val="22"/>
                <w:szCs w:val="22"/>
              </w:rPr>
            </w:pPr>
            <w:r w:rsidRPr="00EF226F">
              <w:rPr>
                <w:b/>
                <w:sz w:val="22"/>
                <w:szCs w:val="22"/>
              </w:rPr>
              <w:t xml:space="preserve">I.KORUNACAK YER HAKKINDA </w:t>
            </w:r>
            <w:r w:rsidR="00FB1ED2" w:rsidRPr="00EF226F">
              <w:rPr>
                <w:b/>
                <w:sz w:val="22"/>
                <w:szCs w:val="22"/>
              </w:rPr>
              <w:t>BİLGİLER:</w:t>
            </w:r>
          </w:p>
          <w:p w:rsidR="007A268A" w:rsidRDefault="007A268A" w:rsidP="007A268A">
            <w:pPr>
              <w:jc w:val="both"/>
              <w:rPr>
                <w:sz w:val="22"/>
                <w:szCs w:val="22"/>
              </w:rPr>
            </w:pPr>
            <w:r w:rsidRPr="00FC5040">
              <w:rPr>
                <w:sz w:val="22"/>
                <w:szCs w:val="22"/>
              </w:rPr>
              <w:t xml:space="preserve">a)Müessesenin Üretim Cinsi ve </w:t>
            </w:r>
            <w:r w:rsidR="00FB1ED2" w:rsidRPr="00FC5040">
              <w:rPr>
                <w:sz w:val="22"/>
                <w:szCs w:val="22"/>
              </w:rPr>
              <w:t>Kapasitesi:</w:t>
            </w:r>
          </w:p>
          <w:p w:rsidR="007A268A" w:rsidRPr="00FC5040" w:rsidRDefault="00D46538" w:rsidP="007A268A">
            <w:pPr>
              <w:jc w:val="both"/>
              <w:rPr>
                <w:sz w:val="22"/>
                <w:szCs w:val="22"/>
              </w:rPr>
            </w:pPr>
            <w:r>
              <w:rPr>
                <w:sz w:val="22"/>
                <w:szCs w:val="22"/>
              </w:rPr>
              <w:t xml:space="preserve">(Bina yapı tarzı- Bina </w:t>
            </w:r>
            <w:r w:rsidR="0070744D">
              <w:rPr>
                <w:sz w:val="22"/>
                <w:szCs w:val="22"/>
              </w:rPr>
              <w:t>k</w:t>
            </w:r>
            <w:r>
              <w:rPr>
                <w:sz w:val="22"/>
                <w:szCs w:val="22"/>
              </w:rPr>
              <w:t>at sayısı)</w:t>
            </w:r>
          </w:p>
        </w:tc>
        <w:tc>
          <w:tcPr>
            <w:tcW w:w="5400" w:type="dxa"/>
            <w:vAlign w:val="center"/>
          </w:tcPr>
          <w:p w:rsidR="007A268A" w:rsidRPr="00704CE5" w:rsidRDefault="0070744D" w:rsidP="00F77B59">
            <w:pPr>
              <w:jc w:val="both"/>
              <w:rPr>
                <w:sz w:val="22"/>
                <w:szCs w:val="22"/>
              </w:rPr>
            </w:pPr>
            <w:r>
              <w:rPr>
                <w:sz w:val="22"/>
                <w:szCs w:val="22"/>
              </w:rPr>
              <w:t>Okulumuz</w:t>
            </w:r>
            <w:r w:rsidR="00D46538" w:rsidRPr="00D46538">
              <w:rPr>
                <w:sz w:val="22"/>
                <w:szCs w:val="22"/>
              </w:rPr>
              <w:t xml:space="preserve"> </w:t>
            </w:r>
            <w:r w:rsidR="00F77B59" w:rsidRPr="00F77B59">
              <w:rPr>
                <w:color w:val="FF0000"/>
                <w:sz w:val="22"/>
                <w:szCs w:val="22"/>
              </w:rPr>
              <w:t>bodrum, zemin, +</w:t>
            </w:r>
            <w:r w:rsidR="000C0862">
              <w:rPr>
                <w:color w:val="FF0000"/>
                <w:sz w:val="22"/>
                <w:szCs w:val="22"/>
              </w:rPr>
              <w:t xml:space="preserve"> </w:t>
            </w:r>
            <w:r w:rsidR="00F77B59" w:rsidRPr="00F77B59">
              <w:rPr>
                <w:color w:val="FF0000"/>
                <w:sz w:val="22"/>
                <w:szCs w:val="22"/>
              </w:rPr>
              <w:t xml:space="preserve">2 </w:t>
            </w:r>
            <w:r w:rsidR="00704CE5" w:rsidRPr="00F77B59">
              <w:rPr>
                <w:color w:val="FF0000"/>
                <w:sz w:val="22"/>
                <w:szCs w:val="22"/>
              </w:rPr>
              <w:t>kattan ibaret</w:t>
            </w:r>
            <w:r w:rsidR="000C0862">
              <w:rPr>
                <w:color w:val="FF0000"/>
                <w:sz w:val="22"/>
                <w:szCs w:val="22"/>
              </w:rPr>
              <w:t>,</w:t>
            </w:r>
            <w:r w:rsidR="00704CE5" w:rsidRPr="00F77B59">
              <w:rPr>
                <w:color w:val="FF0000"/>
                <w:sz w:val="22"/>
                <w:szCs w:val="22"/>
              </w:rPr>
              <w:t xml:space="preserve"> </w:t>
            </w:r>
            <w:r w:rsidR="00F77B59" w:rsidRPr="00F77B59">
              <w:rPr>
                <w:color w:val="FF0000"/>
                <w:sz w:val="22"/>
                <w:szCs w:val="22"/>
              </w:rPr>
              <w:t>betonarme</w:t>
            </w:r>
            <w:r w:rsidR="00704CE5">
              <w:rPr>
                <w:sz w:val="22"/>
                <w:szCs w:val="22"/>
              </w:rPr>
              <w:t xml:space="preserve"> yapıdır.</w:t>
            </w:r>
          </w:p>
        </w:tc>
      </w:tr>
      <w:tr w:rsidR="007A268A" w:rsidRPr="00FC5040" w:rsidTr="00DE25BC">
        <w:tc>
          <w:tcPr>
            <w:tcW w:w="578" w:type="dxa"/>
            <w:vAlign w:val="center"/>
          </w:tcPr>
          <w:p w:rsidR="007A268A" w:rsidRPr="00FC5040" w:rsidRDefault="007A268A" w:rsidP="00DE25BC">
            <w:pPr>
              <w:jc w:val="center"/>
              <w:rPr>
                <w:sz w:val="22"/>
                <w:szCs w:val="22"/>
              </w:rPr>
            </w:pPr>
            <w:r w:rsidRPr="00FC5040">
              <w:rPr>
                <w:sz w:val="22"/>
                <w:szCs w:val="22"/>
              </w:rPr>
              <w:t>3.</w:t>
            </w:r>
          </w:p>
        </w:tc>
        <w:tc>
          <w:tcPr>
            <w:tcW w:w="4462" w:type="dxa"/>
            <w:vAlign w:val="center"/>
          </w:tcPr>
          <w:p w:rsidR="007A268A" w:rsidRPr="00FC5040" w:rsidRDefault="007A268A" w:rsidP="007A268A">
            <w:pPr>
              <w:jc w:val="both"/>
              <w:rPr>
                <w:sz w:val="22"/>
                <w:szCs w:val="22"/>
              </w:rPr>
            </w:pPr>
            <w:r w:rsidRPr="00FC5040">
              <w:rPr>
                <w:sz w:val="22"/>
                <w:szCs w:val="22"/>
              </w:rPr>
              <w:t xml:space="preserve">b) Yerleşim </w:t>
            </w:r>
            <w:r w:rsidR="00FB1ED2" w:rsidRPr="00FC5040">
              <w:rPr>
                <w:sz w:val="22"/>
                <w:szCs w:val="22"/>
              </w:rPr>
              <w:t>Durumu:</w:t>
            </w:r>
          </w:p>
        </w:tc>
        <w:tc>
          <w:tcPr>
            <w:tcW w:w="5400" w:type="dxa"/>
            <w:vAlign w:val="center"/>
          </w:tcPr>
          <w:p w:rsidR="007A268A" w:rsidRPr="00FC5040" w:rsidRDefault="007A268A" w:rsidP="0070744D">
            <w:pPr>
              <w:rPr>
                <w:sz w:val="22"/>
                <w:szCs w:val="22"/>
              </w:rPr>
            </w:pPr>
            <w:r w:rsidRPr="00FC5040">
              <w:rPr>
                <w:sz w:val="22"/>
                <w:szCs w:val="22"/>
              </w:rPr>
              <w:t xml:space="preserve">Yerleşim </w:t>
            </w:r>
            <w:proofErr w:type="spellStart"/>
            <w:r w:rsidR="0070744D">
              <w:rPr>
                <w:sz w:val="22"/>
                <w:szCs w:val="22"/>
              </w:rPr>
              <w:t>Krosi</w:t>
            </w:r>
            <w:proofErr w:type="spellEnd"/>
            <w:r w:rsidRPr="00FC5040">
              <w:rPr>
                <w:sz w:val="22"/>
                <w:szCs w:val="22"/>
              </w:rPr>
              <w:t xml:space="preserve"> (Ek-1)’</w:t>
            </w:r>
            <w:proofErr w:type="spellStart"/>
            <w:r w:rsidR="0070744D">
              <w:rPr>
                <w:sz w:val="22"/>
                <w:szCs w:val="22"/>
              </w:rPr>
              <w:t>n</w:t>
            </w:r>
            <w:r w:rsidRPr="00FC5040">
              <w:rPr>
                <w:sz w:val="22"/>
                <w:szCs w:val="22"/>
              </w:rPr>
              <w:t>de</w:t>
            </w:r>
            <w:proofErr w:type="spellEnd"/>
            <w:r w:rsidRPr="00FC5040">
              <w:rPr>
                <w:sz w:val="22"/>
                <w:szCs w:val="22"/>
              </w:rPr>
              <w:t xml:space="preserve"> gösterilmiştir.</w:t>
            </w:r>
          </w:p>
        </w:tc>
      </w:tr>
      <w:tr w:rsidR="007A268A" w:rsidRPr="00FC5040" w:rsidTr="00DE25BC">
        <w:tc>
          <w:tcPr>
            <w:tcW w:w="578" w:type="dxa"/>
            <w:vAlign w:val="center"/>
          </w:tcPr>
          <w:p w:rsidR="007A268A" w:rsidRPr="00FC5040" w:rsidRDefault="007A268A" w:rsidP="00DE25BC">
            <w:pPr>
              <w:jc w:val="center"/>
              <w:rPr>
                <w:sz w:val="22"/>
                <w:szCs w:val="22"/>
              </w:rPr>
            </w:pPr>
            <w:r w:rsidRPr="00FC5040">
              <w:rPr>
                <w:sz w:val="22"/>
                <w:szCs w:val="22"/>
              </w:rPr>
              <w:t>4.</w:t>
            </w:r>
          </w:p>
        </w:tc>
        <w:tc>
          <w:tcPr>
            <w:tcW w:w="4462" w:type="dxa"/>
            <w:vAlign w:val="center"/>
          </w:tcPr>
          <w:p w:rsidR="007A268A" w:rsidRPr="00FC5040" w:rsidRDefault="007A268A" w:rsidP="007A268A">
            <w:pPr>
              <w:jc w:val="both"/>
              <w:rPr>
                <w:sz w:val="22"/>
                <w:szCs w:val="22"/>
              </w:rPr>
            </w:pPr>
            <w:r w:rsidRPr="00FC5040">
              <w:rPr>
                <w:sz w:val="22"/>
                <w:szCs w:val="22"/>
              </w:rPr>
              <w:t xml:space="preserve">c) Personel </w:t>
            </w:r>
            <w:r w:rsidR="00FB1ED2" w:rsidRPr="00FC5040">
              <w:rPr>
                <w:sz w:val="22"/>
                <w:szCs w:val="22"/>
              </w:rPr>
              <w:t>Miktarı:</w:t>
            </w:r>
          </w:p>
          <w:p w:rsidR="007A268A" w:rsidRPr="00FC5040" w:rsidRDefault="007A268A" w:rsidP="007A268A">
            <w:pPr>
              <w:jc w:val="both"/>
              <w:rPr>
                <w:sz w:val="22"/>
                <w:szCs w:val="22"/>
              </w:rPr>
            </w:pPr>
          </w:p>
        </w:tc>
        <w:tc>
          <w:tcPr>
            <w:tcW w:w="5400" w:type="dxa"/>
            <w:vAlign w:val="center"/>
          </w:tcPr>
          <w:p w:rsidR="000C0862" w:rsidRPr="00FC5040" w:rsidRDefault="000C0862" w:rsidP="000C0862">
            <w:pPr>
              <w:jc w:val="center"/>
              <w:rPr>
                <w:sz w:val="22"/>
                <w:szCs w:val="22"/>
                <w:u w:val="single"/>
              </w:rPr>
            </w:pPr>
            <w:proofErr w:type="gramStart"/>
            <w:r>
              <w:rPr>
                <w:sz w:val="22"/>
                <w:szCs w:val="22"/>
                <w:u w:val="single"/>
              </w:rPr>
              <w:t>ÖĞRENCİ  SAYILARI</w:t>
            </w:r>
            <w:proofErr w:type="gramEnd"/>
            <w:r>
              <w:rPr>
                <w:sz w:val="22"/>
                <w:szCs w:val="22"/>
                <w:u w:val="single"/>
              </w:rPr>
              <w:t xml:space="preserve">       ve    PERSONEL SAYILARI</w:t>
            </w:r>
          </w:p>
          <w:p w:rsidR="000C0862" w:rsidRDefault="000C0862" w:rsidP="000C0862">
            <w:pPr>
              <w:jc w:val="both"/>
              <w:rPr>
                <w:sz w:val="22"/>
                <w:szCs w:val="22"/>
              </w:rPr>
            </w:pPr>
            <w:r>
              <w:rPr>
                <w:sz w:val="22"/>
                <w:szCs w:val="22"/>
              </w:rPr>
              <w:t xml:space="preserve">ERKEK: </w:t>
            </w:r>
            <w:r w:rsidR="00D8670B">
              <w:rPr>
                <w:color w:val="FF0000"/>
                <w:sz w:val="22"/>
                <w:szCs w:val="22"/>
              </w:rPr>
              <w:t>…</w:t>
            </w:r>
            <w:r w:rsidRPr="00FC5040">
              <w:rPr>
                <w:sz w:val="22"/>
                <w:szCs w:val="22"/>
              </w:rPr>
              <w:t xml:space="preserve">           </w:t>
            </w:r>
            <w:r>
              <w:rPr>
                <w:sz w:val="22"/>
                <w:szCs w:val="22"/>
              </w:rPr>
              <w:t xml:space="preserve">     </w:t>
            </w:r>
            <w:r w:rsidRPr="00FC5040">
              <w:rPr>
                <w:sz w:val="22"/>
                <w:szCs w:val="22"/>
              </w:rPr>
              <w:t xml:space="preserve">  </w:t>
            </w:r>
            <w:r>
              <w:rPr>
                <w:sz w:val="22"/>
                <w:szCs w:val="22"/>
              </w:rPr>
              <w:t xml:space="preserve">                  ERKEK: </w:t>
            </w:r>
            <w:r w:rsidR="00D8670B">
              <w:rPr>
                <w:color w:val="FF0000"/>
                <w:sz w:val="22"/>
                <w:szCs w:val="22"/>
              </w:rPr>
              <w:t>…</w:t>
            </w:r>
          </w:p>
          <w:p w:rsidR="000C0862" w:rsidRPr="00577177" w:rsidRDefault="000C0862" w:rsidP="000C0862">
            <w:pPr>
              <w:jc w:val="both"/>
              <w:rPr>
                <w:color w:val="FF0000"/>
                <w:sz w:val="22"/>
                <w:szCs w:val="22"/>
              </w:rPr>
            </w:pPr>
            <w:r>
              <w:rPr>
                <w:sz w:val="22"/>
                <w:szCs w:val="22"/>
              </w:rPr>
              <w:t xml:space="preserve">KIZ: </w:t>
            </w:r>
            <w:proofErr w:type="gramStart"/>
            <w:r w:rsidR="00D8670B">
              <w:rPr>
                <w:color w:val="FF0000"/>
                <w:sz w:val="22"/>
                <w:szCs w:val="22"/>
              </w:rPr>
              <w:t>….</w:t>
            </w:r>
            <w:proofErr w:type="gramEnd"/>
            <w:r w:rsidRPr="00FC5040">
              <w:rPr>
                <w:sz w:val="22"/>
                <w:szCs w:val="22"/>
              </w:rPr>
              <w:t xml:space="preserve">           </w:t>
            </w:r>
            <w:r>
              <w:rPr>
                <w:sz w:val="22"/>
                <w:szCs w:val="22"/>
              </w:rPr>
              <w:t xml:space="preserve"> </w:t>
            </w:r>
            <w:r w:rsidRPr="00FC5040">
              <w:rPr>
                <w:sz w:val="22"/>
                <w:szCs w:val="22"/>
              </w:rPr>
              <w:t xml:space="preserve">  </w:t>
            </w:r>
            <w:r>
              <w:rPr>
                <w:sz w:val="22"/>
                <w:szCs w:val="22"/>
              </w:rPr>
              <w:t xml:space="preserve">                            KADIN: </w:t>
            </w:r>
            <w:proofErr w:type="gramStart"/>
            <w:r w:rsidR="00D8670B">
              <w:rPr>
                <w:color w:val="FF0000"/>
                <w:sz w:val="22"/>
                <w:szCs w:val="22"/>
              </w:rPr>
              <w:t>….</w:t>
            </w:r>
            <w:proofErr w:type="gramEnd"/>
          </w:p>
          <w:p w:rsidR="007A268A" w:rsidRPr="00FC5040" w:rsidRDefault="000C0862" w:rsidP="00D8670B">
            <w:pPr>
              <w:jc w:val="both"/>
              <w:rPr>
                <w:sz w:val="22"/>
                <w:szCs w:val="22"/>
              </w:rPr>
            </w:pPr>
            <w:r>
              <w:rPr>
                <w:sz w:val="22"/>
                <w:szCs w:val="22"/>
              </w:rPr>
              <w:t xml:space="preserve">TOPLAM: </w:t>
            </w:r>
            <w:r w:rsidR="00D8670B">
              <w:rPr>
                <w:color w:val="FF0000"/>
                <w:sz w:val="22"/>
                <w:szCs w:val="22"/>
              </w:rPr>
              <w:t>…</w:t>
            </w:r>
            <w:r w:rsidRPr="00FC5040">
              <w:rPr>
                <w:sz w:val="22"/>
                <w:szCs w:val="22"/>
              </w:rPr>
              <w:t xml:space="preserve">         </w:t>
            </w:r>
            <w:r>
              <w:rPr>
                <w:sz w:val="22"/>
                <w:szCs w:val="22"/>
              </w:rPr>
              <w:t xml:space="preserve">    </w:t>
            </w:r>
            <w:r w:rsidRPr="00FC5040">
              <w:rPr>
                <w:sz w:val="22"/>
                <w:szCs w:val="22"/>
              </w:rPr>
              <w:t xml:space="preserve"> </w:t>
            </w:r>
            <w:r>
              <w:rPr>
                <w:sz w:val="22"/>
                <w:szCs w:val="22"/>
              </w:rPr>
              <w:t xml:space="preserve">                   TOPLAM: </w:t>
            </w:r>
            <w:proofErr w:type="gramStart"/>
            <w:r w:rsidR="00D8670B">
              <w:rPr>
                <w:color w:val="FF0000"/>
                <w:sz w:val="22"/>
                <w:szCs w:val="22"/>
              </w:rPr>
              <w:t>….</w:t>
            </w:r>
            <w:proofErr w:type="gramEnd"/>
          </w:p>
        </w:tc>
      </w:tr>
      <w:tr w:rsidR="007A268A" w:rsidRPr="00FC5040" w:rsidTr="00DE25BC">
        <w:tc>
          <w:tcPr>
            <w:tcW w:w="578" w:type="dxa"/>
            <w:vAlign w:val="center"/>
          </w:tcPr>
          <w:p w:rsidR="007A268A" w:rsidRPr="00FC5040" w:rsidRDefault="007A268A" w:rsidP="00DE25BC">
            <w:pPr>
              <w:jc w:val="center"/>
              <w:rPr>
                <w:sz w:val="22"/>
                <w:szCs w:val="22"/>
              </w:rPr>
            </w:pPr>
            <w:r w:rsidRPr="00FC5040">
              <w:rPr>
                <w:sz w:val="22"/>
                <w:szCs w:val="22"/>
              </w:rPr>
              <w:t>5.</w:t>
            </w:r>
          </w:p>
        </w:tc>
        <w:tc>
          <w:tcPr>
            <w:tcW w:w="4462" w:type="dxa"/>
            <w:vAlign w:val="center"/>
          </w:tcPr>
          <w:p w:rsidR="007A268A" w:rsidRPr="00EF226F" w:rsidRDefault="007A268A" w:rsidP="007A268A">
            <w:pPr>
              <w:jc w:val="both"/>
              <w:rPr>
                <w:b/>
                <w:sz w:val="22"/>
                <w:szCs w:val="22"/>
              </w:rPr>
            </w:pPr>
            <w:r w:rsidRPr="00EF226F">
              <w:rPr>
                <w:b/>
                <w:sz w:val="22"/>
                <w:szCs w:val="22"/>
              </w:rPr>
              <w:t xml:space="preserve">II. KORUMA GURUPLARI VE </w:t>
            </w:r>
            <w:r w:rsidR="00FB1ED2" w:rsidRPr="00EF226F">
              <w:rPr>
                <w:b/>
                <w:sz w:val="22"/>
                <w:szCs w:val="22"/>
              </w:rPr>
              <w:t>GÖREVLERİ:</w:t>
            </w:r>
          </w:p>
          <w:p w:rsidR="007A268A" w:rsidRPr="00FC5040" w:rsidRDefault="007A268A" w:rsidP="007A268A">
            <w:pPr>
              <w:jc w:val="both"/>
              <w:rPr>
                <w:sz w:val="22"/>
                <w:szCs w:val="22"/>
              </w:rPr>
            </w:pPr>
            <w:r w:rsidRPr="00FC5040">
              <w:rPr>
                <w:sz w:val="22"/>
                <w:szCs w:val="22"/>
              </w:rPr>
              <w:t>a)</w:t>
            </w:r>
            <w:r w:rsidR="00F77B59">
              <w:rPr>
                <w:sz w:val="22"/>
                <w:szCs w:val="22"/>
              </w:rPr>
              <w:t xml:space="preserve"> </w:t>
            </w:r>
            <w:r w:rsidRPr="00FC5040">
              <w:rPr>
                <w:sz w:val="22"/>
                <w:szCs w:val="22"/>
              </w:rPr>
              <w:t xml:space="preserve">Koruma ve Güvenlik Amirinin Adı ve </w:t>
            </w:r>
            <w:r w:rsidR="00FB1ED2" w:rsidRPr="00FC5040">
              <w:rPr>
                <w:sz w:val="22"/>
                <w:szCs w:val="22"/>
              </w:rPr>
              <w:t>Soyadı:</w:t>
            </w:r>
          </w:p>
        </w:tc>
        <w:tc>
          <w:tcPr>
            <w:tcW w:w="5400" w:type="dxa"/>
            <w:vAlign w:val="center"/>
          </w:tcPr>
          <w:p w:rsidR="003212B6" w:rsidRPr="00F77B59" w:rsidRDefault="00F77B59" w:rsidP="007A268A">
            <w:pPr>
              <w:jc w:val="both"/>
              <w:rPr>
                <w:color w:val="FF0000"/>
                <w:sz w:val="22"/>
                <w:szCs w:val="22"/>
              </w:rPr>
            </w:pPr>
            <w:r w:rsidRPr="00F77B59">
              <w:rPr>
                <w:color w:val="FF0000"/>
                <w:sz w:val="22"/>
                <w:szCs w:val="22"/>
              </w:rPr>
              <w:t>Müdür</w:t>
            </w:r>
            <w:r w:rsidR="00D8670B">
              <w:rPr>
                <w:color w:val="FF0000"/>
                <w:sz w:val="22"/>
                <w:szCs w:val="22"/>
              </w:rPr>
              <w:t xml:space="preserve">/Md. </w:t>
            </w:r>
            <w:proofErr w:type="spellStart"/>
            <w:r w:rsidR="00D8670B">
              <w:rPr>
                <w:color w:val="FF0000"/>
                <w:sz w:val="22"/>
                <w:szCs w:val="22"/>
              </w:rPr>
              <w:t>Yard</w:t>
            </w:r>
            <w:proofErr w:type="spellEnd"/>
            <w:r w:rsidR="00D8670B">
              <w:rPr>
                <w:color w:val="FF0000"/>
                <w:sz w:val="22"/>
                <w:szCs w:val="22"/>
              </w:rPr>
              <w:t>.</w:t>
            </w:r>
            <w:r w:rsidRPr="00F77B59">
              <w:rPr>
                <w:color w:val="FF0000"/>
                <w:sz w:val="22"/>
                <w:szCs w:val="22"/>
              </w:rPr>
              <w:t xml:space="preserve"> Adı Soyadı</w:t>
            </w:r>
          </w:p>
        </w:tc>
      </w:tr>
      <w:tr w:rsidR="007A268A" w:rsidRPr="00FC5040" w:rsidTr="00DE25BC">
        <w:tc>
          <w:tcPr>
            <w:tcW w:w="578" w:type="dxa"/>
            <w:vAlign w:val="center"/>
          </w:tcPr>
          <w:p w:rsidR="007A268A" w:rsidRPr="00FC5040" w:rsidRDefault="007A268A" w:rsidP="00DE25BC">
            <w:pPr>
              <w:jc w:val="center"/>
              <w:rPr>
                <w:sz w:val="22"/>
                <w:szCs w:val="22"/>
              </w:rPr>
            </w:pPr>
            <w:r w:rsidRPr="00FC5040">
              <w:rPr>
                <w:sz w:val="22"/>
                <w:szCs w:val="22"/>
              </w:rPr>
              <w:t>6.</w:t>
            </w:r>
          </w:p>
        </w:tc>
        <w:tc>
          <w:tcPr>
            <w:tcW w:w="4462" w:type="dxa"/>
            <w:vAlign w:val="center"/>
          </w:tcPr>
          <w:p w:rsidR="007A268A" w:rsidRPr="00FC5040" w:rsidRDefault="0070744D" w:rsidP="003212B6">
            <w:pPr>
              <w:jc w:val="both"/>
              <w:rPr>
                <w:sz w:val="22"/>
                <w:szCs w:val="22"/>
              </w:rPr>
            </w:pPr>
            <w:r>
              <w:rPr>
                <w:sz w:val="22"/>
                <w:szCs w:val="22"/>
              </w:rPr>
              <w:t xml:space="preserve">b) Fiziki Koruma </w:t>
            </w:r>
            <w:proofErr w:type="gramStart"/>
            <w:r>
              <w:rPr>
                <w:sz w:val="22"/>
                <w:szCs w:val="22"/>
              </w:rPr>
              <w:t>G</w:t>
            </w:r>
            <w:r w:rsidR="007A268A" w:rsidRPr="00FC5040">
              <w:rPr>
                <w:sz w:val="22"/>
                <w:szCs w:val="22"/>
              </w:rPr>
              <w:t>rubu :</w:t>
            </w:r>
            <w:proofErr w:type="gramEnd"/>
          </w:p>
        </w:tc>
        <w:tc>
          <w:tcPr>
            <w:tcW w:w="5400" w:type="dxa"/>
            <w:vAlign w:val="center"/>
          </w:tcPr>
          <w:p w:rsidR="007A268A" w:rsidRPr="00FC5040" w:rsidRDefault="00F318C7" w:rsidP="00BF2D13">
            <w:pPr>
              <w:jc w:val="both"/>
              <w:rPr>
                <w:sz w:val="22"/>
                <w:szCs w:val="22"/>
              </w:rPr>
            </w:pPr>
            <w:r>
              <w:rPr>
                <w:sz w:val="22"/>
                <w:szCs w:val="22"/>
              </w:rPr>
              <w:t>E</w:t>
            </w:r>
            <w:r w:rsidR="007A268A" w:rsidRPr="00FC5040">
              <w:rPr>
                <w:sz w:val="22"/>
                <w:szCs w:val="22"/>
              </w:rPr>
              <w:t xml:space="preserve">mniyetle ilgili </w:t>
            </w:r>
            <w:r w:rsidR="00F77B59">
              <w:rPr>
                <w:sz w:val="22"/>
                <w:szCs w:val="22"/>
              </w:rPr>
              <w:t xml:space="preserve">fiziki </w:t>
            </w:r>
            <w:r w:rsidR="007A268A" w:rsidRPr="00FC5040">
              <w:rPr>
                <w:sz w:val="22"/>
                <w:szCs w:val="22"/>
              </w:rPr>
              <w:t xml:space="preserve">koruma grubu </w:t>
            </w:r>
            <w:r w:rsidR="003212B6">
              <w:rPr>
                <w:sz w:val="22"/>
                <w:szCs w:val="22"/>
              </w:rPr>
              <w:t xml:space="preserve">ve </w:t>
            </w:r>
            <w:r w:rsidR="007A268A" w:rsidRPr="00FC5040">
              <w:rPr>
                <w:sz w:val="22"/>
                <w:szCs w:val="22"/>
              </w:rPr>
              <w:t>görev talimatı</w:t>
            </w:r>
            <w:r w:rsidR="0070744D">
              <w:rPr>
                <w:sz w:val="22"/>
                <w:szCs w:val="22"/>
              </w:rPr>
              <w:t xml:space="preserve"> </w:t>
            </w:r>
            <w:r w:rsidR="0070744D" w:rsidRPr="00BF53D0">
              <w:rPr>
                <w:color w:val="FF0000"/>
                <w:sz w:val="22"/>
                <w:szCs w:val="22"/>
              </w:rPr>
              <w:t>E</w:t>
            </w:r>
            <w:r w:rsidR="00BF2D13">
              <w:rPr>
                <w:color w:val="FF0000"/>
                <w:sz w:val="22"/>
                <w:szCs w:val="22"/>
              </w:rPr>
              <w:t>K</w:t>
            </w:r>
            <w:r w:rsidR="003212B6" w:rsidRPr="00BF53D0">
              <w:rPr>
                <w:color w:val="FF0000"/>
                <w:sz w:val="22"/>
                <w:szCs w:val="22"/>
              </w:rPr>
              <w:t>-2</w:t>
            </w:r>
            <w:r w:rsidR="0070744D">
              <w:rPr>
                <w:sz w:val="22"/>
                <w:szCs w:val="22"/>
              </w:rPr>
              <w:t>’de</w:t>
            </w:r>
            <w:r w:rsidR="007A268A" w:rsidRPr="00FC5040">
              <w:rPr>
                <w:sz w:val="22"/>
                <w:szCs w:val="22"/>
              </w:rPr>
              <w:t xml:space="preserve"> gösterilmiştir</w:t>
            </w:r>
            <w:r w:rsidR="0070744D">
              <w:rPr>
                <w:sz w:val="22"/>
                <w:szCs w:val="22"/>
              </w:rPr>
              <w:t>.</w:t>
            </w:r>
          </w:p>
        </w:tc>
      </w:tr>
      <w:tr w:rsidR="007A268A" w:rsidRPr="00FC5040" w:rsidTr="00DE25BC">
        <w:tc>
          <w:tcPr>
            <w:tcW w:w="578" w:type="dxa"/>
            <w:vAlign w:val="center"/>
          </w:tcPr>
          <w:p w:rsidR="007A268A" w:rsidRPr="00FC5040" w:rsidRDefault="007A268A" w:rsidP="00DE25BC">
            <w:pPr>
              <w:jc w:val="center"/>
              <w:rPr>
                <w:sz w:val="22"/>
                <w:szCs w:val="22"/>
              </w:rPr>
            </w:pPr>
            <w:r w:rsidRPr="00FC5040">
              <w:rPr>
                <w:sz w:val="22"/>
                <w:szCs w:val="22"/>
              </w:rPr>
              <w:t>7.</w:t>
            </w:r>
          </w:p>
        </w:tc>
        <w:tc>
          <w:tcPr>
            <w:tcW w:w="4462" w:type="dxa"/>
            <w:vAlign w:val="center"/>
          </w:tcPr>
          <w:p w:rsidR="007A268A" w:rsidRPr="00FC5040" w:rsidRDefault="007A5720" w:rsidP="003212B6">
            <w:pPr>
              <w:jc w:val="both"/>
              <w:rPr>
                <w:sz w:val="22"/>
                <w:szCs w:val="22"/>
              </w:rPr>
            </w:pPr>
            <w:r>
              <w:rPr>
                <w:sz w:val="22"/>
                <w:szCs w:val="22"/>
              </w:rPr>
              <w:t xml:space="preserve">c) Teknik Koruma </w:t>
            </w:r>
            <w:proofErr w:type="gramStart"/>
            <w:r>
              <w:rPr>
                <w:sz w:val="22"/>
                <w:szCs w:val="22"/>
              </w:rPr>
              <w:t>G</w:t>
            </w:r>
            <w:r w:rsidR="007A268A" w:rsidRPr="00FC5040">
              <w:rPr>
                <w:sz w:val="22"/>
                <w:szCs w:val="22"/>
              </w:rPr>
              <w:t>rubu :</w:t>
            </w:r>
            <w:proofErr w:type="gramEnd"/>
          </w:p>
        </w:tc>
        <w:tc>
          <w:tcPr>
            <w:tcW w:w="5400" w:type="dxa"/>
            <w:vAlign w:val="center"/>
          </w:tcPr>
          <w:p w:rsidR="007A268A" w:rsidRPr="00FC5040" w:rsidRDefault="007A268A" w:rsidP="00BF2D13">
            <w:pPr>
              <w:jc w:val="both"/>
              <w:rPr>
                <w:sz w:val="22"/>
                <w:szCs w:val="22"/>
              </w:rPr>
            </w:pPr>
            <w:r w:rsidRPr="00FC5040">
              <w:rPr>
                <w:sz w:val="22"/>
                <w:szCs w:val="22"/>
              </w:rPr>
              <w:t>Teknik koruma grubu ile yapacakları görevler</w:t>
            </w:r>
            <w:r w:rsidR="0070744D">
              <w:rPr>
                <w:sz w:val="22"/>
                <w:szCs w:val="22"/>
              </w:rPr>
              <w:t xml:space="preserve"> </w:t>
            </w:r>
            <w:r w:rsidRPr="00BF53D0">
              <w:rPr>
                <w:color w:val="FF0000"/>
                <w:sz w:val="22"/>
                <w:szCs w:val="22"/>
              </w:rPr>
              <w:t>E</w:t>
            </w:r>
            <w:r w:rsidR="00BF2D13">
              <w:rPr>
                <w:color w:val="FF0000"/>
                <w:sz w:val="22"/>
                <w:szCs w:val="22"/>
              </w:rPr>
              <w:t>K</w:t>
            </w:r>
            <w:r w:rsidRPr="00BF53D0">
              <w:rPr>
                <w:color w:val="FF0000"/>
                <w:sz w:val="22"/>
                <w:szCs w:val="22"/>
              </w:rPr>
              <w:t>-3</w:t>
            </w:r>
            <w:r w:rsidR="0070744D">
              <w:rPr>
                <w:sz w:val="22"/>
                <w:szCs w:val="22"/>
              </w:rPr>
              <w:t>’</w:t>
            </w:r>
            <w:r w:rsidRPr="00FC5040">
              <w:rPr>
                <w:sz w:val="22"/>
                <w:szCs w:val="22"/>
              </w:rPr>
              <w:t>de gösterilmiştir.</w:t>
            </w:r>
          </w:p>
        </w:tc>
      </w:tr>
    </w:tbl>
    <w:p w:rsidR="007A268A" w:rsidRPr="00806471" w:rsidRDefault="007A268A" w:rsidP="007A268A">
      <w:pPr>
        <w:jc w:val="both"/>
        <w:rPr>
          <w:sz w:val="22"/>
          <w:szCs w:val="22"/>
        </w:rPr>
      </w:pPr>
    </w:p>
    <w:p w:rsidR="007A268A" w:rsidRDefault="007A268A" w:rsidP="007A268A">
      <w:pPr>
        <w:jc w:val="both"/>
        <w:rPr>
          <w:sz w:val="22"/>
          <w:szCs w:val="22"/>
        </w:rPr>
      </w:pPr>
    </w:p>
    <w:p w:rsidR="007A268A" w:rsidRDefault="007A268A" w:rsidP="007A268A">
      <w:pPr>
        <w:jc w:val="both"/>
        <w:rPr>
          <w:sz w:val="22"/>
          <w:szCs w:val="22"/>
        </w:rPr>
      </w:pPr>
    </w:p>
    <w:p w:rsidR="007A268A" w:rsidRDefault="007A268A" w:rsidP="007A268A">
      <w:pPr>
        <w:jc w:val="both"/>
        <w:rPr>
          <w:sz w:val="22"/>
          <w:szCs w:val="22"/>
        </w:rPr>
      </w:pPr>
    </w:p>
    <w:p w:rsidR="007A268A" w:rsidRDefault="007A268A" w:rsidP="007A268A">
      <w:pPr>
        <w:jc w:val="both"/>
        <w:rPr>
          <w:sz w:val="22"/>
          <w:szCs w:val="22"/>
        </w:rPr>
      </w:pPr>
    </w:p>
    <w:p w:rsidR="007A268A" w:rsidRPr="00806471" w:rsidRDefault="007A268A" w:rsidP="007A268A">
      <w:pPr>
        <w:jc w:val="both"/>
        <w:rPr>
          <w:sz w:val="22"/>
          <w:szCs w:val="22"/>
        </w:rPr>
      </w:pPr>
    </w:p>
    <w:p w:rsidR="007A268A" w:rsidRPr="00806471" w:rsidRDefault="007A268A" w:rsidP="007A268A">
      <w:pPr>
        <w:jc w:val="both"/>
        <w:rPr>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0"/>
        <w:gridCol w:w="5400"/>
      </w:tblGrid>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8.</w:t>
            </w:r>
          </w:p>
        </w:tc>
        <w:tc>
          <w:tcPr>
            <w:tcW w:w="4500" w:type="dxa"/>
            <w:vAlign w:val="center"/>
          </w:tcPr>
          <w:p w:rsidR="007A268A" w:rsidRPr="00EF226F" w:rsidRDefault="007A268A" w:rsidP="007A268A">
            <w:pPr>
              <w:jc w:val="both"/>
              <w:rPr>
                <w:b/>
                <w:sz w:val="22"/>
                <w:szCs w:val="22"/>
              </w:rPr>
            </w:pPr>
            <w:r w:rsidRPr="00EF226F">
              <w:rPr>
                <w:b/>
                <w:sz w:val="22"/>
                <w:szCs w:val="22"/>
              </w:rPr>
              <w:t>KORUMA VE ÖNLEME TEDBİRLERİ</w:t>
            </w:r>
          </w:p>
          <w:p w:rsidR="007A268A" w:rsidRPr="00EF226F" w:rsidRDefault="00EF226F" w:rsidP="007A268A">
            <w:pPr>
              <w:jc w:val="both"/>
              <w:rPr>
                <w:b/>
                <w:sz w:val="22"/>
                <w:szCs w:val="22"/>
              </w:rPr>
            </w:pPr>
            <w:r w:rsidRPr="00EF226F">
              <w:rPr>
                <w:b/>
                <w:sz w:val="22"/>
                <w:szCs w:val="22"/>
              </w:rPr>
              <w:t xml:space="preserve">1.HAZIRLIK BAKIMINDAN </w:t>
            </w:r>
          </w:p>
          <w:p w:rsidR="007A268A" w:rsidRPr="00FC5040" w:rsidRDefault="007A268A" w:rsidP="007A268A">
            <w:pPr>
              <w:jc w:val="both"/>
              <w:rPr>
                <w:sz w:val="22"/>
                <w:szCs w:val="22"/>
              </w:rPr>
            </w:pPr>
            <w:r w:rsidRPr="00FC5040">
              <w:rPr>
                <w:sz w:val="22"/>
                <w:szCs w:val="22"/>
              </w:rPr>
              <w:t>a)Sabotaj Yapmaya Elverişli Yerler ve Bu Yerlerde Alınan Tedbirler</w:t>
            </w:r>
          </w:p>
        </w:tc>
        <w:tc>
          <w:tcPr>
            <w:tcW w:w="5400" w:type="dxa"/>
            <w:vAlign w:val="center"/>
          </w:tcPr>
          <w:p w:rsidR="007A268A" w:rsidRPr="00FC5040" w:rsidRDefault="007A268A" w:rsidP="00BF2D13">
            <w:pPr>
              <w:jc w:val="both"/>
              <w:rPr>
                <w:sz w:val="22"/>
                <w:szCs w:val="22"/>
              </w:rPr>
            </w:pPr>
            <w:r w:rsidRPr="00FC5040">
              <w:rPr>
                <w:sz w:val="22"/>
                <w:szCs w:val="22"/>
              </w:rPr>
              <w:t>Sabo</w:t>
            </w:r>
            <w:r w:rsidR="005513F4">
              <w:rPr>
                <w:sz w:val="22"/>
                <w:szCs w:val="22"/>
              </w:rPr>
              <w:t xml:space="preserve">taja müsait olan hassas yerler </w:t>
            </w:r>
            <w:r w:rsidRPr="00F77B59">
              <w:rPr>
                <w:color w:val="FF0000"/>
                <w:sz w:val="22"/>
                <w:szCs w:val="22"/>
              </w:rPr>
              <w:t>E</w:t>
            </w:r>
            <w:r w:rsidR="00BF2D13">
              <w:rPr>
                <w:color w:val="FF0000"/>
                <w:sz w:val="22"/>
                <w:szCs w:val="22"/>
              </w:rPr>
              <w:t>K</w:t>
            </w:r>
            <w:r w:rsidR="005513F4" w:rsidRPr="00F77B59">
              <w:rPr>
                <w:color w:val="FF0000"/>
                <w:sz w:val="22"/>
                <w:szCs w:val="22"/>
              </w:rPr>
              <w:t>-1</w:t>
            </w:r>
            <w:r w:rsidRPr="00F77B59">
              <w:rPr>
                <w:color w:val="FF0000"/>
                <w:sz w:val="22"/>
                <w:szCs w:val="22"/>
              </w:rPr>
              <w:t xml:space="preserve"> </w:t>
            </w:r>
            <w:r w:rsidRPr="00FC5040">
              <w:rPr>
                <w:sz w:val="22"/>
                <w:szCs w:val="22"/>
              </w:rPr>
              <w:t xml:space="preserve">planında gösterilmiştir. </w:t>
            </w:r>
            <w:r w:rsidR="00704CE5">
              <w:rPr>
                <w:sz w:val="22"/>
                <w:szCs w:val="22"/>
              </w:rPr>
              <w:t>Hizmet binamızın</w:t>
            </w:r>
            <w:r w:rsidRPr="00FC5040">
              <w:rPr>
                <w:sz w:val="22"/>
                <w:szCs w:val="22"/>
              </w:rPr>
              <w:t xml:space="preserve"> etrafı ihata duvarı çekilerek üzeri demir parmaklıklarla emniyet altına alınmış </w:t>
            </w:r>
            <w:r w:rsidR="00D81E1F">
              <w:rPr>
                <w:sz w:val="22"/>
                <w:szCs w:val="22"/>
              </w:rPr>
              <w:t>(</w:t>
            </w:r>
            <w:r w:rsidR="00076DC0">
              <w:rPr>
                <w:sz w:val="22"/>
                <w:szCs w:val="22"/>
              </w:rPr>
              <w:t>i</w:t>
            </w:r>
            <w:r w:rsidR="00D81E1F">
              <w:rPr>
                <w:sz w:val="22"/>
                <w:szCs w:val="22"/>
              </w:rPr>
              <w:t xml:space="preserve">kisi araçlı/bir yaya) </w:t>
            </w:r>
            <w:r w:rsidR="00076DC0">
              <w:rPr>
                <w:sz w:val="22"/>
                <w:szCs w:val="22"/>
              </w:rPr>
              <w:t>üç</w:t>
            </w:r>
            <w:r w:rsidRPr="00FC5040">
              <w:rPr>
                <w:sz w:val="22"/>
                <w:szCs w:val="22"/>
              </w:rPr>
              <w:t xml:space="preserve"> ana giriş olup </w:t>
            </w:r>
            <w:r w:rsidR="00A5709A">
              <w:rPr>
                <w:sz w:val="22"/>
                <w:szCs w:val="22"/>
              </w:rPr>
              <w:t xml:space="preserve">ve </w:t>
            </w:r>
            <w:r w:rsidR="00A5709A" w:rsidRPr="000C0862">
              <w:rPr>
                <w:b/>
                <w:color w:val="FF0000"/>
                <w:sz w:val="22"/>
                <w:szCs w:val="22"/>
              </w:rPr>
              <w:t xml:space="preserve">gece bekçisi </w:t>
            </w:r>
            <w:r w:rsidR="00D101E9" w:rsidRPr="000C0862">
              <w:rPr>
                <w:b/>
                <w:color w:val="FF0000"/>
                <w:sz w:val="22"/>
                <w:szCs w:val="22"/>
              </w:rPr>
              <w:t>vardır</w:t>
            </w:r>
            <w:r w:rsidR="00D101E9">
              <w:rPr>
                <w:sz w:val="22"/>
                <w:szCs w:val="22"/>
              </w:rPr>
              <w:t xml:space="preserve"> </w:t>
            </w:r>
            <w:r w:rsidR="00EF5153">
              <w:rPr>
                <w:sz w:val="22"/>
                <w:szCs w:val="22"/>
              </w:rPr>
              <w:t>ve</w:t>
            </w:r>
            <w:r w:rsidRPr="00FC5040">
              <w:rPr>
                <w:sz w:val="22"/>
                <w:szCs w:val="22"/>
              </w:rPr>
              <w:t xml:space="preserve"> 24 saat </w:t>
            </w:r>
            <w:r w:rsidR="00F318C7">
              <w:rPr>
                <w:sz w:val="22"/>
                <w:szCs w:val="22"/>
              </w:rPr>
              <w:t>kamera kaydı ile de kontrol altındadır.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9.</w:t>
            </w:r>
          </w:p>
        </w:tc>
        <w:tc>
          <w:tcPr>
            <w:tcW w:w="4500" w:type="dxa"/>
            <w:vAlign w:val="center"/>
          </w:tcPr>
          <w:p w:rsidR="007A268A" w:rsidRPr="00FC5040" w:rsidRDefault="007A268A" w:rsidP="007A268A">
            <w:pPr>
              <w:jc w:val="both"/>
              <w:rPr>
                <w:sz w:val="22"/>
                <w:szCs w:val="22"/>
              </w:rPr>
            </w:pPr>
            <w:r w:rsidRPr="00FC5040">
              <w:rPr>
                <w:sz w:val="22"/>
                <w:szCs w:val="22"/>
              </w:rPr>
              <w:t xml:space="preserve">b)Girilmesi yasak olan yerlere, yasağı bildiren levhaların ilk bakışta görülebilir biçimde konulması, bu gibi yerlerin dış ve iç kapı, merdiven ve pencerelerinde alınan emniyet tedbirleri ve bu tedbirlerin nasıl kontrol edildiği </w:t>
            </w:r>
          </w:p>
        </w:tc>
        <w:tc>
          <w:tcPr>
            <w:tcW w:w="5400" w:type="dxa"/>
            <w:vAlign w:val="center"/>
          </w:tcPr>
          <w:p w:rsidR="007A268A" w:rsidRPr="00FC5040" w:rsidRDefault="00A5709A" w:rsidP="00A5709A">
            <w:pPr>
              <w:jc w:val="both"/>
              <w:rPr>
                <w:sz w:val="22"/>
                <w:szCs w:val="22"/>
              </w:rPr>
            </w:pPr>
            <w:r w:rsidRPr="00F77B59">
              <w:rPr>
                <w:color w:val="FF0000"/>
                <w:sz w:val="22"/>
                <w:szCs w:val="22"/>
              </w:rPr>
              <w:t>Hizmet binamızda</w:t>
            </w:r>
            <w:r w:rsidR="00076DC0">
              <w:rPr>
                <w:sz w:val="22"/>
                <w:szCs w:val="22"/>
              </w:rPr>
              <w:t xml:space="preserve"> </w:t>
            </w:r>
            <w:r>
              <w:rPr>
                <w:sz w:val="22"/>
                <w:szCs w:val="22"/>
              </w:rPr>
              <w:t>g</w:t>
            </w:r>
            <w:r w:rsidR="007A268A" w:rsidRPr="00FC5040">
              <w:rPr>
                <w:sz w:val="22"/>
                <w:szCs w:val="22"/>
              </w:rPr>
              <w:t xml:space="preserve">irilmesi yasak olan </w:t>
            </w:r>
            <w:r w:rsidR="00F318C7">
              <w:rPr>
                <w:sz w:val="22"/>
                <w:szCs w:val="22"/>
              </w:rPr>
              <w:t>yer ve</w:t>
            </w:r>
            <w:r w:rsidR="007A268A" w:rsidRPr="00FC5040">
              <w:rPr>
                <w:sz w:val="22"/>
                <w:szCs w:val="22"/>
              </w:rPr>
              <w:t xml:space="preserve"> kalorifer dairesi kapıları kilit altına alınmıştır. </w:t>
            </w:r>
            <w:r>
              <w:rPr>
                <w:sz w:val="22"/>
                <w:szCs w:val="22"/>
              </w:rPr>
              <w:t>Depo, a</w:t>
            </w:r>
            <w:r w:rsidR="00D46538">
              <w:rPr>
                <w:sz w:val="22"/>
                <w:szCs w:val="22"/>
              </w:rPr>
              <w:t xml:space="preserve">rşiv vb. yerlerdeki </w:t>
            </w:r>
            <w:r>
              <w:rPr>
                <w:sz w:val="22"/>
                <w:szCs w:val="22"/>
              </w:rPr>
              <w:t>k</w:t>
            </w:r>
            <w:r w:rsidR="007A268A" w:rsidRPr="00FC5040">
              <w:rPr>
                <w:sz w:val="22"/>
                <w:szCs w:val="22"/>
              </w:rPr>
              <w:t>apılar</w:t>
            </w:r>
            <w:r w:rsidR="00D46538">
              <w:rPr>
                <w:sz w:val="22"/>
                <w:szCs w:val="22"/>
              </w:rPr>
              <w:t xml:space="preserve">a </w:t>
            </w:r>
            <w:r w:rsidR="007A268A" w:rsidRPr="00FC5040">
              <w:rPr>
                <w:sz w:val="22"/>
                <w:szCs w:val="22"/>
              </w:rPr>
              <w:t>görevlilerden başkası giremez levhası takılmıştır.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10.</w:t>
            </w:r>
          </w:p>
        </w:tc>
        <w:tc>
          <w:tcPr>
            <w:tcW w:w="4500" w:type="dxa"/>
            <w:vAlign w:val="center"/>
          </w:tcPr>
          <w:p w:rsidR="007A268A" w:rsidRPr="00FC5040" w:rsidRDefault="007A268A" w:rsidP="007A268A">
            <w:pPr>
              <w:jc w:val="both"/>
              <w:rPr>
                <w:sz w:val="22"/>
                <w:szCs w:val="22"/>
              </w:rPr>
            </w:pPr>
          </w:p>
          <w:p w:rsidR="007A268A" w:rsidRPr="00FC5040" w:rsidRDefault="007A268A" w:rsidP="007A268A">
            <w:pPr>
              <w:jc w:val="both"/>
              <w:rPr>
                <w:sz w:val="22"/>
                <w:szCs w:val="22"/>
              </w:rPr>
            </w:pPr>
            <w:r w:rsidRPr="00FC5040">
              <w:rPr>
                <w:sz w:val="22"/>
                <w:szCs w:val="22"/>
              </w:rPr>
              <w:t xml:space="preserve">c)Müessese ve tesiste özellikle hassas yerlerde çalışan personelin özel ve genel durumunun sürekli şekilde kontrol edilmesi </w:t>
            </w:r>
          </w:p>
          <w:p w:rsidR="007A268A" w:rsidRPr="00FC5040" w:rsidRDefault="007A268A" w:rsidP="007A268A">
            <w:pPr>
              <w:jc w:val="both"/>
              <w:rPr>
                <w:sz w:val="22"/>
                <w:szCs w:val="22"/>
              </w:rPr>
            </w:pPr>
          </w:p>
        </w:tc>
        <w:tc>
          <w:tcPr>
            <w:tcW w:w="5400" w:type="dxa"/>
            <w:vAlign w:val="center"/>
          </w:tcPr>
          <w:p w:rsidR="007A268A" w:rsidRPr="00FC5040" w:rsidRDefault="00A5709A" w:rsidP="00A5709A">
            <w:pPr>
              <w:jc w:val="both"/>
              <w:rPr>
                <w:sz w:val="22"/>
                <w:szCs w:val="22"/>
              </w:rPr>
            </w:pPr>
            <w:r>
              <w:rPr>
                <w:color w:val="FF0000"/>
                <w:sz w:val="22"/>
                <w:szCs w:val="22"/>
              </w:rPr>
              <w:t>Hizmet binamızda</w:t>
            </w:r>
            <w:r w:rsidR="00076DC0">
              <w:rPr>
                <w:sz w:val="22"/>
                <w:szCs w:val="22"/>
              </w:rPr>
              <w:t xml:space="preserve"> </w:t>
            </w:r>
            <w:r w:rsidR="005513F4">
              <w:rPr>
                <w:sz w:val="22"/>
                <w:szCs w:val="22"/>
              </w:rPr>
              <w:t>k</w:t>
            </w:r>
            <w:r w:rsidR="007A268A" w:rsidRPr="00FC5040">
              <w:rPr>
                <w:sz w:val="22"/>
                <w:szCs w:val="22"/>
              </w:rPr>
              <w:t xml:space="preserve">ritik </w:t>
            </w:r>
            <w:r>
              <w:rPr>
                <w:sz w:val="22"/>
                <w:szCs w:val="22"/>
              </w:rPr>
              <w:t>öneme haiz birim bulunmamaktadır. Ancak tüm</w:t>
            </w:r>
            <w:r w:rsidR="007A268A" w:rsidRPr="00FC5040">
              <w:rPr>
                <w:sz w:val="22"/>
                <w:szCs w:val="22"/>
              </w:rPr>
              <w:t xml:space="preserve"> personelin genel ve özlük durumları daha ziyade ünite amirlerince takip ve kontrol edilmekte olup, takip gerektirenler olursa emniyet birimleri ile iş birliği yapıla</w:t>
            </w:r>
            <w:r>
              <w:rPr>
                <w:sz w:val="22"/>
                <w:szCs w:val="22"/>
              </w:rPr>
              <w:t>rak durumları takip edilecektir.</w:t>
            </w:r>
            <w:r w:rsidR="007A268A" w:rsidRPr="00FC5040">
              <w:rPr>
                <w:sz w:val="22"/>
                <w:szCs w:val="22"/>
              </w:rPr>
              <w:t xml:space="preserve"> </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11.</w:t>
            </w:r>
          </w:p>
        </w:tc>
        <w:tc>
          <w:tcPr>
            <w:tcW w:w="4500" w:type="dxa"/>
            <w:vAlign w:val="center"/>
          </w:tcPr>
          <w:p w:rsidR="007A268A" w:rsidRPr="00FC5040" w:rsidRDefault="007A268A" w:rsidP="007A268A">
            <w:pPr>
              <w:jc w:val="both"/>
              <w:rPr>
                <w:sz w:val="22"/>
                <w:szCs w:val="22"/>
              </w:rPr>
            </w:pPr>
          </w:p>
          <w:p w:rsidR="007A268A" w:rsidRPr="00FC5040" w:rsidRDefault="007A268A" w:rsidP="007A268A">
            <w:pPr>
              <w:jc w:val="both"/>
              <w:rPr>
                <w:sz w:val="22"/>
                <w:szCs w:val="22"/>
              </w:rPr>
            </w:pPr>
          </w:p>
          <w:p w:rsidR="007A268A" w:rsidRPr="00FC5040" w:rsidRDefault="007A268A" w:rsidP="007A268A">
            <w:pPr>
              <w:jc w:val="both"/>
              <w:rPr>
                <w:sz w:val="22"/>
                <w:szCs w:val="22"/>
              </w:rPr>
            </w:pPr>
            <w:r w:rsidRPr="00FC5040">
              <w:rPr>
                <w:sz w:val="22"/>
                <w:szCs w:val="22"/>
              </w:rPr>
              <w:t xml:space="preserve">d)Durumları kuşku verici kimseler varsa, bunlar hakkında müessese ve tesis tarafından alınan </w:t>
            </w:r>
            <w:r w:rsidRPr="00FC5040">
              <w:rPr>
                <w:sz w:val="22"/>
                <w:szCs w:val="22"/>
              </w:rPr>
              <w:lastRenderedPageBreak/>
              <w:t>tedbirler ve bu konuda güvenlik örgütleri ile yapılan temaslar</w:t>
            </w:r>
          </w:p>
        </w:tc>
        <w:tc>
          <w:tcPr>
            <w:tcW w:w="5400" w:type="dxa"/>
            <w:vAlign w:val="center"/>
          </w:tcPr>
          <w:p w:rsidR="007A268A" w:rsidRPr="00FC5040" w:rsidRDefault="00A5709A" w:rsidP="00A5709A">
            <w:pPr>
              <w:jc w:val="both"/>
              <w:rPr>
                <w:sz w:val="22"/>
                <w:szCs w:val="22"/>
              </w:rPr>
            </w:pPr>
            <w:r>
              <w:rPr>
                <w:color w:val="FF0000"/>
                <w:sz w:val="22"/>
                <w:szCs w:val="22"/>
              </w:rPr>
              <w:lastRenderedPageBreak/>
              <w:t>Hizmet binamızda</w:t>
            </w:r>
            <w:r w:rsidR="00076DC0">
              <w:rPr>
                <w:sz w:val="22"/>
                <w:szCs w:val="22"/>
              </w:rPr>
              <w:t xml:space="preserve"> </w:t>
            </w:r>
            <w:r>
              <w:rPr>
                <w:sz w:val="22"/>
                <w:szCs w:val="22"/>
              </w:rPr>
              <w:t>göreve</w:t>
            </w:r>
            <w:r w:rsidR="007A268A" w:rsidRPr="00FC5040">
              <w:rPr>
                <w:sz w:val="22"/>
                <w:szCs w:val="22"/>
              </w:rPr>
              <w:t xml:space="preserve"> alınan memur ve hizmetlilerin durumları incelenerek doğruluk belgesi alınıp, özlük dosyalarına konulur. </w:t>
            </w:r>
            <w:r>
              <w:rPr>
                <w:sz w:val="22"/>
                <w:szCs w:val="22"/>
              </w:rPr>
              <w:t xml:space="preserve">Personeller </w:t>
            </w:r>
            <w:r w:rsidR="007A268A" w:rsidRPr="00FC5040">
              <w:rPr>
                <w:sz w:val="22"/>
                <w:szCs w:val="22"/>
              </w:rPr>
              <w:t xml:space="preserve">hakkında birim amirlerince güvenlik soruşturması ve arşiv araştırması </w:t>
            </w:r>
            <w:r w:rsidR="007A268A" w:rsidRPr="00FC5040">
              <w:rPr>
                <w:sz w:val="22"/>
                <w:szCs w:val="22"/>
              </w:rPr>
              <w:lastRenderedPageBreak/>
              <w:t>yapılır. Buna rağmen durumları şüpheli görülen personel kurum veya koruma amirince Emniyet Makamlarına bildirilir. Aynı anda Emniyet Makamları ile temas kurularak gerekli tedbirler alınır.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lastRenderedPageBreak/>
              <w:t>12.</w:t>
            </w:r>
          </w:p>
        </w:tc>
        <w:tc>
          <w:tcPr>
            <w:tcW w:w="4500" w:type="dxa"/>
            <w:vAlign w:val="center"/>
          </w:tcPr>
          <w:p w:rsidR="007A268A" w:rsidRPr="00FC5040" w:rsidRDefault="007A268A" w:rsidP="007A268A">
            <w:pPr>
              <w:jc w:val="both"/>
              <w:rPr>
                <w:sz w:val="22"/>
                <w:szCs w:val="22"/>
              </w:rPr>
            </w:pPr>
            <w:r w:rsidRPr="00FC5040">
              <w:rPr>
                <w:sz w:val="22"/>
                <w:szCs w:val="22"/>
              </w:rPr>
              <w:t>e)Personelin kontrolü için alınmış daha başka ve özel tedbirleri varsa neler olduğu (Yeminli gözcü teşkilatının kurulup kurulmadığı)</w:t>
            </w:r>
          </w:p>
        </w:tc>
        <w:tc>
          <w:tcPr>
            <w:tcW w:w="5400" w:type="dxa"/>
            <w:vAlign w:val="center"/>
          </w:tcPr>
          <w:p w:rsidR="00F318C7" w:rsidRPr="000C0862" w:rsidRDefault="00F77B59" w:rsidP="00D101E9">
            <w:pPr>
              <w:jc w:val="both"/>
              <w:rPr>
                <w:b/>
                <w:color w:val="FF0000"/>
                <w:sz w:val="22"/>
                <w:szCs w:val="22"/>
              </w:rPr>
            </w:pPr>
            <w:r w:rsidRPr="000C0862">
              <w:rPr>
                <w:b/>
                <w:color w:val="FF0000"/>
                <w:sz w:val="22"/>
                <w:szCs w:val="22"/>
              </w:rPr>
              <w:t>Personel ve öğrenci kontrolü için ayrıca kartlı giriş</w:t>
            </w:r>
            <w:r w:rsidR="000C0862" w:rsidRPr="000C0862">
              <w:rPr>
                <w:b/>
                <w:color w:val="FF0000"/>
                <w:sz w:val="22"/>
                <w:szCs w:val="22"/>
              </w:rPr>
              <w:t xml:space="preserve"> sistemi vardır.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13.</w:t>
            </w:r>
          </w:p>
        </w:tc>
        <w:tc>
          <w:tcPr>
            <w:tcW w:w="4500" w:type="dxa"/>
            <w:vAlign w:val="center"/>
          </w:tcPr>
          <w:p w:rsidR="007A268A" w:rsidRPr="00FC5040" w:rsidRDefault="007A268A" w:rsidP="007A268A">
            <w:pPr>
              <w:jc w:val="both"/>
              <w:rPr>
                <w:sz w:val="22"/>
                <w:szCs w:val="22"/>
              </w:rPr>
            </w:pPr>
            <w:r w:rsidRPr="00FC5040">
              <w:rPr>
                <w:sz w:val="22"/>
                <w:szCs w:val="22"/>
              </w:rPr>
              <w:t>f)Yabancı uzmanların adı ve soyadları, uyrukları ve ne şekilde kontrol edildikleri</w:t>
            </w:r>
          </w:p>
        </w:tc>
        <w:tc>
          <w:tcPr>
            <w:tcW w:w="5400" w:type="dxa"/>
            <w:vAlign w:val="center"/>
          </w:tcPr>
          <w:p w:rsidR="007A268A" w:rsidRPr="005513F4" w:rsidRDefault="005513F4" w:rsidP="005513F4">
            <w:pPr>
              <w:jc w:val="both"/>
              <w:rPr>
                <w:color w:val="FF0000"/>
                <w:sz w:val="22"/>
                <w:szCs w:val="22"/>
              </w:rPr>
            </w:pPr>
            <w:r>
              <w:rPr>
                <w:sz w:val="22"/>
                <w:szCs w:val="22"/>
              </w:rPr>
              <w:t>Kurumumuzda yabancı personel çalışmamaktadır</w:t>
            </w:r>
            <w:r w:rsidR="00D101E9">
              <w:rPr>
                <w:color w:val="FF0000"/>
                <w:sz w:val="22"/>
                <w:szCs w:val="22"/>
              </w:rPr>
              <w:t>.</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14.</w:t>
            </w:r>
          </w:p>
        </w:tc>
        <w:tc>
          <w:tcPr>
            <w:tcW w:w="4500" w:type="dxa"/>
            <w:vAlign w:val="center"/>
          </w:tcPr>
          <w:p w:rsidR="007A268A" w:rsidRPr="00FC5040" w:rsidRDefault="007A268A" w:rsidP="007A268A">
            <w:pPr>
              <w:jc w:val="both"/>
              <w:rPr>
                <w:sz w:val="22"/>
                <w:szCs w:val="22"/>
              </w:rPr>
            </w:pPr>
            <w:r w:rsidRPr="00FC5040">
              <w:rPr>
                <w:sz w:val="22"/>
                <w:szCs w:val="22"/>
              </w:rPr>
              <w:t>g)Sağlanması güç ve geç olarak yedek malzeme depoları ile diğer depoların ihtiyaç yerleri yakınında kurulup kurulmadıkları ve bu depoların nasıl korundukları</w:t>
            </w:r>
          </w:p>
        </w:tc>
        <w:tc>
          <w:tcPr>
            <w:tcW w:w="5400" w:type="dxa"/>
            <w:vAlign w:val="center"/>
          </w:tcPr>
          <w:p w:rsidR="007A268A" w:rsidRPr="00FC5040" w:rsidRDefault="00A5709A" w:rsidP="007A268A">
            <w:pPr>
              <w:jc w:val="both"/>
              <w:rPr>
                <w:sz w:val="22"/>
                <w:szCs w:val="22"/>
              </w:rPr>
            </w:pPr>
            <w:r>
              <w:rPr>
                <w:color w:val="FF0000"/>
                <w:sz w:val="22"/>
                <w:szCs w:val="22"/>
              </w:rPr>
              <w:t>Hizmet binamızda</w:t>
            </w:r>
            <w:r w:rsidR="00076DC0">
              <w:rPr>
                <w:sz w:val="22"/>
                <w:szCs w:val="22"/>
              </w:rPr>
              <w:t xml:space="preserve"> elektrik kesintisi için </w:t>
            </w:r>
            <w:r w:rsidR="00076DC0" w:rsidRPr="000C0862">
              <w:rPr>
                <w:b/>
                <w:color w:val="FF0000"/>
                <w:sz w:val="22"/>
                <w:szCs w:val="22"/>
              </w:rPr>
              <w:t>jeneratör bulunmaktadır</w:t>
            </w:r>
            <w:r w:rsidR="00F77B59" w:rsidRPr="000C0862">
              <w:rPr>
                <w:b/>
                <w:color w:val="FF0000"/>
                <w:sz w:val="22"/>
                <w:szCs w:val="22"/>
              </w:rPr>
              <w:t xml:space="preserve">. </w:t>
            </w:r>
            <w:r w:rsidR="00F77B59">
              <w:rPr>
                <w:sz w:val="22"/>
                <w:szCs w:val="22"/>
              </w:rPr>
              <w:t>G</w:t>
            </w:r>
            <w:r w:rsidR="00076DC0">
              <w:rPr>
                <w:sz w:val="22"/>
                <w:szCs w:val="22"/>
              </w:rPr>
              <w:t>örevli haricinde girilmesi yasak olup kilit altına alınmıştır. Ayrıca kamera ile girişler kayıt altına alınmıştır.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15.</w:t>
            </w:r>
          </w:p>
        </w:tc>
        <w:tc>
          <w:tcPr>
            <w:tcW w:w="4500" w:type="dxa"/>
            <w:vAlign w:val="center"/>
          </w:tcPr>
          <w:p w:rsidR="007A268A" w:rsidRPr="00FC5040" w:rsidRDefault="007A268A" w:rsidP="007A268A">
            <w:pPr>
              <w:jc w:val="both"/>
              <w:rPr>
                <w:sz w:val="22"/>
                <w:szCs w:val="22"/>
              </w:rPr>
            </w:pPr>
            <w:r w:rsidRPr="00FC5040">
              <w:rPr>
                <w:sz w:val="22"/>
                <w:szCs w:val="22"/>
              </w:rPr>
              <w:t>h)Bir hedef sahasında toplu halde bulunan araç, gereç, akaryakıt, yiyecek ve giyecek depoları ile önemli tesislerin planlı olarak güvenli bölgelere dağıtılması için alınan tedbir ve tertipler</w:t>
            </w:r>
          </w:p>
        </w:tc>
        <w:tc>
          <w:tcPr>
            <w:tcW w:w="5400" w:type="dxa"/>
            <w:vAlign w:val="center"/>
          </w:tcPr>
          <w:p w:rsidR="007A268A" w:rsidRPr="00FC5040" w:rsidRDefault="001C27C5" w:rsidP="00E60176">
            <w:pPr>
              <w:jc w:val="both"/>
              <w:rPr>
                <w:sz w:val="22"/>
                <w:szCs w:val="22"/>
              </w:rPr>
            </w:pPr>
            <w:r>
              <w:rPr>
                <w:sz w:val="22"/>
                <w:szCs w:val="22"/>
              </w:rPr>
              <w:t>Kendi araçlarımız ve personellerimiz ile gerçekleştiril</w:t>
            </w:r>
            <w:r w:rsidR="00E60176">
              <w:rPr>
                <w:sz w:val="22"/>
                <w:szCs w:val="22"/>
              </w:rPr>
              <w:t>mesi sağlanacaktır.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16.</w:t>
            </w:r>
          </w:p>
        </w:tc>
        <w:tc>
          <w:tcPr>
            <w:tcW w:w="4500" w:type="dxa"/>
            <w:vAlign w:val="center"/>
          </w:tcPr>
          <w:p w:rsidR="007A268A" w:rsidRPr="00FC5040" w:rsidRDefault="007A268A" w:rsidP="007A268A">
            <w:pPr>
              <w:jc w:val="both"/>
              <w:rPr>
                <w:sz w:val="22"/>
                <w:szCs w:val="22"/>
              </w:rPr>
            </w:pPr>
            <w:r w:rsidRPr="00FC5040">
              <w:rPr>
                <w:sz w:val="22"/>
                <w:szCs w:val="22"/>
              </w:rPr>
              <w:t xml:space="preserve">i)Özel Tedbir ve sınırlamalar alınması gereken müesseselerde ve zamanlarda müessese personeline iş yerleri için fotoğraflı giriş kartları verilip verilmediği ve işçilerin kendi iş yerlerinden başka yerlere girememelerinin nasıl kontrol edildiği (Değişik iş yerlerinin her birinde personele değişik renkte giriş kartı verilmesi gibi) </w:t>
            </w:r>
          </w:p>
        </w:tc>
        <w:tc>
          <w:tcPr>
            <w:tcW w:w="5400" w:type="dxa"/>
            <w:vAlign w:val="center"/>
          </w:tcPr>
          <w:p w:rsidR="007A268A" w:rsidRPr="00FC5040" w:rsidRDefault="007A268A" w:rsidP="00BF2D13">
            <w:pPr>
              <w:jc w:val="both"/>
              <w:rPr>
                <w:sz w:val="22"/>
                <w:szCs w:val="22"/>
              </w:rPr>
            </w:pPr>
            <w:r w:rsidRPr="00FC5040">
              <w:rPr>
                <w:sz w:val="22"/>
                <w:szCs w:val="22"/>
              </w:rPr>
              <w:t xml:space="preserve">MEB “Güvenlik Tedbir ve Müeyyideler Genel Esasları </w:t>
            </w:r>
            <w:proofErr w:type="spellStart"/>
            <w:r w:rsidRPr="00FC5040">
              <w:rPr>
                <w:sz w:val="22"/>
                <w:szCs w:val="22"/>
              </w:rPr>
              <w:t>Talimatı”na</w:t>
            </w:r>
            <w:proofErr w:type="spellEnd"/>
            <w:r w:rsidRPr="00FC5040">
              <w:rPr>
                <w:sz w:val="22"/>
                <w:szCs w:val="22"/>
              </w:rPr>
              <w:t xml:space="preserve"> göre Bakanlığımız memur ve geçici personel için, iki değişik renkte daimi giriş kartı tanzim edilerek yakalarına taktırılmakta, ziyaret ve iş takipçilerine ziyaretçi kartı verilmektedir. </w:t>
            </w:r>
            <w:r w:rsidRPr="00BF2D13">
              <w:rPr>
                <w:color w:val="FF0000"/>
                <w:sz w:val="22"/>
                <w:szCs w:val="22"/>
              </w:rPr>
              <w:t xml:space="preserve">Ayrıca aracı olan tüm personele araç tanıtma kartı verilmektedir. </w:t>
            </w:r>
            <w:r w:rsidRPr="005513F4">
              <w:rPr>
                <w:color w:val="FF0000"/>
                <w:sz w:val="22"/>
                <w:szCs w:val="22"/>
              </w:rPr>
              <w:t>(E</w:t>
            </w:r>
            <w:r w:rsidR="00BF2D13">
              <w:rPr>
                <w:color w:val="FF0000"/>
                <w:sz w:val="22"/>
                <w:szCs w:val="22"/>
              </w:rPr>
              <w:t>K</w:t>
            </w:r>
            <w:r w:rsidRPr="005513F4">
              <w:rPr>
                <w:color w:val="FF0000"/>
                <w:sz w:val="22"/>
                <w:szCs w:val="22"/>
              </w:rPr>
              <w:t>-</w:t>
            </w:r>
            <w:r w:rsidR="00BF2D13">
              <w:rPr>
                <w:color w:val="FF0000"/>
                <w:sz w:val="22"/>
                <w:szCs w:val="22"/>
              </w:rPr>
              <w:t>5</w:t>
            </w:r>
            <w:r w:rsidRPr="005513F4">
              <w:rPr>
                <w:color w:val="FF0000"/>
                <w:sz w:val="22"/>
                <w:szCs w:val="22"/>
              </w:rPr>
              <w:t>)</w:t>
            </w:r>
            <w:r w:rsidRPr="00FC5040">
              <w:rPr>
                <w:sz w:val="22"/>
                <w:szCs w:val="22"/>
              </w:rPr>
              <w:t xml:space="preserve"> Buna rağmen özel önlem alınması gereken hassas yerlere, orada çalışanların dışında başka kimsenin giremeyeceğine dair uyarıcı levhalar asılmıştır. </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17.</w:t>
            </w:r>
          </w:p>
        </w:tc>
        <w:tc>
          <w:tcPr>
            <w:tcW w:w="4500" w:type="dxa"/>
            <w:vAlign w:val="center"/>
          </w:tcPr>
          <w:p w:rsidR="007A268A" w:rsidRPr="00FC5040" w:rsidRDefault="007A268A" w:rsidP="007A268A">
            <w:pPr>
              <w:jc w:val="both"/>
              <w:rPr>
                <w:sz w:val="22"/>
                <w:szCs w:val="22"/>
              </w:rPr>
            </w:pPr>
            <w:r w:rsidRPr="00FC5040">
              <w:rPr>
                <w:sz w:val="22"/>
                <w:szCs w:val="22"/>
              </w:rPr>
              <w:t xml:space="preserve">j)Komşu binalardan veya bu binaların damlarından </w:t>
            </w:r>
            <w:r w:rsidR="00FB1ED2" w:rsidRPr="00FC5040">
              <w:rPr>
                <w:sz w:val="22"/>
                <w:szCs w:val="22"/>
              </w:rPr>
              <w:t>ya da</w:t>
            </w:r>
            <w:r w:rsidRPr="00FC5040">
              <w:rPr>
                <w:sz w:val="22"/>
                <w:szCs w:val="22"/>
              </w:rPr>
              <w:t xml:space="preserve"> her hangi bir yerinden müessese ve tesise girmek mümkün ise bu gibi yerlerin nasıl korunduğu</w:t>
            </w:r>
          </w:p>
        </w:tc>
        <w:tc>
          <w:tcPr>
            <w:tcW w:w="5400" w:type="dxa"/>
            <w:vAlign w:val="center"/>
          </w:tcPr>
          <w:p w:rsidR="007A268A" w:rsidRPr="00FC5040" w:rsidRDefault="00A5709A" w:rsidP="00D101E9">
            <w:pPr>
              <w:jc w:val="both"/>
              <w:rPr>
                <w:sz w:val="22"/>
                <w:szCs w:val="22"/>
              </w:rPr>
            </w:pPr>
            <w:r w:rsidRPr="00A5709A">
              <w:rPr>
                <w:color w:val="FF0000"/>
                <w:sz w:val="22"/>
                <w:szCs w:val="22"/>
              </w:rPr>
              <w:t>H</w:t>
            </w:r>
            <w:r w:rsidR="00421A9E" w:rsidRPr="00A5709A">
              <w:rPr>
                <w:color w:val="FF0000"/>
                <w:sz w:val="22"/>
                <w:szCs w:val="22"/>
              </w:rPr>
              <w:t>izmet</w:t>
            </w:r>
            <w:r w:rsidR="007A268A" w:rsidRPr="00A5709A">
              <w:rPr>
                <w:color w:val="FF0000"/>
                <w:sz w:val="22"/>
                <w:szCs w:val="22"/>
              </w:rPr>
              <w:t xml:space="preserve"> </w:t>
            </w:r>
            <w:r w:rsidRPr="00A5709A">
              <w:rPr>
                <w:color w:val="FF0000"/>
                <w:sz w:val="22"/>
                <w:szCs w:val="22"/>
              </w:rPr>
              <w:t>binası</w:t>
            </w:r>
            <w:r w:rsidR="007A268A" w:rsidRPr="00FC5040">
              <w:rPr>
                <w:sz w:val="22"/>
                <w:szCs w:val="22"/>
              </w:rPr>
              <w:t xml:space="preserve"> çevresi </w:t>
            </w:r>
            <w:r w:rsidR="00FB1ED2" w:rsidRPr="00FC5040">
              <w:rPr>
                <w:sz w:val="22"/>
                <w:szCs w:val="22"/>
              </w:rPr>
              <w:t>ihata</w:t>
            </w:r>
            <w:r w:rsidR="007A268A" w:rsidRPr="00FC5040">
              <w:rPr>
                <w:sz w:val="22"/>
                <w:szCs w:val="22"/>
              </w:rPr>
              <w:t xml:space="preserve"> duvarı ve üzeri demir parmaklık çekilerek koruma altına alınmış civardaki binalardan veya damlardan girme olanağı yoktur. Ayrıca yeterli çevre aydınlatması ile birlikte </w:t>
            </w:r>
            <w:r w:rsidR="00D101E9" w:rsidRPr="000C0862">
              <w:rPr>
                <w:b/>
                <w:color w:val="FF0000"/>
                <w:sz w:val="22"/>
                <w:szCs w:val="22"/>
              </w:rPr>
              <w:t>gece bekçisi</w:t>
            </w:r>
            <w:r w:rsidR="007A268A" w:rsidRPr="000C0862">
              <w:rPr>
                <w:b/>
                <w:color w:val="FF0000"/>
                <w:sz w:val="22"/>
                <w:szCs w:val="22"/>
              </w:rPr>
              <w:t xml:space="preserve"> personel</w:t>
            </w:r>
            <w:r w:rsidR="007A268A" w:rsidRPr="00FC5040">
              <w:rPr>
                <w:sz w:val="22"/>
                <w:szCs w:val="22"/>
              </w:rPr>
              <w:t xml:space="preserve"> ile korunmaktadır.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18.</w:t>
            </w:r>
          </w:p>
        </w:tc>
        <w:tc>
          <w:tcPr>
            <w:tcW w:w="4500" w:type="dxa"/>
            <w:vAlign w:val="center"/>
          </w:tcPr>
          <w:p w:rsidR="007A268A" w:rsidRPr="00FC5040" w:rsidRDefault="007A268A" w:rsidP="007A268A">
            <w:pPr>
              <w:jc w:val="both"/>
              <w:rPr>
                <w:sz w:val="22"/>
                <w:szCs w:val="22"/>
              </w:rPr>
            </w:pPr>
            <w:r w:rsidRPr="00FC5040">
              <w:rPr>
                <w:sz w:val="22"/>
                <w:szCs w:val="22"/>
              </w:rPr>
              <w:t>k)Müessese ve tesisin özelliklerine göre alınmış diğer tedbir ve tertiplerin neler olduğu</w:t>
            </w:r>
          </w:p>
        </w:tc>
        <w:tc>
          <w:tcPr>
            <w:tcW w:w="5400" w:type="dxa"/>
            <w:vAlign w:val="center"/>
          </w:tcPr>
          <w:p w:rsidR="007A268A" w:rsidRPr="00FC5040" w:rsidRDefault="007A268A" w:rsidP="00D101E9">
            <w:pPr>
              <w:jc w:val="both"/>
              <w:rPr>
                <w:sz w:val="22"/>
                <w:szCs w:val="22"/>
              </w:rPr>
            </w:pPr>
            <w:r w:rsidRPr="00FC5040">
              <w:rPr>
                <w:sz w:val="22"/>
                <w:szCs w:val="22"/>
              </w:rPr>
              <w:t xml:space="preserve">Hizmet binaları </w:t>
            </w:r>
            <w:r w:rsidR="00D46538">
              <w:rPr>
                <w:sz w:val="22"/>
                <w:szCs w:val="22"/>
              </w:rPr>
              <w:t>kolluk kuvvetleri</w:t>
            </w:r>
            <w:r w:rsidR="00D101E9">
              <w:rPr>
                <w:sz w:val="22"/>
                <w:szCs w:val="22"/>
              </w:rPr>
              <w:t xml:space="preserve">, </w:t>
            </w:r>
            <w:r w:rsidR="00D101E9" w:rsidRPr="000C0862">
              <w:rPr>
                <w:b/>
                <w:color w:val="FF0000"/>
                <w:sz w:val="22"/>
                <w:szCs w:val="22"/>
              </w:rPr>
              <w:t>gece bekçisi</w:t>
            </w:r>
            <w:r w:rsidRPr="00FC5040">
              <w:rPr>
                <w:sz w:val="22"/>
                <w:szCs w:val="22"/>
              </w:rPr>
              <w:t xml:space="preserve"> </w:t>
            </w:r>
            <w:r w:rsidR="00D101E9">
              <w:rPr>
                <w:sz w:val="22"/>
                <w:szCs w:val="22"/>
              </w:rPr>
              <w:t>ve</w:t>
            </w:r>
            <w:r w:rsidRPr="00FC5040">
              <w:rPr>
                <w:sz w:val="22"/>
                <w:szCs w:val="22"/>
              </w:rPr>
              <w:t xml:space="preserve"> 24 saat koruma ve</w:t>
            </w:r>
            <w:r w:rsidR="001C27C5">
              <w:rPr>
                <w:sz w:val="22"/>
                <w:szCs w:val="22"/>
              </w:rPr>
              <w:t xml:space="preserve"> kameralar ile</w:t>
            </w:r>
            <w:r w:rsidRPr="00FC5040">
              <w:rPr>
                <w:sz w:val="22"/>
                <w:szCs w:val="22"/>
              </w:rPr>
              <w:t xml:space="preserve"> gözetim altındadır.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19.</w:t>
            </w:r>
          </w:p>
        </w:tc>
        <w:tc>
          <w:tcPr>
            <w:tcW w:w="4500" w:type="dxa"/>
            <w:vAlign w:val="center"/>
          </w:tcPr>
          <w:p w:rsidR="007A268A" w:rsidRPr="00EF226F" w:rsidRDefault="007A268A" w:rsidP="007A268A">
            <w:pPr>
              <w:jc w:val="both"/>
              <w:rPr>
                <w:b/>
                <w:sz w:val="22"/>
                <w:szCs w:val="22"/>
              </w:rPr>
            </w:pPr>
            <w:r w:rsidRPr="00EF226F">
              <w:rPr>
                <w:b/>
                <w:sz w:val="22"/>
                <w:szCs w:val="22"/>
              </w:rPr>
              <w:t>2- TEKNİK BAKIMDAN</w:t>
            </w:r>
          </w:p>
          <w:p w:rsidR="007A268A" w:rsidRPr="00FC5040" w:rsidRDefault="007A268A" w:rsidP="007A268A">
            <w:pPr>
              <w:jc w:val="both"/>
              <w:rPr>
                <w:sz w:val="22"/>
                <w:szCs w:val="22"/>
              </w:rPr>
            </w:pPr>
            <w:r w:rsidRPr="00FC5040">
              <w:rPr>
                <w:sz w:val="22"/>
                <w:szCs w:val="22"/>
              </w:rPr>
              <w:t>a)Sabotajlara elverişli hassas yerlerde teknik bakımdan alınan zorunlu tedbirler</w:t>
            </w:r>
          </w:p>
        </w:tc>
        <w:tc>
          <w:tcPr>
            <w:tcW w:w="5400" w:type="dxa"/>
            <w:vAlign w:val="center"/>
          </w:tcPr>
          <w:p w:rsidR="007A268A" w:rsidRPr="00FC5040" w:rsidRDefault="007A268A" w:rsidP="00BF2D13">
            <w:pPr>
              <w:jc w:val="both"/>
              <w:rPr>
                <w:sz w:val="22"/>
                <w:szCs w:val="22"/>
              </w:rPr>
            </w:pPr>
            <w:r w:rsidRPr="00FC5040">
              <w:rPr>
                <w:sz w:val="22"/>
                <w:szCs w:val="22"/>
              </w:rPr>
              <w:t>Ekli planda (</w:t>
            </w:r>
            <w:r w:rsidRPr="007A5720">
              <w:rPr>
                <w:color w:val="FF0000"/>
                <w:sz w:val="22"/>
                <w:szCs w:val="22"/>
              </w:rPr>
              <w:t>E</w:t>
            </w:r>
            <w:r w:rsidR="00BF2D13">
              <w:rPr>
                <w:color w:val="FF0000"/>
                <w:sz w:val="22"/>
                <w:szCs w:val="22"/>
              </w:rPr>
              <w:t>K</w:t>
            </w:r>
            <w:r w:rsidRPr="007A5720">
              <w:rPr>
                <w:color w:val="FF0000"/>
                <w:sz w:val="22"/>
                <w:szCs w:val="22"/>
              </w:rPr>
              <w:t>-1</w:t>
            </w:r>
            <w:r w:rsidRPr="00FC5040">
              <w:rPr>
                <w:sz w:val="22"/>
                <w:szCs w:val="22"/>
              </w:rPr>
              <w:t>) gösterilen ve sabotajlara karşı hassas olan yerlerde teknik bakımından eleman, makine, araç ve teçhizat açısından gerekli ve yeterli tedbirler alınmıştır.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20.</w:t>
            </w:r>
          </w:p>
        </w:tc>
        <w:tc>
          <w:tcPr>
            <w:tcW w:w="4500" w:type="dxa"/>
            <w:vAlign w:val="center"/>
          </w:tcPr>
          <w:p w:rsidR="007A268A" w:rsidRPr="00FC5040" w:rsidRDefault="007A268A" w:rsidP="007A268A">
            <w:pPr>
              <w:jc w:val="both"/>
              <w:rPr>
                <w:sz w:val="22"/>
                <w:szCs w:val="22"/>
              </w:rPr>
            </w:pPr>
            <w:r w:rsidRPr="00FC5040">
              <w:rPr>
                <w:sz w:val="22"/>
                <w:szCs w:val="22"/>
              </w:rPr>
              <w:t>b)Teknik koruma gurubu teşkilatının kaç kişiden oluştuğu ve bu teşkilatın yapacağı işlere dair bilgiler</w:t>
            </w:r>
          </w:p>
        </w:tc>
        <w:tc>
          <w:tcPr>
            <w:tcW w:w="5400" w:type="dxa"/>
            <w:vAlign w:val="center"/>
          </w:tcPr>
          <w:p w:rsidR="007A268A" w:rsidRPr="00FC5040" w:rsidRDefault="007A268A" w:rsidP="00BF2D13">
            <w:pPr>
              <w:jc w:val="both"/>
              <w:rPr>
                <w:sz w:val="22"/>
                <w:szCs w:val="22"/>
              </w:rPr>
            </w:pPr>
            <w:r w:rsidRPr="00FC5040">
              <w:rPr>
                <w:sz w:val="22"/>
                <w:szCs w:val="22"/>
              </w:rPr>
              <w:t xml:space="preserve">Teknik koruma gurubu </w:t>
            </w:r>
            <w:r w:rsidR="001C27C5" w:rsidRPr="00A5709A">
              <w:rPr>
                <w:color w:val="FF0000"/>
                <w:sz w:val="22"/>
                <w:szCs w:val="22"/>
              </w:rPr>
              <w:t>7</w:t>
            </w:r>
            <w:r w:rsidR="001C27C5">
              <w:rPr>
                <w:sz w:val="22"/>
                <w:szCs w:val="22"/>
              </w:rPr>
              <w:t xml:space="preserve"> </w:t>
            </w:r>
            <w:r w:rsidRPr="00FC5040">
              <w:rPr>
                <w:sz w:val="22"/>
                <w:szCs w:val="22"/>
              </w:rPr>
              <w:t>kişiden kurulmuş ve her hangi bir arızayı giderecek vasıftadır.</w:t>
            </w:r>
            <w:r w:rsidR="007A5720">
              <w:rPr>
                <w:sz w:val="22"/>
                <w:szCs w:val="22"/>
              </w:rPr>
              <w:t xml:space="preserve"> </w:t>
            </w:r>
            <w:r w:rsidR="007A5720">
              <w:rPr>
                <w:color w:val="FF0000"/>
                <w:sz w:val="22"/>
                <w:szCs w:val="22"/>
              </w:rPr>
              <w:t>E</w:t>
            </w:r>
            <w:r w:rsidR="00BF2D13">
              <w:rPr>
                <w:color w:val="FF0000"/>
                <w:sz w:val="22"/>
                <w:szCs w:val="22"/>
              </w:rPr>
              <w:t>K</w:t>
            </w:r>
            <w:r w:rsidRPr="007A5720">
              <w:rPr>
                <w:color w:val="FF0000"/>
                <w:sz w:val="22"/>
                <w:szCs w:val="22"/>
              </w:rPr>
              <w:t>-3</w:t>
            </w:r>
            <w:r w:rsidR="007A5720">
              <w:rPr>
                <w:color w:val="FF0000"/>
                <w:sz w:val="22"/>
                <w:szCs w:val="22"/>
              </w:rPr>
              <w:t>’</w:t>
            </w:r>
            <w:r w:rsidRPr="00FC5040">
              <w:rPr>
                <w:sz w:val="22"/>
                <w:szCs w:val="22"/>
              </w:rPr>
              <w:t>de gösterilmiştir.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21.</w:t>
            </w:r>
          </w:p>
        </w:tc>
        <w:tc>
          <w:tcPr>
            <w:tcW w:w="4500" w:type="dxa"/>
            <w:vAlign w:val="center"/>
          </w:tcPr>
          <w:p w:rsidR="007A268A" w:rsidRPr="00FC5040" w:rsidRDefault="007A268A" w:rsidP="007A268A">
            <w:pPr>
              <w:jc w:val="both"/>
              <w:rPr>
                <w:sz w:val="22"/>
                <w:szCs w:val="22"/>
              </w:rPr>
            </w:pPr>
            <w:r w:rsidRPr="00FC5040">
              <w:rPr>
                <w:sz w:val="22"/>
                <w:szCs w:val="22"/>
              </w:rPr>
              <w:t xml:space="preserve">c)Müessese ve tesiste meydana gelebilecek herhangi bir teknik arızanın en kısa zamanda giderilebilecek için alınan tedbirler  </w:t>
            </w:r>
          </w:p>
          <w:p w:rsidR="007A268A" w:rsidRPr="00FC5040" w:rsidRDefault="007A268A" w:rsidP="007A268A">
            <w:pPr>
              <w:jc w:val="both"/>
              <w:rPr>
                <w:sz w:val="22"/>
                <w:szCs w:val="22"/>
              </w:rPr>
            </w:pPr>
          </w:p>
        </w:tc>
        <w:tc>
          <w:tcPr>
            <w:tcW w:w="5400" w:type="dxa"/>
            <w:vAlign w:val="center"/>
          </w:tcPr>
          <w:p w:rsidR="007A268A" w:rsidRPr="00FC5040" w:rsidRDefault="007A268A" w:rsidP="007A268A">
            <w:pPr>
              <w:jc w:val="both"/>
              <w:rPr>
                <w:sz w:val="22"/>
                <w:szCs w:val="22"/>
              </w:rPr>
            </w:pPr>
            <w:r w:rsidRPr="00FC5040">
              <w:rPr>
                <w:sz w:val="22"/>
                <w:szCs w:val="22"/>
              </w:rPr>
              <w:t>Teknik hususlarla ilgili personel devamlı olarak bakım ve onarım işi ile meşgul olmakla beraber muayyen zamanlarda ilgili personel tarafından kontrolleri yapılarak arızaları zamanında giderilmektedir. Büyük ve onarılması güç arızalarda ilgili yerlerden yardım istenecektir.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22.</w:t>
            </w:r>
          </w:p>
        </w:tc>
        <w:tc>
          <w:tcPr>
            <w:tcW w:w="4500" w:type="dxa"/>
            <w:vAlign w:val="center"/>
          </w:tcPr>
          <w:p w:rsidR="007A268A" w:rsidRPr="00FC5040" w:rsidRDefault="007A268A" w:rsidP="007A268A">
            <w:pPr>
              <w:jc w:val="both"/>
              <w:rPr>
                <w:sz w:val="22"/>
                <w:szCs w:val="22"/>
              </w:rPr>
            </w:pPr>
            <w:r w:rsidRPr="00FC5040">
              <w:rPr>
                <w:sz w:val="22"/>
                <w:szCs w:val="22"/>
              </w:rPr>
              <w:t>d)Patlayıcı maddelere karşı alınan tedbirler</w:t>
            </w:r>
          </w:p>
          <w:p w:rsidR="007A268A" w:rsidRPr="00FC5040" w:rsidRDefault="007A268A" w:rsidP="007A268A">
            <w:pPr>
              <w:jc w:val="both"/>
              <w:rPr>
                <w:sz w:val="22"/>
                <w:szCs w:val="22"/>
              </w:rPr>
            </w:pPr>
          </w:p>
        </w:tc>
        <w:tc>
          <w:tcPr>
            <w:tcW w:w="5400" w:type="dxa"/>
            <w:vAlign w:val="center"/>
          </w:tcPr>
          <w:p w:rsidR="007A268A" w:rsidRPr="00FC5040" w:rsidRDefault="00A5709A" w:rsidP="00A5709A">
            <w:pPr>
              <w:jc w:val="both"/>
              <w:rPr>
                <w:sz w:val="22"/>
                <w:szCs w:val="22"/>
              </w:rPr>
            </w:pPr>
            <w:r>
              <w:rPr>
                <w:color w:val="FF0000"/>
                <w:sz w:val="22"/>
                <w:szCs w:val="22"/>
              </w:rPr>
              <w:t>Hizmet binamızda</w:t>
            </w:r>
            <w:r w:rsidR="007A268A" w:rsidRPr="00FC5040">
              <w:rPr>
                <w:sz w:val="22"/>
                <w:szCs w:val="22"/>
              </w:rPr>
              <w:t xml:space="preserve"> patlayıcı madde olmadığından başka bir tedbire gerek görülmemiştir.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23.</w:t>
            </w:r>
          </w:p>
        </w:tc>
        <w:tc>
          <w:tcPr>
            <w:tcW w:w="4500" w:type="dxa"/>
            <w:vAlign w:val="center"/>
          </w:tcPr>
          <w:p w:rsidR="007A268A" w:rsidRPr="00FC5040" w:rsidRDefault="007A268A" w:rsidP="007A268A">
            <w:pPr>
              <w:jc w:val="both"/>
              <w:rPr>
                <w:sz w:val="22"/>
                <w:szCs w:val="22"/>
              </w:rPr>
            </w:pPr>
            <w:r w:rsidRPr="00FC5040">
              <w:rPr>
                <w:sz w:val="22"/>
                <w:szCs w:val="22"/>
              </w:rPr>
              <w:t>e)Patlayıcı ve yanıcı maddelere karşı alınan tedbirler</w:t>
            </w:r>
          </w:p>
          <w:p w:rsidR="007A268A" w:rsidRPr="00FC5040" w:rsidRDefault="007A268A" w:rsidP="007A268A">
            <w:pPr>
              <w:jc w:val="both"/>
              <w:rPr>
                <w:sz w:val="22"/>
                <w:szCs w:val="22"/>
              </w:rPr>
            </w:pPr>
          </w:p>
        </w:tc>
        <w:tc>
          <w:tcPr>
            <w:tcW w:w="5400" w:type="dxa"/>
            <w:vAlign w:val="center"/>
          </w:tcPr>
          <w:p w:rsidR="007A268A" w:rsidRPr="00FC5040" w:rsidRDefault="00A5709A" w:rsidP="007A268A">
            <w:pPr>
              <w:jc w:val="both"/>
              <w:rPr>
                <w:sz w:val="22"/>
                <w:szCs w:val="22"/>
              </w:rPr>
            </w:pPr>
            <w:r>
              <w:rPr>
                <w:color w:val="FF0000"/>
                <w:sz w:val="22"/>
                <w:szCs w:val="22"/>
              </w:rPr>
              <w:t>Hizmet binamız</w:t>
            </w:r>
            <w:r w:rsidR="005513F4" w:rsidRPr="00FC5040">
              <w:rPr>
                <w:sz w:val="22"/>
                <w:szCs w:val="22"/>
              </w:rPr>
              <w:t xml:space="preserve"> </w:t>
            </w:r>
            <w:r w:rsidR="007A268A" w:rsidRPr="00FC5040">
              <w:rPr>
                <w:sz w:val="22"/>
                <w:szCs w:val="22"/>
              </w:rPr>
              <w:t>kalorifer kazan dairesinde bulunan parlayıcı ve yanıcı maddelere karşı gereken her t</w:t>
            </w:r>
            <w:r w:rsidR="00BF53D0">
              <w:rPr>
                <w:sz w:val="22"/>
                <w:szCs w:val="22"/>
              </w:rPr>
              <w:t xml:space="preserve">ürlü tedbir alınmış ve </w:t>
            </w:r>
            <w:r w:rsidR="00BF53D0" w:rsidRPr="00F77B59">
              <w:rPr>
                <w:color w:val="FF0000"/>
                <w:sz w:val="22"/>
                <w:szCs w:val="22"/>
              </w:rPr>
              <w:t>‘Sigara İ</w:t>
            </w:r>
            <w:r w:rsidR="007A268A" w:rsidRPr="00F77B59">
              <w:rPr>
                <w:color w:val="FF0000"/>
                <w:sz w:val="22"/>
                <w:szCs w:val="22"/>
              </w:rPr>
              <w:t>çilmez’ ‘Girmek Yasaktır’</w:t>
            </w:r>
            <w:r w:rsidR="007A268A" w:rsidRPr="00FC5040">
              <w:rPr>
                <w:sz w:val="22"/>
                <w:szCs w:val="22"/>
              </w:rPr>
              <w:t xml:space="preserve"> levhaları asılarak yangın çıkmaması için azami özen gösterilmektedir. </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24.</w:t>
            </w:r>
          </w:p>
        </w:tc>
        <w:tc>
          <w:tcPr>
            <w:tcW w:w="4500" w:type="dxa"/>
            <w:vAlign w:val="center"/>
          </w:tcPr>
          <w:p w:rsidR="007A268A" w:rsidRPr="00FC5040" w:rsidRDefault="007A268A" w:rsidP="007A268A">
            <w:pPr>
              <w:jc w:val="both"/>
              <w:rPr>
                <w:sz w:val="22"/>
                <w:szCs w:val="22"/>
              </w:rPr>
            </w:pPr>
            <w:r w:rsidRPr="00FC5040">
              <w:rPr>
                <w:sz w:val="22"/>
                <w:szCs w:val="22"/>
              </w:rPr>
              <w:t>f)Yangınlara karşı alınan tedbirler</w:t>
            </w:r>
          </w:p>
          <w:p w:rsidR="007A268A" w:rsidRPr="00FC5040" w:rsidRDefault="007A268A" w:rsidP="007A268A">
            <w:pPr>
              <w:jc w:val="both"/>
              <w:rPr>
                <w:sz w:val="22"/>
                <w:szCs w:val="22"/>
              </w:rPr>
            </w:pPr>
          </w:p>
        </w:tc>
        <w:tc>
          <w:tcPr>
            <w:tcW w:w="5400" w:type="dxa"/>
            <w:vAlign w:val="center"/>
          </w:tcPr>
          <w:p w:rsidR="007A268A" w:rsidRPr="00FC5040" w:rsidRDefault="007A268A" w:rsidP="00BF2D13">
            <w:pPr>
              <w:jc w:val="both"/>
              <w:rPr>
                <w:sz w:val="22"/>
                <w:szCs w:val="22"/>
              </w:rPr>
            </w:pPr>
            <w:r w:rsidRPr="00FC5040">
              <w:rPr>
                <w:sz w:val="22"/>
                <w:szCs w:val="22"/>
              </w:rPr>
              <w:t>Bakanlar Kurulunun 200</w:t>
            </w:r>
            <w:r w:rsidR="00813F01">
              <w:rPr>
                <w:sz w:val="22"/>
                <w:szCs w:val="22"/>
              </w:rPr>
              <w:t>7</w:t>
            </w:r>
            <w:r w:rsidRPr="00FC5040">
              <w:rPr>
                <w:sz w:val="22"/>
                <w:szCs w:val="22"/>
              </w:rPr>
              <w:t>/</w:t>
            </w:r>
            <w:r w:rsidR="00813F01">
              <w:rPr>
                <w:sz w:val="22"/>
                <w:szCs w:val="22"/>
              </w:rPr>
              <w:t>12937</w:t>
            </w:r>
            <w:r w:rsidRPr="00FC5040">
              <w:rPr>
                <w:sz w:val="22"/>
                <w:szCs w:val="22"/>
              </w:rPr>
              <w:t xml:space="preserve"> sayılı kararı ile yürürlüğe konan “Binaların Yangından Korunması Hakkındaki Yönetmelik” ile MEB “Yangın Önleme ve Söndürme </w:t>
            </w:r>
            <w:r w:rsidRPr="00FC5040">
              <w:rPr>
                <w:sz w:val="22"/>
                <w:szCs w:val="22"/>
              </w:rPr>
              <w:lastRenderedPageBreak/>
              <w:t>Yönergesi” hazırlanmıştır. Bu yönerge esaslarına göre gerekli her türlü yangın, araç ve gereç malzemesi temin edilerek hazır bekletilmektedir. Ayrıca yönerge gereği kurulan söndürme, kurtarma, ilk yardım ve koruma ekipleri yangın anında gerekli müdahaleyi yapacaktır.</w:t>
            </w:r>
            <w:r w:rsidR="007A5720">
              <w:rPr>
                <w:sz w:val="22"/>
                <w:szCs w:val="22"/>
              </w:rPr>
              <w:t xml:space="preserve"> </w:t>
            </w:r>
            <w:r w:rsidRPr="00FC5040">
              <w:rPr>
                <w:sz w:val="22"/>
                <w:szCs w:val="22"/>
              </w:rPr>
              <w:t>(</w:t>
            </w:r>
            <w:r w:rsidR="00BF2D13" w:rsidRPr="00BF2D13">
              <w:rPr>
                <w:color w:val="FF0000"/>
                <w:sz w:val="22"/>
                <w:szCs w:val="22"/>
              </w:rPr>
              <w:t>EK</w:t>
            </w:r>
            <w:r w:rsidRPr="005513F4">
              <w:rPr>
                <w:color w:val="FF0000"/>
                <w:sz w:val="22"/>
                <w:szCs w:val="22"/>
              </w:rPr>
              <w:t>-</w:t>
            </w:r>
            <w:r w:rsidR="00BF2D13">
              <w:rPr>
                <w:color w:val="FF0000"/>
                <w:sz w:val="22"/>
                <w:szCs w:val="22"/>
              </w:rPr>
              <w:t>7</w:t>
            </w:r>
            <w:r w:rsidRPr="00FC5040">
              <w:rPr>
                <w:sz w:val="22"/>
                <w:szCs w:val="22"/>
              </w:rPr>
              <w:t>)</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lastRenderedPageBreak/>
              <w:t>25.</w:t>
            </w:r>
          </w:p>
        </w:tc>
        <w:tc>
          <w:tcPr>
            <w:tcW w:w="4500" w:type="dxa"/>
            <w:vAlign w:val="center"/>
          </w:tcPr>
          <w:p w:rsidR="007A268A" w:rsidRPr="00FC5040" w:rsidRDefault="007A268A" w:rsidP="007A268A">
            <w:pPr>
              <w:jc w:val="both"/>
              <w:rPr>
                <w:sz w:val="22"/>
                <w:szCs w:val="22"/>
              </w:rPr>
            </w:pPr>
            <w:r w:rsidRPr="00FC5040">
              <w:rPr>
                <w:sz w:val="22"/>
                <w:szCs w:val="22"/>
              </w:rPr>
              <w:t xml:space="preserve">g)Elektro-manyetik nükleer, biyolojik, kimyasal ve buna benzer etkilere karşı alınan tedbirler </w:t>
            </w:r>
          </w:p>
          <w:p w:rsidR="007A268A" w:rsidRPr="00FC5040" w:rsidRDefault="007A268A" w:rsidP="007A268A">
            <w:pPr>
              <w:jc w:val="both"/>
              <w:rPr>
                <w:sz w:val="22"/>
                <w:szCs w:val="22"/>
              </w:rPr>
            </w:pPr>
          </w:p>
        </w:tc>
        <w:tc>
          <w:tcPr>
            <w:tcW w:w="5400" w:type="dxa"/>
            <w:vAlign w:val="center"/>
          </w:tcPr>
          <w:p w:rsidR="007A268A" w:rsidRPr="00FC5040" w:rsidRDefault="000B48F8" w:rsidP="00BF2D13">
            <w:pPr>
              <w:jc w:val="both"/>
              <w:rPr>
                <w:sz w:val="22"/>
                <w:szCs w:val="22"/>
              </w:rPr>
            </w:pPr>
            <w:r>
              <w:rPr>
                <w:color w:val="FF0000"/>
                <w:sz w:val="22"/>
                <w:szCs w:val="22"/>
              </w:rPr>
              <w:t>Hizmet binamız</w:t>
            </w:r>
            <w:r w:rsidR="00F77B59">
              <w:rPr>
                <w:color w:val="FF0000"/>
                <w:sz w:val="22"/>
                <w:szCs w:val="22"/>
              </w:rPr>
              <w:t>da</w:t>
            </w:r>
            <w:r w:rsidR="00D101E9">
              <w:rPr>
                <w:color w:val="FF0000"/>
                <w:sz w:val="22"/>
                <w:szCs w:val="22"/>
              </w:rPr>
              <w:t xml:space="preserve"> </w:t>
            </w:r>
            <w:r w:rsidR="00F77B59">
              <w:rPr>
                <w:color w:val="FF0000"/>
                <w:sz w:val="22"/>
                <w:szCs w:val="22"/>
              </w:rPr>
              <w:t>sığınak bulunmak</w:t>
            </w:r>
            <w:r w:rsidR="00D101E9">
              <w:rPr>
                <w:color w:val="FF0000"/>
                <w:sz w:val="22"/>
                <w:szCs w:val="22"/>
              </w:rPr>
              <w:t xml:space="preserve">tadır. </w:t>
            </w:r>
            <w:r w:rsidR="00D101E9" w:rsidRPr="00F77B59">
              <w:rPr>
                <w:sz w:val="22"/>
                <w:szCs w:val="22"/>
              </w:rPr>
              <w:t>Gerekli olması durumunda kullanılacaktır.</w:t>
            </w:r>
            <w:r w:rsidR="00D101E9">
              <w:rPr>
                <w:color w:val="FF0000"/>
                <w:sz w:val="22"/>
                <w:szCs w:val="22"/>
              </w:rPr>
              <w:t xml:space="preserve"> </w:t>
            </w:r>
            <w:r w:rsidR="007A268A" w:rsidRPr="000B48F8">
              <w:rPr>
                <w:color w:val="FF0000"/>
                <w:sz w:val="22"/>
                <w:szCs w:val="22"/>
              </w:rPr>
              <w:t>NBC silahlarına ve radyoaktif serpintiye karşı bu sığınaklar idealdir.</w:t>
            </w:r>
            <w:r w:rsidR="007A268A" w:rsidRPr="00FC5040">
              <w:rPr>
                <w:sz w:val="22"/>
                <w:szCs w:val="22"/>
              </w:rPr>
              <w:t xml:space="preserve"> (</w:t>
            </w:r>
            <w:r w:rsidR="007A268A" w:rsidRPr="005513F4">
              <w:rPr>
                <w:color w:val="FF0000"/>
                <w:sz w:val="22"/>
                <w:szCs w:val="22"/>
              </w:rPr>
              <w:t>E</w:t>
            </w:r>
            <w:r w:rsidR="00BF2D13">
              <w:rPr>
                <w:color w:val="FF0000"/>
                <w:sz w:val="22"/>
                <w:szCs w:val="22"/>
              </w:rPr>
              <w:t>K</w:t>
            </w:r>
            <w:r w:rsidR="007A268A" w:rsidRPr="005513F4">
              <w:rPr>
                <w:color w:val="FF0000"/>
                <w:sz w:val="22"/>
                <w:szCs w:val="22"/>
              </w:rPr>
              <w:t>-</w:t>
            </w:r>
            <w:r w:rsidR="00BF2D13">
              <w:rPr>
                <w:color w:val="FF0000"/>
                <w:sz w:val="22"/>
                <w:szCs w:val="22"/>
              </w:rPr>
              <w:t>8</w:t>
            </w:r>
            <w:r w:rsidR="007A268A" w:rsidRPr="00FC5040">
              <w:rPr>
                <w:sz w:val="22"/>
                <w:szCs w:val="22"/>
              </w:rPr>
              <w:t>) Ayrıca bu konuda personel periyodik ol</w:t>
            </w:r>
            <w:r w:rsidR="00F77B59">
              <w:rPr>
                <w:sz w:val="22"/>
                <w:szCs w:val="22"/>
              </w:rPr>
              <w:t>arak eğitime tabi tutulmaktadır.</w:t>
            </w:r>
            <w:r w:rsidR="007A268A" w:rsidRPr="00FC5040">
              <w:rPr>
                <w:sz w:val="22"/>
                <w:szCs w:val="22"/>
              </w:rPr>
              <w:t xml:space="preserve"> </w:t>
            </w:r>
            <w:r w:rsidR="00F77B59" w:rsidRPr="00F77B59">
              <w:rPr>
                <w:color w:val="FF0000"/>
                <w:sz w:val="22"/>
                <w:szCs w:val="22"/>
              </w:rPr>
              <w:t>B</w:t>
            </w:r>
            <w:r w:rsidR="007A268A" w:rsidRPr="00F77B59">
              <w:rPr>
                <w:color w:val="FF0000"/>
                <w:sz w:val="22"/>
                <w:szCs w:val="22"/>
              </w:rPr>
              <w:t>ina</w:t>
            </w:r>
            <w:r w:rsidR="00F77B59">
              <w:rPr>
                <w:color w:val="FF0000"/>
                <w:sz w:val="22"/>
                <w:szCs w:val="22"/>
              </w:rPr>
              <w:t xml:space="preserve"> çatısın</w:t>
            </w:r>
            <w:r w:rsidR="007A268A" w:rsidRPr="000B48F8">
              <w:rPr>
                <w:color w:val="FF0000"/>
                <w:sz w:val="22"/>
                <w:szCs w:val="22"/>
              </w:rPr>
              <w:t>da paratoner sistemi kurulmuştur.</w:t>
            </w:r>
            <w:r w:rsidR="007A268A" w:rsidRPr="00FC5040">
              <w:rPr>
                <w:sz w:val="22"/>
                <w:szCs w:val="22"/>
              </w:rPr>
              <w:t xml:space="preserve">  </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26.</w:t>
            </w:r>
          </w:p>
        </w:tc>
        <w:tc>
          <w:tcPr>
            <w:tcW w:w="4500" w:type="dxa"/>
            <w:vAlign w:val="center"/>
          </w:tcPr>
          <w:p w:rsidR="007A268A" w:rsidRPr="00FC5040" w:rsidRDefault="007A268A" w:rsidP="007A268A">
            <w:pPr>
              <w:jc w:val="both"/>
              <w:rPr>
                <w:sz w:val="22"/>
                <w:szCs w:val="22"/>
              </w:rPr>
            </w:pPr>
            <w:r w:rsidRPr="00FC5040">
              <w:rPr>
                <w:sz w:val="22"/>
                <w:szCs w:val="22"/>
              </w:rPr>
              <w:t>h)Müessese ve tesisin özelliklerine göre alınması gereken tedbir ve tertipler</w:t>
            </w:r>
          </w:p>
        </w:tc>
        <w:tc>
          <w:tcPr>
            <w:tcW w:w="5400" w:type="dxa"/>
            <w:vAlign w:val="center"/>
          </w:tcPr>
          <w:p w:rsidR="007A268A" w:rsidRPr="00FC5040" w:rsidRDefault="007A268A" w:rsidP="007A268A">
            <w:pPr>
              <w:jc w:val="both"/>
              <w:rPr>
                <w:sz w:val="22"/>
                <w:szCs w:val="22"/>
              </w:rPr>
            </w:pPr>
            <w:r w:rsidRPr="00FC5040">
              <w:rPr>
                <w:sz w:val="22"/>
                <w:szCs w:val="22"/>
              </w:rPr>
              <w:t>Koruma personeli ile sürekli kontrol altındadır.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27.</w:t>
            </w:r>
          </w:p>
        </w:tc>
        <w:tc>
          <w:tcPr>
            <w:tcW w:w="4500" w:type="dxa"/>
            <w:vAlign w:val="center"/>
          </w:tcPr>
          <w:p w:rsidR="007A268A" w:rsidRPr="00EF226F" w:rsidRDefault="007A268A" w:rsidP="007A268A">
            <w:pPr>
              <w:jc w:val="both"/>
              <w:rPr>
                <w:b/>
                <w:sz w:val="22"/>
                <w:szCs w:val="22"/>
              </w:rPr>
            </w:pPr>
            <w:r w:rsidRPr="00EF226F">
              <w:rPr>
                <w:b/>
                <w:sz w:val="22"/>
                <w:szCs w:val="22"/>
              </w:rPr>
              <w:t>3-KORUMA BAKIMINDAN</w:t>
            </w:r>
          </w:p>
          <w:p w:rsidR="007A268A" w:rsidRPr="00FC5040" w:rsidRDefault="007A268A" w:rsidP="007A268A">
            <w:pPr>
              <w:jc w:val="both"/>
              <w:rPr>
                <w:sz w:val="22"/>
                <w:szCs w:val="22"/>
              </w:rPr>
            </w:pPr>
            <w:r w:rsidRPr="00FC5040">
              <w:rPr>
                <w:sz w:val="22"/>
                <w:szCs w:val="22"/>
              </w:rPr>
              <w:t>a)koruma personelinin kaç kişi olduğu ve nerelerde görevlendirildikleri (Yeterli krokide gösterilir)</w:t>
            </w:r>
          </w:p>
        </w:tc>
        <w:tc>
          <w:tcPr>
            <w:tcW w:w="5400" w:type="dxa"/>
            <w:vAlign w:val="center"/>
          </w:tcPr>
          <w:p w:rsidR="007A268A" w:rsidRPr="00FC5040" w:rsidRDefault="007A268A" w:rsidP="00BF2D13">
            <w:pPr>
              <w:jc w:val="both"/>
              <w:rPr>
                <w:sz w:val="22"/>
                <w:szCs w:val="22"/>
              </w:rPr>
            </w:pPr>
            <w:r w:rsidRPr="00FC5040">
              <w:rPr>
                <w:sz w:val="22"/>
                <w:szCs w:val="22"/>
              </w:rPr>
              <w:t xml:space="preserve">Koruma için binanın giriş </w:t>
            </w:r>
            <w:r w:rsidR="000B48F8">
              <w:rPr>
                <w:sz w:val="22"/>
                <w:szCs w:val="22"/>
              </w:rPr>
              <w:t>kısmında özel güvenlik görevlisi mesai saatleri içerisinde kontrol sağlanmaktadır.</w:t>
            </w:r>
            <w:r w:rsidRPr="00FC5040">
              <w:rPr>
                <w:sz w:val="22"/>
                <w:szCs w:val="22"/>
              </w:rPr>
              <w:t xml:space="preserve"> </w:t>
            </w:r>
            <w:r w:rsidR="000B48F8">
              <w:rPr>
                <w:sz w:val="22"/>
                <w:szCs w:val="22"/>
              </w:rPr>
              <w:t>Gece bekçisi bulunmadığından kolluk kuvvetlerince de devriye görevi yapılmaktadır.</w:t>
            </w:r>
            <w:r w:rsidRPr="00FC5040">
              <w:rPr>
                <w:sz w:val="22"/>
                <w:szCs w:val="22"/>
              </w:rPr>
              <w:t xml:space="preserve"> Koruma personeli </w:t>
            </w:r>
            <w:r w:rsidR="001C27C5" w:rsidRPr="000B48F8">
              <w:rPr>
                <w:color w:val="FF0000"/>
                <w:sz w:val="22"/>
                <w:szCs w:val="22"/>
              </w:rPr>
              <w:t>5</w:t>
            </w:r>
            <w:r w:rsidRPr="00FC5040">
              <w:rPr>
                <w:sz w:val="22"/>
                <w:szCs w:val="22"/>
              </w:rPr>
              <w:t xml:space="preserve"> kişiden teşkil edilmiştir. Durum </w:t>
            </w:r>
            <w:r w:rsidRPr="005513F4">
              <w:rPr>
                <w:color w:val="FF0000"/>
                <w:sz w:val="22"/>
                <w:szCs w:val="22"/>
              </w:rPr>
              <w:t>E</w:t>
            </w:r>
            <w:r w:rsidR="00BF2D13">
              <w:rPr>
                <w:color w:val="FF0000"/>
                <w:sz w:val="22"/>
                <w:szCs w:val="22"/>
              </w:rPr>
              <w:t>K</w:t>
            </w:r>
            <w:r w:rsidRPr="005513F4">
              <w:rPr>
                <w:color w:val="FF0000"/>
                <w:sz w:val="22"/>
                <w:szCs w:val="22"/>
              </w:rPr>
              <w:t>-2</w:t>
            </w:r>
            <w:r w:rsidR="005513F4">
              <w:rPr>
                <w:sz w:val="22"/>
                <w:szCs w:val="22"/>
              </w:rPr>
              <w:t>’</w:t>
            </w:r>
            <w:r w:rsidRPr="00FC5040">
              <w:rPr>
                <w:sz w:val="22"/>
                <w:szCs w:val="22"/>
              </w:rPr>
              <w:t>de gösterilmiştir.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28.</w:t>
            </w:r>
          </w:p>
        </w:tc>
        <w:tc>
          <w:tcPr>
            <w:tcW w:w="4500" w:type="dxa"/>
            <w:vAlign w:val="center"/>
          </w:tcPr>
          <w:p w:rsidR="007A268A" w:rsidRPr="00FC5040" w:rsidRDefault="007A268A" w:rsidP="007A268A">
            <w:pPr>
              <w:jc w:val="both"/>
              <w:rPr>
                <w:sz w:val="22"/>
                <w:szCs w:val="22"/>
              </w:rPr>
            </w:pPr>
            <w:r w:rsidRPr="00FC5040">
              <w:rPr>
                <w:sz w:val="22"/>
                <w:szCs w:val="22"/>
              </w:rPr>
              <w:t>b)</w:t>
            </w:r>
            <w:r w:rsidR="005513F4">
              <w:rPr>
                <w:sz w:val="22"/>
                <w:szCs w:val="22"/>
              </w:rPr>
              <w:t>Koruma personeli ile ilgili g</w:t>
            </w:r>
            <w:r w:rsidRPr="00FC5040">
              <w:rPr>
                <w:sz w:val="22"/>
                <w:szCs w:val="22"/>
              </w:rPr>
              <w:t xml:space="preserve">üvenlik </w:t>
            </w:r>
            <w:r w:rsidR="005513F4">
              <w:rPr>
                <w:sz w:val="22"/>
                <w:szCs w:val="22"/>
              </w:rPr>
              <w:t>a</w:t>
            </w:r>
            <w:r w:rsidRPr="00FC5040">
              <w:rPr>
                <w:sz w:val="22"/>
                <w:szCs w:val="22"/>
              </w:rPr>
              <w:t>raştırmalarının yapılıp yapılmadığı</w:t>
            </w:r>
          </w:p>
          <w:p w:rsidR="007A268A" w:rsidRPr="00FC5040" w:rsidRDefault="007A268A" w:rsidP="007A268A">
            <w:pPr>
              <w:jc w:val="both"/>
              <w:rPr>
                <w:sz w:val="22"/>
                <w:szCs w:val="22"/>
              </w:rPr>
            </w:pPr>
          </w:p>
        </w:tc>
        <w:tc>
          <w:tcPr>
            <w:tcW w:w="5400" w:type="dxa"/>
            <w:vAlign w:val="center"/>
          </w:tcPr>
          <w:p w:rsidR="007A268A" w:rsidRPr="00FC5040" w:rsidRDefault="005C36A1" w:rsidP="005C36A1">
            <w:pPr>
              <w:jc w:val="both"/>
              <w:rPr>
                <w:sz w:val="22"/>
                <w:szCs w:val="22"/>
              </w:rPr>
            </w:pPr>
            <w:r>
              <w:rPr>
                <w:sz w:val="22"/>
                <w:szCs w:val="22"/>
              </w:rPr>
              <w:t>Binanın</w:t>
            </w:r>
            <w:r w:rsidR="007A268A" w:rsidRPr="00FC5040">
              <w:rPr>
                <w:sz w:val="22"/>
                <w:szCs w:val="22"/>
              </w:rPr>
              <w:t xml:space="preserve"> koruması için görevlendirilen </w:t>
            </w:r>
            <w:r>
              <w:rPr>
                <w:sz w:val="22"/>
                <w:szCs w:val="22"/>
              </w:rPr>
              <w:t>güvenlik</w:t>
            </w:r>
            <w:r w:rsidR="007A268A" w:rsidRPr="00FC5040">
              <w:rPr>
                <w:sz w:val="22"/>
                <w:szCs w:val="22"/>
              </w:rPr>
              <w:t xml:space="preserve"> personelin Adli sicil kayıtları ilk işe girişlerinde kendilerinden istenmekte, göreve başladıktan sonra “Güvenlik Soruşturması ve </w:t>
            </w:r>
            <w:r>
              <w:rPr>
                <w:sz w:val="22"/>
                <w:szCs w:val="22"/>
              </w:rPr>
              <w:t>Arşiv Araştırması” ilgili Birimlerce yapılmaktadır.</w:t>
            </w:r>
          </w:p>
        </w:tc>
      </w:tr>
    </w:tbl>
    <w:p w:rsidR="007A268A" w:rsidRPr="00806471" w:rsidRDefault="007A268A" w:rsidP="007A268A">
      <w:pPr>
        <w:jc w:val="both"/>
        <w:rPr>
          <w:sz w:val="22"/>
          <w:szCs w:val="22"/>
        </w:rPr>
      </w:pPr>
    </w:p>
    <w:tbl>
      <w:tblPr>
        <w:tblW w:w="106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0"/>
        <w:gridCol w:w="5636"/>
      </w:tblGrid>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29.</w:t>
            </w:r>
          </w:p>
        </w:tc>
        <w:tc>
          <w:tcPr>
            <w:tcW w:w="4500" w:type="dxa"/>
            <w:vAlign w:val="center"/>
          </w:tcPr>
          <w:p w:rsidR="007A268A" w:rsidRPr="00FC5040" w:rsidRDefault="007A268A" w:rsidP="007A268A">
            <w:pPr>
              <w:jc w:val="both"/>
              <w:rPr>
                <w:sz w:val="22"/>
                <w:szCs w:val="22"/>
              </w:rPr>
            </w:pPr>
            <w:r w:rsidRPr="00FC5040">
              <w:rPr>
                <w:sz w:val="22"/>
                <w:szCs w:val="22"/>
              </w:rPr>
              <w:t>c)Nöbet ve devriye hizmetlerinin (24) saat süreklilik esasına göre ne şekilde tertiplendiği (Yerleri krokide gösterilir)</w:t>
            </w:r>
          </w:p>
        </w:tc>
        <w:tc>
          <w:tcPr>
            <w:tcW w:w="5636" w:type="dxa"/>
            <w:vAlign w:val="center"/>
          </w:tcPr>
          <w:p w:rsidR="007A268A" w:rsidRPr="00FC5040" w:rsidRDefault="005C36A1" w:rsidP="001C27C5">
            <w:pPr>
              <w:jc w:val="both"/>
              <w:rPr>
                <w:sz w:val="22"/>
                <w:szCs w:val="22"/>
              </w:rPr>
            </w:pPr>
            <w:r>
              <w:rPr>
                <w:sz w:val="22"/>
                <w:szCs w:val="22"/>
              </w:rPr>
              <w:t xml:space="preserve">Mesai saatleri içerisinde güvenlik görevlisi </w:t>
            </w:r>
            <w:proofErr w:type="gramStart"/>
            <w:r>
              <w:rPr>
                <w:sz w:val="22"/>
                <w:szCs w:val="22"/>
              </w:rPr>
              <w:t>ile,</w:t>
            </w:r>
            <w:proofErr w:type="gramEnd"/>
            <w:r>
              <w:rPr>
                <w:sz w:val="22"/>
                <w:szCs w:val="22"/>
              </w:rPr>
              <w:t xml:space="preserve"> teneffüs saatlerinde ise nöbetçi öğretmenler tarafından nöbet hizmetleri yürütülmektedir.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30.</w:t>
            </w:r>
          </w:p>
        </w:tc>
        <w:tc>
          <w:tcPr>
            <w:tcW w:w="4500" w:type="dxa"/>
            <w:vAlign w:val="center"/>
          </w:tcPr>
          <w:p w:rsidR="007A268A" w:rsidRPr="00FC5040" w:rsidRDefault="007A268A" w:rsidP="007A268A">
            <w:pPr>
              <w:jc w:val="both"/>
              <w:rPr>
                <w:sz w:val="22"/>
                <w:szCs w:val="22"/>
              </w:rPr>
            </w:pPr>
            <w:r w:rsidRPr="00FC5040">
              <w:rPr>
                <w:sz w:val="22"/>
                <w:szCs w:val="22"/>
              </w:rPr>
              <w:t>d)Nöbetçilerin ve devriyelerin nasıl kontrol edildikleri (Nöbet yerine özel talimat hazırlanır)</w:t>
            </w:r>
          </w:p>
        </w:tc>
        <w:tc>
          <w:tcPr>
            <w:tcW w:w="5636" w:type="dxa"/>
            <w:vAlign w:val="center"/>
          </w:tcPr>
          <w:p w:rsidR="007A268A" w:rsidRPr="00FC5040" w:rsidRDefault="007A268A" w:rsidP="00F77B59">
            <w:pPr>
              <w:jc w:val="both"/>
              <w:rPr>
                <w:sz w:val="22"/>
                <w:szCs w:val="22"/>
              </w:rPr>
            </w:pPr>
            <w:r w:rsidRPr="00FC5040">
              <w:rPr>
                <w:sz w:val="22"/>
                <w:szCs w:val="22"/>
              </w:rPr>
              <w:t xml:space="preserve">Nöbet devriyeleri günün </w:t>
            </w:r>
            <w:r w:rsidR="001C27C5">
              <w:rPr>
                <w:sz w:val="22"/>
                <w:szCs w:val="22"/>
              </w:rPr>
              <w:t>belli</w:t>
            </w:r>
            <w:r w:rsidRPr="00FC5040">
              <w:rPr>
                <w:sz w:val="22"/>
                <w:szCs w:val="22"/>
              </w:rPr>
              <w:t xml:space="preserve"> saatinde (gece-gündüz) nöbetçi memuru, güvenlikten sorumlu birim ve koruma amirleri tarafından sürekli kontrol edilmektedir. </w:t>
            </w:r>
            <w:r w:rsidR="005513F4">
              <w:rPr>
                <w:sz w:val="22"/>
                <w:szCs w:val="22"/>
              </w:rPr>
              <w:t>“</w:t>
            </w:r>
            <w:r w:rsidRPr="00FC5040">
              <w:rPr>
                <w:sz w:val="22"/>
                <w:szCs w:val="22"/>
              </w:rPr>
              <w:t xml:space="preserve">MEB </w:t>
            </w:r>
            <w:r w:rsidR="005513F4">
              <w:rPr>
                <w:sz w:val="22"/>
                <w:szCs w:val="22"/>
              </w:rPr>
              <w:t>‘Nöbet Hizmetleri Özel Talimatı”</w:t>
            </w:r>
            <w:r w:rsidRPr="00FC5040">
              <w:rPr>
                <w:sz w:val="22"/>
                <w:szCs w:val="22"/>
              </w:rPr>
              <w:t xml:space="preserve"> ile beraber ‘Güvenlik Talimatı’ da hazırlanarak personele tebellüğ ettirilmiş ve görev yerlerine asılmıştır.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31.</w:t>
            </w:r>
          </w:p>
        </w:tc>
        <w:tc>
          <w:tcPr>
            <w:tcW w:w="4500" w:type="dxa"/>
            <w:vAlign w:val="center"/>
          </w:tcPr>
          <w:p w:rsidR="007A268A" w:rsidRPr="00FC5040" w:rsidRDefault="007A268A" w:rsidP="007A268A">
            <w:pPr>
              <w:jc w:val="both"/>
              <w:rPr>
                <w:sz w:val="22"/>
                <w:szCs w:val="22"/>
              </w:rPr>
            </w:pPr>
            <w:r w:rsidRPr="00FC5040">
              <w:rPr>
                <w:sz w:val="22"/>
                <w:szCs w:val="22"/>
              </w:rPr>
              <w:t>e)Koruma personelinin bir saldırıya karşılamak üzere ne şekilde donatıldığı, nerede ve nasıl eğitim gördüğü</w:t>
            </w:r>
          </w:p>
        </w:tc>
        <w:tc>
          <w:tcPr>
            <w:tcW w:w="5636" w:type="dxa"/>
            <w:vAlign w:val="center"/>
          </w:tcPr>
          <w:p w:rsidR="007A268A" w:rsidRPr="00FC5040" w:rsidRDefault="006D200F" w:rsidP="006D200F">
            <w:pPr>
              <w:jc w:val="both"/>
              <w:rPr>
                <w:sz w:val="22"/>
                <w:szCs w:val="22"/>
              </w:rPr>
            </w:pPr>
            <w:r>
              <w:rPr>
                <w:sz w:val="22"/>
                <w:szCs w:val="22"/>
              </w:rPr>
              <w:t>Güvenlik</w:t>
            </w:r>
            <w:r w:rsidR="007A268A" w:rsidRPr="00FC5040">
              <w:rPr>
                <w:sz w:val="22"/>
                <w:szCs w:val="22"/>
              </w:rPr>
              <w:t xml:space="preserve"> personeli telsiz cihazları yanında cop, düdük ve el feneri ile teçhiz edilmiştir. Eğitimleri </w:t>
            </w:r>
            <w:r>
              <w:rPr>
                <w:sz w:val="22"/>
                <w:szCs w:val="22"/>
              </w:rPr>
              <w:t>ilgili birimlerce</w:t>
            </w:r>
            <w:r w:rsidR="007A268A" w:rsidRPr="00FC5040">
              <w:rPr>
                <w:sz w:val="22"/>
                <w:szCs w:val="22"/>
              </w:rPr>
              <w:t xml:space="preserve"> periyodik olarak yaptırılmaktadır. </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32.</w:t>
            </w:r>
          </w:p>
        </w:tc>
        <w:tc>
          <w:tcPr>
            <w:tcW w:w="4500" w:type="dxa"/>
            <w:vAlign w:val="center"/>
          </w:tcPr>
          <w:p w:rsidR="007A268A" w:rsidRPr="00FC5040" w:rsidRDefault="007A268A" w:rsidP="007A268A">
            <w:pPr>
              <w:jc w:val="both"/>
              <w:rPr>
                <w:sz w:val="22"/>
                <w:szCs w:val="22"/>
              </w:rPr>
            </w:pPr>
            <w:r w:rsidRPr="00FC5040">
              <w:rPr>
                <w:sz w:val="22"/>
                <w:szCs w:val="22"/>
              </w:rPr>
              <w:t>f)Müessese ve tesisin genel giriş kapılarının sayısı ve bu kapılarda alınan koruma tedbirleri (Kapıların yeri krokide gösterilecektir)</w:t>
            </w:r>
          </w:p>
          <w:p w:rsidR="007A268A" w:rsidRPr="00FC5040" w:rsidRDefault="007A268A" w:rsidP="007A268A">
            <w:pPr>
              <w:jc w:val="both"/>
              <w:rPr>
                <w:sz w:val="22"/>
                <w:szCs w:val="22"/>
              </w:rPr>
            </w:pPr>
          </w:p>
        </w:tc>
        <w:tc>
          <w:tcPr>
            <w:tcW w:w="5636" w:type="dxa"/>
            <w:vAlign w:val="center"/>
          </w:tcPr>
          <w:p w:rsidR="007A268A" w:rsidRPr="00FC5040" w:rsidRDefault="006D200F" w:rsidP="006D200F">
            <w:pPr>
              <w:jc w:val="both"/>
              <w:rPr>
                <w:sz w:val="22"/>
                <w:szCs w:val="22"/>
              </w:rPr>
            </w:pPr>
            <w:r>
              <w:rPr>
                <w:color w:val="FF0000"/>
                <w:sz w:val="22"/>
                <w:szCs w:val="22"/>
              </w:rPr>
              <w:t>Hizmet binamızda</w:t>
            </w:r>
            <w:r w:rsidR="005513F4">
              <w:rPr>
                <w:sz w:val="22"/>
                <w:szCs w:val="22"/>
              </w:rPr>
              <w:t xml:space="preserve"> ü</w:t>
            </w:r>
            <w:r w:rsidR="001C27C5">
              <w:rPr>
                <w:sz w:val="22"/>
                <w:szCs w:val="22"/>
              </w:rPr>
              <w:t>ç</w:t>
            </w:r>
            <w:r w:rsidR="007A268A" w:rsidRPr="00FC5040">
              <w:rPr>
                <w:sz w:val="22"/>
                <w:szCs w:val="22"/>
              </w:rPr>
              <w:t xml:space="preserve"> giriş ve çıkış kapısı bulunmaktadır. Gündüzleri </w:t>
            </w:r>
            <w:r w:rsidR="001C27C5">
              <w:rPr>
                <w:sz w:val="22"/>
                <w:szCs w:val="22"/>
              </w:rPr>
              <w:t>ve</w:t>
            </w:r>
            <w:r w:rsidR="007A268A" w:rsidRPr="00FC5040">
              <w:rPr>
                <w:sz w:val="22"/>
                <w:szCs w:val="22"/>
              </w:rPr>
              <w:t xml:space="preserve"> geceleri </w:t>
            </w:r>
            <w:r w:rsidR="001C27C5">
              <w:rPr>
                <w:sz w:val="22"/>
                <w:szCs w:val="22"/>
              </w:rPr>
              <w:t xml:space="preserve">kolluk kuvvetleri </w:t>
            </w:r>
            <w:r w:rsidR="007A268A" w:rsidRPr="00FC5040">
              <w:rPr>
                <w:sz w:val="22"/>
                <w:szCs w:val="22"/>
              </w:rPr>
              <w:t>personel</w:t>
            </w:r>
            <w:r w:rsidR="001C27C5">
              <w:rPr>
                <w:sz w:val="22"/>
                <w:szCs w:val="22"/>
              </w:rPr>
              <w:t>i</w:t>
            </w:r>
            <w:r w:rsidR="007A268A" w:rsidRPr="00FC5040">
              <w:rPr>
                <w:sz w:val="22"/>
                <w:szCs w:val="22"/>
              </w:rPr>
              <w:t xml:space="preserve"> tarafından kontrol altında tutulmaktadır. </w:t>
            </w:r>
            <w:r w:rsidR="007A268A" w:rsidRPr="005513F4">
              <w:rPr>
                <w:color w:val="FF0000"/>
                <w:sz w:val="22"/>
                <w:szCs w:val="22"/>
              </w:rPr>
              <w:t>E</w:t>
            </w:r>
            <w:r w:rsidR="005513F4" w:rsidRPr="005513F4">
              <w:rPr>
                <w:color w:val="FF0000"/>
                <w:sz w:val="22"/>
                <w:szCs w:val="22"/>
              </w:rPr>
              <w:t>k</w:t>
            </w:r>
            <w:r w:rsidR="007A268A" w:rsidRPr="005513F4">
              <w:rPr>
                <w:color w:val="FF0000"/>
                <w:sz w:val="22"/>
                <w:szCs w:val="22"/>
              </w:rPr>
              <w:t>-1</w:t>
            </w:r>
            <w:r w:rsidR="005513F4">
              <w:rPr>
                <w:color w:val="FF0000"/>
                <w:sz w:val="22"/>
                <w:szCs w:val="22"/>
              </w:rPr>
              <w:t>’</w:t>
            </w:r>
            <w:r w:rsidR="007A268A" w:rsidRPr="00FC5040">
              <w:rPr>
                <w:sz w:val="22"/>
                <w:szCs w:val="22"/>
              </w:rPr>
              <w:t xml:space="preserve">de yerleri gösterilmiştir. </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33.</w:t>
            </w:r>
          </w:p>
        </w:tc>
        <w:tc>
          <w:tcPr>
            <w:tcW w:w="4500" w:type="dxa"/>
            <w:vAlign w:val="center"/>
          </w:tcPr>
          <w:p w:rsidR="007A268A" w:rsidRPr="00FC5040" w:rsidRDefault="007A268A" w:rsidP="007A268A">
            <w:pPr>
              <w:jc w:val="both"/>
              <w:rPr>
                <w:sz w:val="22"/>
                <w:szCs w:val="22"/>
              </w:rPr>
            </w:pPr>
            <w:r w:rsidRPr="00FC5040">
              <w:rPr>
                <w:sz w:val="22"/>
                <w:szCs w:val="22"/>
              </w:rPr>
              <w:t>g)İşçilerin, idari ve teknik diğer personelin giriş ve çıkışlarına ayrılan kapılarda alınacak tedbirler Aramaların hangi yerlerde ve nasıl yapılacağı (Krokide işaretlenir)</w:t>
            </w:r>
          </w:p>
        </w:tc>
        <w:tc>
          <w:tcPr>
            <w:tcW w:w="5636" w:type="dxa"/>
            <w:vAlign w:val="center"/>
          </w:tcPr>
          <w:p w:rsidR="007A268A" w:rsidRPr="00FC5040" w:rsidRDefault="007A268A" w:rsidP="007A268A">
            <w:pPr>
              <w:jc w:val="both"/>
              <w:rPr>
                <w:sz w:val="22"/>
                <w:szCs w:val="22"/>
              </w:rPr>
            </w:pPr>
            <w:r w:rsidRPr="00D8670B">
              <w:rPr>
                <w:color w:val="FF0000"/>
                <w:sz w:val="22"/>
                <w:szCs w:val="22"/>
              </w:rPr>
              <w:t>Personelin giriş ve çıkışlarında bir arama söz konusu olmamakla</w:t>
            </w:r>
            <w:r w:rsidRPr="00FC5040">
              <w:rPr>
                <w:sz w:val="22"/>
                <w:szCs w:val="22"/>
              </w:rPr>
              <w:t xml:space="preserve"> birlikte şüphe çekici bir durum olması halinde kapıda görevli personelce arama yapılmaktadır. </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34.</w:t>
            </w:r>
          </w:p>
        </w:tc>
        <w:tc>
          <w:tcPr>
            <w:tcW w:w="4500" w:type="dxa"/>
            <w:vAlign w:val="center"/>
          </w:tcPr>
          <w:p w:rsidR="007A268A" w:rsidRPr="00FC5040" w:rsidRDefault="007A268A" w:rsidP="007A268A">
            <w:pPr>
              <w:jc w:val="both"/>
              <w:rPr>
                <w:sz w:val="22"/>
                <w:szCs w:val="22"/>
              </w:rPr>
            </w:pPr>
            <w:r w:rsidRPr="00FC5040">
              <w:rPr>
                <w:sz w:val="22"/>
                <w:szCs w:val="22"/>
              </w:rPr>
              <w:t>h)Müessese ve tesisin etrafında tel örgü, parmaklık veya duvar gibi engellerden hangilerinin bulunduğu bunların genişlik veya yükseklikleri (Krokide yerleri işaretlenir)</w:t>
            </w:r>
          </w:p>
          <w:p w:rsidR="007A268A" w:rsidRPr="00FC5040" w:rsidRDefault="007A268A" w:rsidP="007A268A">
            <w:pPr>
              <w:jc w:val="both"/>
              <w:rPr>
                <w:sz w:val="22"/>
                <w:szCs w:val="22"/>
              </w:rPr>
            </w:pPr>
          </w:p>
        </w:tc>
        <w:tc>
          <w:tcPr>
            <w:tcW w:w="5636" w:type="dxa"/>
            <w:vAlign w:val="center"/>
          </w:tcPr>
          <w:p w:rsidR="007A268A" w:rsidRPr="00FC5040" w:rsidRDefault="004E7830" w:rsidP="00BF2D13">
            <w:pPr>
              <w:jc w:val="both"/>
              <w:rPr>
                <w:sz w:val="22"/>
                <w:szCs w:val="22"/>
              </w:rPr>
            </w:pPr>
            <w:r>
              <w:rPr>
                <w:color w:val="FF0000"/>
                <w:sz w:val="22"/>
                <w:szCs w:val="22"/>
              </w:rPr>
              <w:t>Hizmet binası</w:t>
            </w:r>
            <w:r w:rsidR="005513F4" w:rsidRPr="00FC5040">
              <w:rPr>
                <w:sz w:val="22"/>
                <w:szCs w:val="22"/>
              </w:rPr>
              <w:t xml:space="preserve"> </w:t>
            </w:r>
            <w:r w:rsidR="007A268A" w:rsidRPr="00FC5040">
              <w:rPr>
                <w:sz w:val="22"/>
                <w:szCs w:val="22"/>
              </w:rPr>
              <w:t xml:space="preserve">çevresi </w:t>
            </w:r>
            <w:r w:rsidR="00FB1ED2" w:rsidRPr="00FC5040">
              <w:rPr>
                <w:sz w:val="22"/>
                <w:szCs w:val="22"/>
              </w:rPr>
              <w:t>ihata</w:t>
            </w:r>
            <w:r w:rsidR="007A268A" w:rsidRPr="00FC5040">
              <w:rPr>
                <w:sz w:val="22"/>
                <w:szCs w:val="22"/>
              </w:rPr>
              <w:t xml:space="preserve"> duvarlarının üstü</w:t>
            </w:r>
            <w:r w:rsidR="005513F4">
              <w:rPr>
                <w:sz w:val="22"/>
                <w:szCs w:val="22"/>
              </w:rPr>
              <w:t xml:space="preserve"> demir parmaklıkla çevrilidir. </w:t>
            </w:r>
            <w:r w:rsidR="007A268A" w:rsidRPr="005513F4">
              <w:rPr>
                <w:color w:val="FF0000"/>
                <w:sz w:val="22"/>
                <w:szCs w:val="22"/>
              </w:rPr>
              <w:t>E</w:t>
            </w:r>
            <w:r w:rsidR="00BF2D13">
              <w:rPr>
                <w:color w:val="FF0000"/>
                <w:sz w:val="22"/>
                <w:szCs w:val="22"/>
              </w:rPr>
              <w:t>K</w:t>
            </w:r>
            <w:r w:rsidR="007A268A" w:rsidRPr="005513F4">
              <w:rPr>
                <w:color w:val="FF0000"/>
                <w:sz w:val="22"/>
                <w:szCs w:val="22"/>
              </w:rPr>
              <w:t>-1</w:t>
            </w:r>
            <w:r w:rsidR="007A268A" w:rsidRPr="00FC5040">
              <w:rPr>
                <w:sz w:val="22"/>
                <w:szCs w:val="22"/>
              </w:rPr>
              <w:t>’ de gösterilmiştir.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35.</w:t>
            </w:r>
          </w:p>
        </w:tc>
        <w:tc>
          <w:tcPr>
            <w:tcW w:w="4500" w:type="dxa"/>
            <w:vAlign w:val="center"/>
          </w:tcPr>
          <w:p w:rsidR="007A268A" w:rsidRPr="00FC5040" w:rsidRDefault="007A268A" w:rsidP="007A268A">
            <w:pPr>
              <w:jc w:val="both"/>
              <w:rPr>
                <w:sz w:val="22"/>
                <w:szCs w:val="22"/>
              </w:rPr>
            </w:pPr>
            <w:r w:rsidRPr="00FC5040">
              <w:rPr>
                <w:sz w:val="22"/>
                <w:szCs w:val="22"/>
              </w:rPr>
              <w:t>i)Müessese ve tesisin etrafında ve özellikle önemli olan yerlerde iç ve dış aydınlatmanın yeterli derecede yapılıp yapılmadığı (Krokide yerleri işaretlenir)</w:t>
            </w:r>
          </w:p>
        </w:tc>
        <w:tc>
          <w:tcPr>
            <w:tcW w:w="5636" w:type="dxa"/>
            <w:vAlign w:val="center"/>
          </w:tcPr>
          <w:p w:rsidR="007A268A" w:rsidRPr="00FC5040" w:rsidRDefault="004E7830" w:rsidP="00BF2D13">
            <w:pPr>
              <w:jc w:val="both"/>
              <w:rPr>
                <w:sz w:val="22"/>
                <w:szCs w:val="22"/>
              </w:rPr>
            </w:pPr>
            <w:r>
              <w:rPr>
                <w:color w:val="FF0000"/>
                <w:sz w:val="22"/>
                <w:szCs w:val="22"/>
              </w:rPr>
              <w:t>Hizmet binamızda</w:t>
            </w:r>
            <w:r w:rsidR="005513F4" w:rsidRPr="00FC5040">
              <w:rPr>
                <w:sz w:val="22"/>
                <w:szCs w:val="22"/>
              </w:rPr>
              <w:t xml:space="preserve"> </w:t>
            </w:r>
            <w:r w:rsidR="007A268A" w:rsidRPr="00FC5040">
              <w:rPr>
                <w:sz w:val="22"/>
                <w:szCs w:val="22"/>
              </w:rPr>
              <w:t xml:space="preserve">önem arz eden yerleri </w:t>
            </w:r>
            <w:proofErr w:type="gramStart"/>
            <w:r w:rsidR="007A268A" w:rsidRPr="00FC5040">
              <w:rPr>
                <w:sz w:val="22"/>
                <w:szCs w:val="22"/>
              </w:rPr>
              <w:t>projektör</w:t>
            </w:r>
            <w:proofErr w:type="gramEnd"/>
            <w:r w:rsidR="007A268A" w:rsidRPr="00FC5040">
              <w:rPr>
                <w:sz w:val="22"/>
                <w:szCs w:val="22"/>
              </w:rPr>
              <w:t xml:space="preserve"> ve cıvalı lambalar ile aydınlatılmakta dış girişler ile idari binaları i</w:t>
            </w:r>
            <w:r w:rsidR="005513F4">
              <w:rPr>
                <w:sz w:val="22"/>
                <w:szCs w:val="22"/>
              </w:rPr>
              <w:t xml:space="preserve">se sürekli aydınlatılmaktadır. </w:t>
            </w:r>
            <w:r w:rsidR="005513F4" w:rsidRPr="005513F4">
              <w:rPr>
                <w:color w:val="FF0000"/>
                <w:sz w:val="22"/>
                <w:szCs w:val="22"/>
              </w:rPr>
              <w:t>E</w:t>
            </w:r>
            <w:r w:rsidR="00BF2D13">
              <w:rPr>
                <w:color w:val="FF0000"/>
                <w:sz w:val="22"/>
                <w:szCs w:val="22"/>
              </w:rPr>
              <w:t>K</w:t>
            </w:r>
            <w:r w:rsidR="007A268A" w:rsidRPr="005513F4">
              <w:rPr>
                <w:color w:val="FF0000"/>
                <w:sz w:val="22"/>
                <w:szCs w:val="22"/>
              </w:rPr>
              <w:t>-1</w:t>
            </w:r>
            <w:r w:rsidR="007A268A" w:rsidRPr="00FC5040">
              <w:rPr>
                <w:sz w:val="22"/>
                <w:szCs w:val="22"/>
              </w:rPr>
              <w:t xml:space="preserve">’ de gösterilmiştir </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lastRenderedPageBreak/>
              <w:t>36.</w:t>
            </w:r>
          </w:p>
        </w:tc>
        <w:tc>
          <w:tcPr>
            <w:tcW w:w="4500" w:type="dxa"/>
            <w:vAlign w:val="center"/>
          </w:tcPr>
          <w:p w:rsidR="007A268A" w:rsidRPr="00FC5040" w:rsidRDefault="007A268A" w:rsidP="007A268A">
            <w:pPr>
              <w:jc w:val="both"/>
              <w:rPr>
                <w:sz w:val="22"/>
                <w:szCs w:val="22"/>
              </w:rPr>
            </w:pPr>
            <w:r w:rsidRPr="00FC5040">
              <w:rPr>
                <w:sz w:val="22"/>
                <w:szCs w:val="22"/>
              </w:rPr>
              <w:t xml:space="preserve">j)Tesisin önemi, kapladığı alanın genişliği ve bulunduğu yerin </w:t>
            </w:r>
            <w:proofErr w:type="spellStart"/>
            <w:r w:rsidRPr="00FC5040">
              <w:rPr>
                <w:sz w:val="22"/>
                <w:szCs w:val="22"/>
              </w:rPr>
              <w:t>topoğrafik</w:t>
            </w:r>
            <w:proofErr w:type="spellEnd"/>
            <w:r w:rsidRPr="00FC5040">
              <w:rPr>
                <w:sz w:val="22"/>
                <w:szCs w:val="22"/>
              </w:rPr>
              <w:t xml:space="preserve"> yapısı dikkate alınarak çevresinde nöbetçi kule veya kulübelerin yapılıp yapılmadığı, gerekli muhabere irtibatlarının bulunup bulunmadığı (Yerleri krokide gösterilir)</w:t>
            </w:r>
          </w:p>
        </w:tc>
        <w:tc>
          <w:tcPr>
            <w:tcW w:w="5636" w:type="dxa"/>
            <w:vAlign w:val="center"/>
          </w:tcPr>
          <w:p w:rsidR="007A268A" w:rsidRPr="00FC5040" w:rsidRDefault="004E7830" w:rsidP="004E7830">
            <w:pPr>
              <w:jc w:val="both"/>
              <w:rPr>
                <w:sz w:val="22"/>
                <w:szCs w:val="22"/>
              </w:rPr>
            </w:pPr>
            <w:r>
              <w:rPr>
                <w:color w:val="FF0000"/>
                <w:sz w:val="22"/>
                <w:szCs w:val="22"/>
              </w:rPr>
              <w:t>Hizmet binamız</w:t>
            </w:r>
            <w:r w:rsidR="007A268A" w:rsidRPr="00FC5040">
              <w:rPr>
                <w:sz w:val="22"/>
                <w:szCs w:val="22"/>
              </w:rPr>
              <w:t xml:space="preserve"> ana girişlerinde </w:t>
            </w:r>
            <w:r>
              <w:rPr>
                <w:sz w:val="22"/>
                <w:szCs w:val="22"/>
              </w:rPr>
              <w:t>özel güvenlik görevlisi</w:t>
            </w:r>
            <w:r w:rsidR="007A268A" w:rsidRPr="00FC5040">
              <w:rPr>
                <w:sz w:val="22"/>
                <w:szCs w:val="22"/>
              </w:rPr>
              <w:t xml:space="preserve"> kulübesi vardır. </w:t>
            </w:r>
            <w:r>
              <w:rPr>
                <w:sz w:val="22"/>
                <w:szCs w:val="22"/>
              </w:rPr>
              <w:t>Ayrıca kurumun etrafı kameralar ile izlenmektedir. Olumsuz bir durum olduğunda ilgili birimlere haber verilmektedir.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37.</w:t>
            </w:r>
          </w:p>
        </w:tc>
        <w:tc>
          <w:tcPr>
            <w:tcW w:w="4500" w:type="dxa"/>
            <w:vAlign w:val="center"/>
          </w:tcPr>
          <w:p w:rsidR="007A268A" w:rsidRPr="00FC5040" w:rsidRDefault="007A268A" w:rsidP="007A268A">
            <w:pPr>
              <w:jc w:val="both"/>
              <w:rPr>
                <w:sz w:val="22"/>
                <w:szCs w:val="22"/>
              </w:rPr>
            </w:pPr>
            <w:r w:rsidRPr="00FC5040">
              <w:rPr>
                <w:sz w:val="22"/>
                <w:szCs w:val="22"/>
              </w:rPr>
              <w:t>k)Bir tehlike anında kullanılmak üzere ikaz ve alarm sisteminin kurulup kurulmadığı (Krokide gösterilir)</w:t>
            </w:r>
          </w:p>
        </w:tc>
        <w:tc>
          <w:tcPr>
            <w:tcW w:w="5636" w:type="dxa"/>
            <w:vAlign w:val="center"/>
          </w:tcPr>
          <w:p w:rsidR="007A268A" w:rsidRPr="00FC5040" w:rsidRDefault="00D8670B" w:rsidP="00BF2D13">
            <w:pPr>
              <w:jc w:val="both"/>
              <w:rPr>
                <w:sz w:val="22"/>
                <w:szCs w:val="22"/>
              </w:rPr>
            </w:pPr>
            <w:r>
              <w:rPr>
                <w:color w:val="FF0000"/>
                <w:sz w:val="22"/>
                <w:szCs w:val="22"/>
              </w:rPr>
              <w:t>Hizmet binamızda</w:t>
            </w:r>
            <w:r w:rsidRPr="00FC5040">
              <w:rPr>
                <w:sz w:val="22"/>
                <w:szCs w:val="22"/>
              </w:rPr>
              <w:t xml:space="preserve"> </w:t>
            </w:r>
            <w:r w:rsidR="007A268A" w:rsidRPr="00FC5040">
              <w:rPr>
                <w:sz w:val="22"/>
                <w:szCs w:val="22"/>
              </w:rPr>
              <w:t xml:space="preserve">elektrikle çalışan siren sistemi mevcuttur. </w:t>
            </w:r>
            <w:r w:rsidR="00BF2D13">
              <w:rPr>
                <w:color w:val="FF0000"/>
                <w:sz w:val="22"/>
                <w:szCs w:val="22"/>
              </w:rPr>
              <w:t>EK</w:t>
            </w:r>
            <w:r w:rsidR="007A268A" w:rsidRPr="007A5720">
              <w:rPr>
                <w:color w:val="FF0000"/>
                <w:sz w:val="22"/>
                <w:szCs w:val="22"/>
              </w:rPr>
              <w:t>-1</w:t>
            </w:r>
            <w:r w:rsidR="007A5720">
              <w:rPr>
                <w:color w:val="FF0000"/>
                <w:sz w:val="22"/>
                <w:szCs w:val="22"/>
              </w:rPr>
              <w:t>’</w:t>
            </w:r>
            <w:r w:rsidR="007A268A" w:rsidRPr="00FC5040">
              <w:rPr>
                <w:sz w:val="22"/>
                <w:szCs w:val="22"/>
              </w:rPr>
              <w:t xml:space="preserve">de gösterilmiştir. </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38.</w:t>
            </w:r>
          </w:p>
        </w:tc>
        <w:tc>
          <w:tcPr>
            <w:tcW w:w="4500" w:type="dxa"/>
            <w:vAlign w:val="center"/>
          </w:tcPr>
          <w:p w:rsidR="007A268A" w:rsidRPr="00FC5040" w:rsidRDefault="007A268A" w:rsidP="007A268A">
            <w:pPr>
              <w:jc w:val="both"/>
              <w:rPr>
                <w:sz w:val="22"/>
                <w:szCs w:val="22"/>
              </w:rPr>
            </w:pPr>
            <w:r w:rsidRPr="00FC5040">
              <w:rPr>
                <w:sz w:val="22"/>
                <w:szCs w:val="22"/>
              </w:rPr>
              <w:t>I)Müessese ve tesisin özelliklerine göre alınması yararlı görülen diğer tedbirler ve tertipler</w:t>
            </w:r>
          </w:p>
        </w:tc>
        <w:tc>
          <w:tcPr>
            <w:tcW w:w="5636" w:type="dxa"/>
            <w:vAlign w:val="center"/>
          </w:tcPr>
          <w:p w:rsidR="007A268A" w:rsidRPr="00FC5040" w:rsidRDefault="00FB1ED2" w:rsidP="007A268A">
            <w:pPr>
              <w:jc w:val="both"/>
              <w:rPr>
                <w:sz w:val="22"/>
                <w:szCs w:val="22"/>
              </w:rPr>
            </w:pPr>
            <w:r w:rsidRPr="00FC5040">
              <w:rPr>
                <w:sz w:val="22"/>
                <w:szCs w:val="22"/>
              </w:rPr>
              <w:t>İmkânlar</w:t>
            </w:r>
            <w:r w:rsidR="007A268A" w:rsidRPr="00FC5040">
              <w:rPr>
                <w:sz w:val="22"/>
                <w:szCs w:val="22"/>
              </w:rPr>
              <w:t xml:space="preserve"> ölçüsünde diğer tedbirler de alınmaya çalışılmaktadır.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39.</w:t>
            </w:r>
          </w:p>
        </w:tc>
        <w:tc>
          <w:tcPr>
            <w:tcW w:w="4500" w:type="dxa"/>
            <w:vAlign w:val="center"/>
          </w:tcPr>
          <w:p w:rsidR="007A268A" w:rsidRPr="00EF226F" w:rsidRDefault="007A268A" w:rsidP="007A268A">
            <w:pPr>
              <w:jc w:val="both"/>
              <w:rPr>
                <w:b/>
                <w:sz w:val="22"/>
                <w:szCs w:val="22"/>
              </w:rPr>
            </w:pPr>
            <w:r w:rsidRPr="00EF226F">
              <w:rPr>
                <w:b/>
                <w:sz w:val="22"/>
                <w:szCs w:val="22"/>
              </w:rPr>
              <w:t>4-ZİYARETCİLERLE TAŞIT VE ARAÇLARIN KONTROLÜ</w:t>
            </w:r>
          </w:p>
          <w:p w:rsidR="007A268A" w:rsidRPr="00FC5040" w:rsidRDefault="007A268A" w:rsidP="007A268A">
            <w:pPr>
              <w:jc w:val="both"/>
              <w:rPr>
                <w:sz w:val="22"/>
                <w:szCs w:val="22"/>
              </w:rPr>
            </w:pPr>
            <w:r w:rsidRPr="00FC5040">
              <w:rPr>
                <w:sz w:val="22"/>
                <w:szCs w:val="22"/>
              </w:rPr>
              <w:t>a)Ziyaretçilerin hangi günlerde, hangi kapıdan girecekleri, nerede ziyarette bulunabilecekleri, hüviyetlerinin ve ziyaret sebeplerinin kaydedileceği bir defterin bulunup bulunmadığı bu defterin bitiminden itibaren iki yıl süre ile saklanıp saklanmadığı ve ziyaretçilerin ne şekilde kontrol altında tutulduğu</w:t>
            </w:r>
          </w:p>
        </w:tc>
        <w:tc>
          <w:tcPr>
            <w:tcW w:w="5636" w:type="dxa"/>
            <w:vAlign w:val="center"/>
          </w:tcPr>
          <w:p w:rsidR="007A268A" w:rsidRPr="00FC5040" w:rsidRDefault="004E7830" w:rsidP="00BF2D13">
            <w:pPr>
              <w:jc w:val="both"/>
              <w:rPr>
                <w:sz w:val="22"/>
                <w:szCs w:val="22"/>
              </w:rPr>
            </w:pPr>
            <w:r>
              <w:rPr>
                <w:color w:val="FF0000"/>
                <w:sz w:val="22"/>
                <w:szCs w:val="22"/>
              </w:rPr>
              <w:t>Hizmet binamızda</w:t>
            </w:r>
            <w:r w:rsidR="00EF5153">
              <w:rPr>
                <w:color w:val="00B050"/>
                <w:sz w:val="22"/>
                <w:szCs w:val="22"/>
              </w:rPr>
              <w:t xml:space="preserve"> </w:t>
            </w:r>
            <w:r w:rsidR="007A268A" w:rsidRPr="00FC5040">
              <w:rPr>
                <w:sz w:val="22"/>
                <w:szCs w:val="22"/>
              </w:rPr>
              <w:t>ziyaretçiler mesai saatleri içerisinde kabul edilmektedir. Gerek iş takibi gerekse ziyaret maksadıyla gelenler, tek giriş kapısından içeri alınarak kapı veya el detektörüyle arandıktan sonra görevli tarafından ziyaretçilerin hüviyetleri alınarak ziyaretçi defterine kaydedilmekte ve kendilerine (</w:t>
            </w:r>
            <w:r w:rsidR="007A268A" w:rsidRPr="005513F4">
              <w:rPr>
                <w:color w:val="FF0000"/>
                <w:sz w:val="22"/>
                <w:szCs w:val="22"/>
              </w:rPr>
              <w:t>E</w:t>
            </w:r>
            <w:r w:rsidR="00BF2D13">
              <w:rPr>
                <w:color w:val="FF0000"/>
                <w:sz w:val="22"/>
                <w:szCs w:val="22"/>
              </w:rPr>
              <w:t>K-6</w:t>
            </w:r>
            <w:r w:rsidR="007A268A" w:rsidRPr="00FC5040">
              <w:rPr>
                <w:sz w:val="22"/>
                <w:szCs w:val="22"/>
              </w:rPr>
              <w:t xml:space="preserve">) ziyaretçi kartı verilmektedir. Yakalarına takılan kartlar ziyaret bitiminde geri alınarak hüviyetleri iade edilmektedir. Ziyaretçi kayıt defterleri arşivimizde en az (2) yıl saklanmaktadır. Ziyaretçiler ayrıca blok katlarında kat emniyet nöbetçi memurlarınca kontrol edilmektedir.  </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40.</w:t>
            </w:r>
          </w:p>
        </w:tc>
        <w:tc>
          <w:tcPr>
            <w:tcW w:w="4500" w:type="dxa"/>
            <w:vAlign w:val="center"/>
          </w:tcPr>
          <w:p w:rsidR="007A268A" w:rsidRPr="00FC5040" w:rsidRDefault="007A268A" w:rsidP="007A268A">
            <w:pPr>
              <w:jc w:val="both"/>
              <w:rPr>
                <w:sz w:val="22"/>
                <w:szCs w:val="22"/>
              </w:rPr>
            </w:pPr>
            <w:r w:rsidRPr="00FC5040">
              <w:rPr>
                <w:sz w:val="22"/>
                <w:szCs w:val="22"/>
              </w:rPr>
              <w:t>b)Özel misafirhane ve lojmanları olan müessese ve tesislere gelecek ziyaretçiler veya misafirlerinin hüviyetlerinin nasıl tespit ve muhafaza edildiği</w:t>
            </w:r>
          </w:p>
        </w:tc>
        <w:tc>
          <w:tcPr>
            <w:tcW w:w="5636" w:type="dxa"/>
            <w:vAlign w:val="center"/>
          </w:tcPr>
          <w:p w:rsidR="007A268A" w:rsidRPr="00FC5040" w:rsidRDefault="007A268A" w:rsidP="004E7830">
            <w:pPr>
              <w:jc w:val="both"/>
              <w:rPr>
                <w:sz w:val="22"/>
                <w:szCs w:val="22"/>
              </w:rPr>
            </w:pPr>
            <w:r w:rsidRPr="00FC5040">
              <w:rPr>
                <w:sz w:val="22"/>
                <w:szCs w:val="22"/>
              </w:rPr>
              <w:t xml:space="preserve">Görevli müracaat memuru, </w:t>
            </w:r>
            <w:r w:rsidR="004E7830">
              <w:rPr>
                <w:sz w:val="22"/>
                <w:szCs w:val="22"/>
              </w:rPr>
              <w:t>kuruma</w:t>
            </w:r>
            <w:r w:rsidRPr="00FC5040">
              <w:rPr>
                <w:sz w:val="22"/>
                <w:szCs w:val="22"/>
              </w:rPr>
              <w:t xml:space="preserve"> gelen ziyaretçileri ilgili kişilerle, müracaatın yanında bulunan dinlenme salonunda görüştürür. Ziyaretçiler kesinlikle katlara </w:t>
            </w:r>
            <w:r w:rsidR="00FB1ED2" w:rsidRPr="00FC5040">
              <w:rPr>
                <w:sz w:val="22"/>
                <w:szCs w:val="22"/>
              </w:rPr>
              <w:t>bırakılmaz, misafirlerin</w:t>
            </w:r>
            <w:r w:rsidRPr="00FC5040">
              <w:rPr>
                <w:sz w:val="22"/>
                <w:szCs w:val="22"/>
              </w:rPr>
              <w:t xml:space="preserve"> hüviyetleri kayıt defterine düzenli bir şekilde kaydedilir ve yasanın öngördüğü şekilde muhafaza edilir.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41.</w:t>
            </w:r>
          </w:p>
        </w:tc>
        <w:tc>
          <w:tcPr>
            <w:tcW w:w="4500" w:type="dxa"/>
            <w:vAlign w:val="center"/>
          </w:tcPr>
          <w:p w:rsidR="007A268A" w:rsidRPr="00FC5040" w:rsidRDefault="007A268A" w:rsidP="007A268A">
            <w:pPr>
              <w:jc w:val="both"/>
              <w:rPr>
                <w:sz w:val="22"/>
                <w:szCs w:val="22"/>
              </w:rPr>
            </w:pPr>
            <w:r w:rsidRPr="00FC5040">
              <w:rPr>
                <w:sz w:val="22"/>
                <w:szCs w:val="22"/>
              </w:rPr>
              <w:t>c)Müessese ve tesise girecek veya çıkacak her türlü araç, gereç ve eşyanın özellikle parlayıcı, yakıcı ve yanıcı maddelerin yükleme ve boşaltılmasında alınan tedbirlerin neler olduğu</w:t>
            </w:r>
          </w:p>
        </w:tc>
        <w:tc>
          <w:tcPr>
            <w:tcW w:w="5636" w:type="dxa"/>
            <w:vAlign w:val="center"/>
          </w:tcPr>
          <w:p w:rsidR="007A268A" w:rsidRPr="00FC5040" w:rsidRDefault="004E7830" w:rsidP="00BF2D13">
            <w:pPr>
              <w:jc w:val="both"/>
              <w:rPr>
                <w:sz w:val="22"/>
                <w:szCs w:val="22"/>
              </w:rPr>
            </w:pPr>
            <w:r>
              <w:rPr>
                <w:color w:val="FF0000"/>
                <w:sz w:val="22"/>
                <w:szCs w:val="22"/>
              </w:rPr>
              <w:t>Hizmet binamız</w:t>
            </w:r>
            <w:r w:rsidR="00EF5153">
              <w:rPr>
                <w:color w:val="00B050"/>
                <w:sz w:val="22"/>
                <w:szCs w:val="22"/>
              </w:rPr>
              <w:t xml:space="preserve"> </w:t>
            </w:r>
            <w:r w:rsidR="007A268A" w:rsidRPr="00FC5040">
              <w:rPr>
                <w:sz w:val="22"/>
                <w:szCs w:val="22"/>
              </w:rPr>
              <w:t xml:space="preserve">sahasına girecek ve çıkacak her türlü araç ve eşya görevli personelin gözetiminde kapıda görevli </w:t>
            </w:r>
            <w:r>
              <w:rPr>
                <w:sz w:val="22"/>
                <w:szCs w:val="22"/>
              </w:rPr>
              <w:t>özel güvenlik personelince</w:t>
            </w:r>
            <w:r w:rsidR="007A268A" w:rsidRPr="00FC5040">
              <w:rPr>
                <w:sz w:val="22"/>
                <w:szCs w:val="22"/>
              </w:rPr>
              <w:t xml:space="preserve"> kontrol edilir. Ziyaretçi kartı (</w:t>
            </w:r>
            <w:r w:rsidR="00BF2D13">
              <w:rPr>
                <w:color w:val="FF0000"/>
                <w:sz w:val="22"/>
                <w:szCs w:val="22"/>
              </w:rPr>
              <w:t>EK</w:t>
            </w:r>
            <w:r w:rsidR="007A268A" w:rsidRPr="007A5720">
              <w:rPr>
                <w:color w:val="FF0000"/>
                <w:sz w:val="22"/>
                <w:szCs w:val="22"/>
              </w:rPr>
              <w:t>-</w:t>
            </w:r>
            <w:r w:rsidR="00BF2D13">
              <w:rPr>
                <w:color w:val="FF0000"/>
                <w:sz w:val="22"/>
                <w:szCs w:val="22"/>
              </w:rPr>
              <w:t>6</w:t>
            </w:r>
            <w:r w:rsidR="007A268A" w:rsidRPr="00FC5040">
              <w:rPr>
                <w:sz w:val="22"/>
                <w:szCs w:val="22"/>
              </w:rPr>
              <w:t xml:space="preserve">) verilmesi gereken araç sürücüsünün hüviyeti alınır ve deftere kayıt edilir, taşıtları ise oto parkına çekilir. Şüphe çekici bir durum olursa ilgili amire haber verilir. Patlayıcı ve yanıcı maddeler özelliklerine uygun biçimde depolanmaktadır. Site </w:t>
            </w:r>
            <w:proofErr w:type="gramStart"/>
            <w:r w:rsidR="007A268A" w:rsidRPr="00FC5040">
              <w:rPr>
                <w:sz w:val="22"/>
                <w:szCs w:val="22"/>
              </w:rPr>
              <w:t>dahiline</w:t>
            </w:r>
            <w:proofErr w:type="gramEnd"/>
            <w:r w:rsidR="007A268A" w:rsidRPr="00FC5040">
              <w:rPr>
                <w:sz w:val="22"/>
                <w:szCs w:val="22"/>
              </w:rPr>
              <w:t xml:space="preserve"> patlayıcı madde sokulmamaktadır.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42.</w:t>
            </w:r>
          </w:p>
        </w:tc>
        <w:tc>
          <w:tcPr>
            <w:tcW w:w="4500" w:type="dxa"/>
            <w:vAlign w:val="center"/>
          </w:tcPr>
          <w:p w:rsidR="007A268A" w:rsidRPr="00FC5040" w:rsidRDefault="007A268A" w:rsidP="007A268A">
            <w:pPr>
              <w:jc w:val="both"/>
              <w:rPr>
                <w:sz w:val="22"/>
                <w:szCs w:val="22"/>
              </w:rPr>
            </w:pPr>
            <w:r w:rsidRPr="00FC5040">
              <w:rPr>
                <w:sz w:val="22"/>
                <w:szCs w:val="22"/>
              </w:rPr>
              <w:t xml:space="preserve">d)Sabotaj olaylarından sonra fiziki ve teknik koruma guruplarının yapacağı işler </w:t>
            </w:r>
          </w:p>
        </w:tc>
        <w:tc>
          <w:tcPr>
            <w:tcW w:w="5636" w:type="dxa"/>
            <w:vAlign w:val="center"/>
          </w:tcPr>
          <w:p w:rsidR="007A268A" w:rsidRPr="00FC5040" w:rsidRDefault="007A268A" w:rsidP="007A268A">
            <w:pPr>
              <w:jc w:val="both"/>
              <w:rPr>
                <w:sz w:val="22"/>
                <w:szCs w:val="22"/>
              </w:rPr>
            </w:pPr>
            <w:r w:rsidRPr="00FC5040">
              <w:rPr>
                <w:sz w:val="22"/>
                <w:szCs w:val="22"/>
              </w:rPr>
              <w:t xml:space="preserve">Meydana gelen bir sabotajda koruma personeli olay yerini emniyet altına alacak giriş ve çıkışları kapatacaktır. Müteakiben emniyet teşkilatı ile birlikte tanzim edilecek rapordan sonra teknik onarım gurubu ile mevcut </w:t>
            </w:r>
            <w:r w:rsidR="00EF226F" w:rsidRPr="00FC5040">
              <w:rPr>
                <w:sz w:val="22"/>
                <w:szCs w:val="22"/>
              </w:rPr>
              <w:t>imkânlarla</w:t>
            </w:r>
            <w:r w:rsidRPr="00FC5040">
              <w:rPr>
                <w:sz w:val="22"/>
                <w:szCs w:val="22"/>
              </w:rPr>
              <w:t xml:space="preserve"> derhal hasar giderilmeye çalışılacaktır.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43.</w:t>
            </w:r>
          </w:p>
        </w:tc>
        <w:tc>
          <w:tcPr>
            <w:tcW w:w="4500" w:type="dxa"/>
            <w:vAlign w:val="center"/>
          </w:tcPr>
          <w:p w:rsidR="007A268A" w:rsidRPr="00EF226F" w:rsidRDefault="007A268A" w:rsidP="007A268A">
            <w:pPr>
              <w:jc w:val="both"/>
              <w:rPr>
                <w:b/>
                <w:sz w:val="22"/>
                <w:szCs w:val="22"/>
              </w:rPr>
            </w:pPr>
            <w:r w:rsidRPr="00EF226F">
              <w:rPr>
                <w:b/>
                <w:sz w:val="22"/>
                <w:szCs w:val="22"/>
              </w:rPr>
              <w:t>5-SABOTAJLARIN İHBARI VE YAPILACAK İŞLER</w:t>
            </w:r>
          </w:p>
          <w:p w:rsidR="007A268A" w:rsidRPr="00FC5040" w:rsidRDefault="007A268A" w:rsidP="007A268A">
            <w:pPr>
              <w:jc w:val="both"/>
              <w:rPr>
                <w:sz w:val="22"/>
                <w:szCs w:val="22"/>
              </w:rPr>
            </w:pPr>
            <w:r w:rsidRPr="00FC5040">
              <w:rPr>
                <w:sz w:val="22"/>
                <w:szCs w:val="22"/>
              </w:rPr>
              <w:t xml:space="preserve">a)Yapılacağı haber alınan veya aniden meydana gelen sabotajların müessese ve tesis </w:t>
            </w:r>
            <w:proofErr w:type="gramStart"/>
            <w:r w:rsidRPr="00FC5040">
              <w:rPr>
                <w:sz w:val="22"/>
                <w:szCs w:val="22"/>
              </w:rPr>
              <w:t>dahilindeki</w:t>
            </w:r>
            <w:proofErr w:type="gramEnd"/>
            <w:r w:rsidRPr="00FC5040">
              <w:rPr>
                <w:sz w:val="22"/>
                <w:szCs w:val="22"/>
              </w:rPr>
              <w:t xml:space="preserve"> ilgililere ve üst kademedeki yetkili personele ne şekilde duyurulacağı</w:t>
            </w:r>
          </w:p>
        </w:tc>
        <w:tc>
          <w:tcPr>
            <w:tcW w:w="5636" w:type="dxa"/>
            <w:vAlign w:val="center"/>
          </w:tcPr>
          <w:p w:rsidR="007A268A" w:rsidRPr="00FC5040" w:rsidRDefault="007A268A" w:rsidP="007A268A">
            <w:pPr>
              <w:jc w:val="both"/>
              <w:rPr>
                <w:sz w:val="22"/>
                <w:szCs w:val="22"/>
              </w:rPr>
            </w:pPr>
            <w:r w:rsidRPr="00FC5040">
              <w:rPr>
                <w:sz w:val="22"/>
                <w:szCs w:val="22"/>
              </w:rPr>
              <w:t xml:space="preserve">Yapılacağı haber alınan veya aniden meydana gelen sabotajlar kuruluş </w:t>
            </w:r>
            <w:r w:rsidR="001C27C5" w:rsidRPr="00FC5040">
              <w:rPr>
                <w:sz w:val="22"/>
                <w:szCs w:val="22"/>
              </w:rPr>
              <w:t>dâhilindeki</w:t>
            </w:r>
            <w:r w:rsidRPr="00FC5040">
              <w:rPr>
                <w:sz w:val="22"/>
                <w:szCs w:val="22"/>
              </w:rPr>
              <w:t xml:space="preserve"> yetkili ve diğer personele ilgili görevli tarafından telsiz, </w:t>
            </w:r>
            <w:r w:rsidR="00FB1ED2" w:rsidRPr="00FC5040">
              <w:rPr>
                <w:sz w:val="22"/>
                <w:szCs w:val="22"/>
              </w:rPr>
              <w:t>telefon, siren</w:t>
            </w:r>
            <w:r w:rsidRPr="00FC5040">
              <w:rPr>
                <w:sz w:val="22"/>
                <w:szCs w:val="22"/>
              </w:rPr>
              <w:t xml:space="preserve"> veya diğer her türlü haberleşme aracıyla duyurulacaktır.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44.</w:t>
            </w:r>
          </w:p>
        </w:tc>
        <w:tc>
          <w:tcPr>
            <w:tcW w:w="4500" w:type="dxa"/>
            <w:vAlign w:val="center"/>
          </w:tcPr>
          <w:p w:rsidR="007A268A" w:rsidRPr="00FC5040" w:rsidRDefault="007A268A" w:rsidP="007A268A">
            <w:pPr>
              <w:jc w:val="both"/>
              <w:rPr>
                <w:sz w:val="22"/>
                <w:szCs w:val="22"/>
              </w:rPr>
            </w:pPr>
            <w:r w:rsidRPr="00FC5040">
              <w:rPr>
                <w:sz w:val="22"/>
                <w:szCs w:val="22"/>
              </w:rPr>
              <w:t>b)Zora başvurularak girişilen sabotajlarda alarm şekil ve araçları ile alınacak karşı koyma tedbirleri</w:t>
            </w:r>
          </w:p>
        </w:tc>
        <w:tc>
          <w:tcPr>
            <w:tcW w:w="5636" w:type="dxa"/>
            <w:vAlign w:val="center"/>
          </w:tcPr>
          <w:p w:rsidR="007A268A" w:rsidRPr="00FC5040" w:rsidRDefault="007A268A" w:rsidP="007A268A">
            <w:pPr>
              <w:jc w:val="both"/>
              <w:rPr>
                <w:sz w:val="22"/>
                <w:szCs w:val="22"/>
              </w:rPr>
            </w:pPr>
            <w:r w:rsidRPr="00FC5040">
              <w:rPr>
                <w:sz w:val="22"/>
                <w:szCs w:val="22"/>
              </w:rPr>
              <w:t xml:space="preserve">Zora başvurularak yapılacak sabotajlara karşı görevli personel alarm zilini çalarak personele duyuracak, eldeki mevcut </w:t>
            </w:r>
            <w:r w:rsidR="00FB1ED2" w:rsidRPr="00FC5040">
              <w:rPr>
                <w:sz w:val="22"/>
                <w:szCs w:val="22"/>
              </w:rPr>
              <w:t>imkânlarla</w:t>
            </w:r>
            <w:r w:rsidRPr="00FC5040">
              <w:rPr>
                <w:sz w:val="22"/>
                <w:szCs w:val="22"/>
              </w:rPr>
              <w:t xml:space="preserve"> karşı koymaya çalışacaktır. Koruma veya kurum amirince de en seri şekilde emniyet makamlarından yardım talebinde bulunulacaktır.</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t>45.</w:t>
            </w:r>
          </w:p>
        </w:tc>
        <w:tc>
          <w:tcPr>
            <w:tcW w:w="4500" w:type="dxa"/>
            <w:vAlign w:val="center"/>
          </w:tcPr>
          <w:p w:rsidR="007A268A" w:rsidRPr="00FC5040" w:rsidRDefault="007A268A" w:rsidP="007A268A">
            <w:pPr>
              <w:jc w:val="both"/>
              <w:rPr>
                <w:sz w:val="22"/>
                <w:szCs w:val="22"/>
              </w:rPr>
            </w:pPr>
            <w:r w:rsidRPr="00FC5040">
              <w:rPr>
                <w:sz w:val="22"/>
                <w:szCs w:val="22"/>
              </w:rPr>
              <w:t>c)Sabotajların en kısa zamanda nasıl ve kimler tarafından kolluk kuvvetlerine bildirileceği</w:t>
            </w:r>
          </w:p>
        </w:tc>
        <w:tc>
          <w:tcPr>
            <w:tcW w:w="5636" w:type="dxa"/>
            <w:vAlign w:val="center"/>
          </w:tcPr>
          <w:p w:rsidR="007A268A" w:rsidRPr="00FC5040" w:rsidRDefault="007A268A" w:rsidP="00BF2D13">
            <w:pPr>
              <w:jc w:val="both"/>
              <w:rPr>
                <w:sz w:val="22"/>
                <w:szCs w:val="22"/>
              </w:rPr>
            </w:pPr>
            <w:r w:rsidRPr="00FC5040">
              <w:rPr>
                <w:sz w:val="22"/>
                <w:szCs w:val="22"/>
              </w:rPr>
              <w:t xml:space="preserve">Bir sabotaj vukuunda sabotajı gören veya duyan görevli personel, durumu amirine veya koruma amirini el telsizi ile veya telefonla anında haberdar edecek. Koruma amiri de telefonla </w:t>
            </w:r>
            <w:r w:rsidR="00FB1ED2" w:rsidRPr="00FC5040">
              <w:rPr>
                <w:sz w:val="22"/>
                <w:szCs w:val="22"/>
              </w:rPr>
              <w:t>veya diğer</w:t>
            </w:r>
            <w:r w:rsidRPr="00FC5040">
              <w:rPr>
                <w:sz w:val="22"/>
                <w:szCs w:val="22"/>
              </w:rPr>
              <w:t xml:space="preserve"> haberleşme araçlarıyla kolluk </w:t>
            </w:r>
            <w:r w:rsidRPr="00FC5040">
              <w:rPr>
                <w:sz w:val="22"/>
                <w:szCs w:val="22"/>
              </w:rPr>
              <w:lastRenderedPageBreak/>
              <w:t xml:space="preserve">kuvvetlerine bildirecektir. Haber verilecek önemli kişi veya kuruluşlara ait isim, adres ve telefon numaraları nöbet mahalline asılmıştır. </w:t>
            </w:r>
            <w:r w:rsidRPr="00F77B59">
              <w:rPr>
                <w:color w:val="FF0000"/>
                <w:sz w:val="22"/>
                <w:szCs w:val="22"/>
              </w:rPr>
              <w:t>(EK-</w:t>
            </w:r>
            <w:r w:rsidR="00BF2D13">
              <w:rPr>
                <w:color w:val="FF0000"/>
                <w:sz w:val="22"/>
                <w:szCs w:val="22"/>
              </w:rPr>
              <w:t>9</w:t>
            </w:r>
            <w:r w:rsidRPr="00F77B59">
              <w:rPr>
                <w:color w:val="FF0000"/>
                <w:sz w:val="22"/>
                <w:szCs w:val="22"/>
              </w:rPr>
              <w:t>)</w:t>
            </w:r>
          </w:p>
        </w:tc>
      </w:tr>
      <w:tr w:rsidR="007A268A" w:rsidRPr="00FC5040" w:rsidTr="00DE25BC">
        <w:tc>
          <w:tcPr>
            <w:tcW w:w="540" w:type="dxa"/>
            <w:vAlign w:val="center"/>
          </w:tcPr>
          <w:p w:rsidR="007A268A" w:rsidRPr="00FC5040" w:rsidRDefault="007A268A" w:rsidP="007A268A">
            <w:pPr>
              <w:jc w:val="both"/>
              <w:rPr>
                <w:sz w:val="22"/>
                <w:szCs w:val="22"/>
              </w:rPr>
            </w:pPr>
            <w:r w:rsidRPr="00FC5040">
              <w:rPr>
                <w:sz w:val="22"/>
                <w:szCs w:val="22"/>
              </w:rPr>
              <w:lastRenderedPageBreak/>
              <w:t>46.</w:t>
            </w:r>
          </w:p>
        </w:tc>
        <w:tc>
          <w:tcPr>
            <w:tcW w:w="4500" w:type="dxa"/>
            <w:vAlign w:val="center"/>
          </w:tcPr>
          <w:p w:rsidR="007A268A" w:rsidRPr="00FC5040" w:rsidRDefault="007A268A" w:rsidP="007A268A">
            <w:pPr>
              <w:jc w:val="both"/>
              <w:rPr>
                <w:sz w:val="22"/>
                <w:szCs w:val="22"/>
              </w:rPr>
            </w:pPr>
            <w:r w:rsidRPr="00FC5040">
              <w:rPr>
                <w:sz w:val="22"/>
                <w:szCs w:val="22"/>
              </w:rPr>
              <w:t>d)Sabotaj olayından sonra fiziki ve teknik koruma guruplarının yapacağı işler</w:t>
            </w:r>
          </w:p>
        </w:tc>
        <w:tc>
          <w:tcPr>
            <w:tcW w:w="5636" w:type="dxa"/>
            <w:vAlign w:val="center"/>
          </w:tcPr>
          <w:p w:rsidR="007A268A" w:rsidRPr="00FC5040" w:rsidRDefault="007A268A" w:rsidP="007A268A">
            <w:pPr>
              <w:jc w:val="both"/>
              <w:rPr>
                <w:sz w:val="22"/>
                <w:szCs w:val="22"/>
              </w:rPr>
            </w:pPr>
            <w:r w:rsidRPr="00FC5040">
              <w:rPr>
                <w:sz w:val="22"/>
                <w:szCs w:val="22"/>
              </w:rPr>
              <w:t>Gerek fiziki gerekse teknik koruma grubu sabotaj olayından sonra kendilerine düşen görevi en seri şekilde yerine getirecektir.</w:t>
            </w:r>
          </w:p>
        </w:tc>
      </w:tr>
    </w:tbl>
    <w:p w:rsidR="007A268A" w:rsidRPr="00806471" w:rsidRDefault="007A268A" w:rsidP="007A268A">
      <w:pPr>
        <w:jc w:val="both"/>
        <w:rPr>
          <w:sz w:val="22"/>
          <w:szCs w:val="22"/>
        </w:rPr>
      </w:pPr>
    </w:p>
    <w:tbl>
      <w:tblPr>
        <w:tblW w:w="106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135"/>
        <w:gridCol w:w="4952"/>
      </w:tblGrid>
      <w:tr w:rsidR="007A268A" w:rsidRPr="00FC5040" w:rsidTr="00DE25BC">
        <w:trPr>
          <w:trHeight w:val="1544"/>
        </w:trPr>
        <w:tc>
          <w:tcPr>
            <w:tcW w:w="550" w:type="dxa"/>
            <w:vAlign w:val="center"/>
          </w:tcPr>
          <w:p w:rsidR="007A268A" w:rsidRPr="00FC5040" w:rsidRDefault="007A268A" w:rsidP="007A268A">
            <w:pPr>
              <w:jc w:val="both"/>
              <w:rPr>
                <w:sz w:val="22"/>
                <w:szCs w:val="22"/>
              </w:rPr>
            </w:pPr>
            <w:r w:rsidRPr="00FC5040">
              <w:rPr>
                <w:sz w:val="22"/>
                <w:szCs w:val="22"/>
              </w:rPr>
              <w:t>47.</w:t>
            </w:r>
          </w:p>
        </w:tc>
        <w:tc>
          <w:tcPr>
            <w:tcW w:w="5135" w:type="dxa"/>
            <w:vAlign w:val="center"/>
          </w:tcPr>
          <w:p w:rsidR="007A268A" w:rsidRPr="00EF226F" w:rsidRDefault="007A268A" w:rsidP="007A268A">
            <w:pPr>
              <w:jc w:val="both"/>
              <w:rPr>
                <w:b/>
                <w:sz w:val="22"/>
                <w:szCs w:val="22"/>
              </w:rPr>
            </w:pPr>
            <w:r w:rsidRPr="00EF226F">
              <w:rPr>
                <w:b/>
                <w:sz w:val="22"/>
                <w:szCs w:val="22"/>
              </w:rPr>
              <w:t>6-MAHALLİ GENEL KOLLUK KUVVETLERİ İLE İŞ BİRLİĞİ</w:t>
            </w:r>
          </w:p>
          <w:p w:rsidR="007A268A" w:rsidRPr="00FC5040" w:rsidRDefault="007A268A" w:rsidP="007A268A">
            <w:pPr>
              <w:jc w:val="both"/>
              <w:rPr>
                <w:sz w:val="22"/>
                <w:szCs w:val="22"/>
              </w:rPr>
            </w:pPr>
            <w:r w:rsidRPr="00FC5040">
              <w:rPr>
                <w:sz w:val="22"/>
                <w:szCs w:val="22"/>
              </w:rPr>
              <w:t>a)Bu planın müessese veya tesis içinde genel kolluğu ilgilendiren hususlarıyla bunların dışında takip ve gözetlemeyi gerektiren haller için mahalli genel kolluk kuvvetleri ile ne şekilde temas ve iş birliği yapıldığı</w:t>
            </w:r>
          </w:p>
        </w:tc>
        <w:tc>
          <w:tcPr>
            <w:tcW w:w="4952" w:type="dxa"/>
            <w:vAlign w:val="center"/>
          </w:tcPr>
          <w:p w:rsidR="007A268A" w:rsidRPr="00FC5040" w:rsidRDefault="00F77B59" w:rsidP="007A268A">
            <w:pPr>
              <w:jc w:val="both"/>
              <w:rPr>
                <w:sz w:val="22"/>
                <w:szCs w:val="22"/>
              </w:rPr>
            </w:pPr>
            <w:r>
              <w:rPr>
                <w:color w:val="FF0000"/>
                <w:sz w:val="22"/>
                <w:szCs w:val="22"/>
              </w:rPr>
              <w:t>Hizmet binamız</w:t>
            </w:r>
            <w:r w:rsidR="001C27C5">
              <w:rPr>
                <w:color w:val="00B050"/>
                <w:sz w:val="22"/>
                <w:szCs w:val="22"/>
              </w:rPr>
              <w:t xml:space="preserve"> </w:t>
            </w:r>
            <w:r w:rsidR="007A268A" w:rsidRPr="00FC5040">
              <w:rPr>
                <w:sz w:val="22"/>
                <w:szCs w:val="22"/>
              </w:rPr>
              <w:t xml:space="preserve">tesisleri içinde emniyet kuvvetlerini ilgilendiren bütün hususlar ile bunun dışında takip ve tahkikatı gerektiren hallerde, mahalli kolluk kuvvetleri ile yazılı ve </w:t>
            </w:r>
            <w:proofErr w:type="spellStart"/>
            <w:r w:rsidR="007A268A" w:rsidRPr="00FC5040">
              <w:rPr>
                <w:sz w:val="22"/>
                <w:szCs w:val="22"/>
              </w:rPr>
              <w:t>şifai</w:t>
            </w:r>
            <w:proofErr w:type="spellEnd"/>
            <w:r w:rsidR="007A268A" w:rsidRPr="00FC5040">
              <w:rPr>
                <w:sz w:val="22"/>
                <w:szCs w:val="22"/>
              </w:rPr>
              <w:t xml:space="preserve"> görüşmelerde bulunarak işbirliği sağlanacaktır.</w:t>
            </w:r>
          </w:p>
        </w:tc>
      </w:tr>
      <w:tr w:rsidR="007A268A" w:rsidRPr="00FC5040" w:rsidTr="00DE25BC">
        <w:trPr>
          <w:trHeight w:val="999"/>
        </w:trPr>
        <w:tc>
          <w:tcPr>
            <w:tcW w:w="550" w:type="dxa"/>
            <w:vAlign w:val="center"/>
          </w:tcPr>
          <w:p w:rsidR="007A268A" w:rsidRPr="00FC5040" w:rsidRDefault="007A268A" w:rsidP="007A268A">
            <w:pPr>
              <w:jc w:val="both"/>
              <w:rPr>
                <w:sz w:val="22"/>
                <w:szCs w:val="22"/>
              </w:rPr>
            </w:pPr>
            <w:r w:rsidRPr="00FC5040">
              <w:rPr>
                <w:sz w:val="22"/>
                <w:szCs w:val="22"/>
              </w:rPr>
              <w:t>48.</w:t>
            </w:r>
          </w:p>
        </w:tc>
        <w:tc>
          <w:tcPr>
            <w:tcW w:w="5135" w:type="dxa"/>
            <w:vAlign w:val="center"/>
          </w:tcPr>
          <w:p w:rsidR="007A268A" w:rsidRPr="00FC5040" w:rsidRDefault="007A268A" w:rsidP="007A268A">
            <w:pPr>
              <w:jc w:val="both"/>
              <w:rPr>
                <w:sz w:val="22"/>
                <w:szCs w:val="22"/>
              </w:rPr>
            </w:pPr>
            <w:r w:rsidRPr="00FC5040">
              <w:rPr>
                <w:sz w:val="22"/>
                <w:szCs w:val="22"/>
              </w:rPr>
              <w:t>b)Personelin fotoğraf, parmak izi, el yazıları ve imza örneklerinin personel birimlerinde muhafaza edilip edilmediği</w:t>
            </w:r>
          </w:p>
          <w:p w:rsidR="007A268A" w:rsidRPr="00FC5040" w:rsidRDefault="007A268A" w:rsidP="007A268A">
            <w:pPr>
              <w:jc w:val="both"/>
              <w:rPr>
                <w:sz w:val="22"/>
                <w:szCs w:val="22"/>
              </w:rPr>
            </w:pPr>
          </w:p>
        </w:tc>
        <w:tc>
          <w:tcPr>
            <w:tcW w:w="4952" w:type="dxa"/>
            <w:vAlign w:val="center"/>
          </w:tcPr>
          <w:p w:rsidR="007A268A" w:rsidRPr="00FC5040" w:rsidRDefault="00F77B59" w:rsidP="00F77B59">
            <w:pPr>
              <w:jc w:val="both"/>
              <w:rPr>
                <w:sz w:val="22"/>
                <w:szCs w:val="22"/>
              </w:rPr>
            </w:pPr>
            <w:r>
              <w:rPr>
                <w:color w:val="FF0000"/>
                <w:sz w:val="22"/>
                <w:szCs w:val="22"/>
              </w:rPr>
              <w:t>Hizmet binamızda</w:t>
            </w:r>
            <w:r w:rsidR="00EF5153">
              <w:rPr>
                <w:color w:val="00B050"/>
                <w:sz w:val="22"/>
                <w:szCs w:val="22"/>
              </w:rPr>
              <w:t xml:space="preserve"> </w:t>
            </w:r>
            <w:r w:rsidR="007A268A" w:rsidRPr="00FC5040">
              <w:rPr>
                <w:sz w:val="22"/>
                <w:szCs w:val="22"/>
              </w:rPr>
              <w:t xml:space="preserve">her personel için, </w:t>
            </w:r>
            <w:r>
              <w:rPr>
                <w:sz w:val="22"/>
                <w:szCs w:val="22"/>
              </w:rPr>
              <w:t>ilgili birimce</w:t>
            </w:r>
            <w:r w:rsidR="007A268A" w:rsidRPr="00FC5040">
              <w:rPr>
                <w:sz w:val="22"/>
                <w:szCs w:val="22"/>
              </w:rPr>
              <w:t xml:space="preserve"> Gizli Sicil Dosyası tanzim edilmektedir. Bu dosyada her personelin Adli </w:t>
            </w:r>
            <w:r w:rsidR="007A5720">
              <w:rPr>
                <w:sz w:val="22"/>
                <w:szCs w:val="22"/>
              </w:rPr>
              <w:t>sicil kaydı, nüfus hüviyet c</w:t>
            </w:r>
            <w:r w:rsidR="007A268A" w:rsidRPr="00FC5040">
              <w:rPr>
                <w:sz w:val="22"/>
                <w:szCs w:val="22"/>
              </w:rPr>
              <w:t xml:space="preserve">üzdanı, </w:t>
            </w:r>
            <w:r w:rsidR="007A5720">
              <w:rPr>
                <w:sz w:val="22"/>
                <w:szCs w:val="22"/>
              </w:rPr>
              <w:t>i</w:t>
            </w:r>
            <w:r w:rsidR="00FB1ED2" w:rsidRPr="00FC5040">
              <w:rPr>
                <w:sz w:val="22"/>
                <w:szCs w:val="22"/>
              </w:rPr>
              <w:t>kametgâh</w:t>
            </w:r>
            <w:r w:rsidR="007A5720">
              <w:rPr>
                <w:sz w:val="22"/>
                <w:szCs w:val="22"/>
              </w:rPr>
              <w:t xml:space="preserve"> b</w:t>
            </w:r>
            <w:r w:rsidR="007A268A" w:rsidRPr="00FC5040">
              <w:rPr>
                <w:sz w:val="22"/>
                <w:szCs w:val="22"/>
              </w:rPr>
              <w:t>elgesi bulunmaktadır.</w:t>
            </w:r>
          </w:p>
        </w:tc>
      </w:tr>
      <w:tr w:rsidR="007A268A" w:rsidRPr="00FC5040" w:rsidTr="00DE25BC">
        <w:trPr>
          <w:trHeight w:val="954"/>
        </w:trPr>
        <w:tc>
          <w:tcPr>
            <w:tcW w:w="550" w:type="dxa"/>
            <w:vAlign w:val="center"/>
          </w:tcPr>
          <w:p w:rsidR="007A268A" w:rsidRPr="00FC5040" w:rsidRDefault="007A268A" w:rsidP="007A268A">
            <w:pPr>
              <w:jc w:val="both"/>
              <w:rPr>
                <w:sz w:val="22"/>
                <w:szCs w:val="22"/>
              </w:rPr>
            </w:pPr>
            <w:r w:rsidRPr="00FC5040">
              <w:rPr>
                <w:sz w:val="22"/>
                <w:szCs w:val="22"/>
              </w:rPr>
              <w:t>49.</w:t>
            </w:r>
          </w:p>
        </w:tc>
        <w:tc>
          <w:tcPr>
            <w:tcW w:w="5135" w:type="dxa"/>
            <w:vAlign w:val="center"/>
          </w:tcPr>
          <w:p w:rsidR="007A268A" w:rsidRPr="00EF226F" w:rsidRDefault="007A268A" w:rsidP="007A268A">
            <w:pPr>
              <w:jc w:val="both"/>
              <w:rPr>
                <w:b/>
                <w:sz w:val="22"/>
                <w:szCs w:val="22"/>
              </w:rPr>
            </w:pPr>
            <w:r w:rsidRPr="00EF226F">
              <w:rPr>
                <w:b/>
                <w:sz w:val="22"/>
                <w:szCs w:val="22"/>
              </w:rPr>
              <w:t>7-DİĞER TEDBİRLER</w:t>
            </w:r>
          </w:p>
          <w:p w:rsidR="007A268A" w:rsidRPr="00FC5040" w:rsidRDefault="007A268A" w:rsidP="007A268A">
            <w:pPr>
              <w:jc w:val="both"/>
              <w:rPr>
                <w:sz w:val="22"/>
                <w:szCs w:val="22"/>
              </w:rPr>
            </w:pPr>
            <w:r w:rsidRPr="00FC5040">
              <w:rPr>
                <w:sz w:val="22"/>
                <w:szCs w:val="22"/>
              </w:rPr>
              <w:t>a)Bütün koruma ve koruma tedbirlerinin denemeler yapılmak suretiyle daimi işler halde tutulup tutulmadığı</w:t>
            </w:r>
          </w:p>
        </w:tc>
        <w:tc>
          <w:tcPr>
            <w:tcW w:w="4952" w:type="dxa"/>
            <w:vAlign w:val="center"/>
          </w:tcPr>
          <w:p w:rsidR="007A268A" w:rsidRPr="00FC5040" w:rsidRDefault="007A268A" w:rsidP="007A268A">
            <w:pPr>
              <w:jc w:val="both"/>
              <w:rPr>
                <w:sz w:val="22"/>
                <w:szCs w:val="22"/>
              </w:rPr>
            </w:pPr>
            <w:r w:rsidRPr="00FC5040">
              <w:rPr>
                <w:sz w:val="22"/>
                <w:szCs w:val="22"/>
              </w:rPr>
              <w:t>Sabotajlara karşı koruma, koruma önlem ve tedbirleri konusunda görevli personelin zaman zaman yapılan eğitim ve tatbikatlarla daima hazır durumda olmaları sağlanmaktadır.</w:t>
            </w:r>
          </w:p>
        </w:tc>
      </w:tr>
      <w:tr w:rsidR="007A268A" w:rsidRPr="00FC5040" w:rsidTr="00DE25BC">
        <w:trPr>
          <w:trHeight w:val="1262"/>
        </w:trPr>
        <w:tc>
          <w:tcPr>
            <w:tcW w:w="550" w:type="dxa"/>
            <w:vAlign w:val="center"/>
          </w:tcPr>
          <w:p w:rsidR="007A268A" w:rsidRPr="00FC5040" w:rsidRDefault="007A268A" w:rsidP="007A268A">
            <w:pPr>
              <w:jc w:val="both"/>
              <w:rPr>
                <w:sz w:val="22"/>
                <w:szCs w:val="22"/>
              </w:rPr>
            </w:pPr>
            <w:r w:rsidRPr="00FC5040">
              <w:rPr>
                <w:sz w:val="22"/>
                <w:szCs w:val="22"/>
              </w:rPr>
              <w:t>50.</w:t>
            </w:r>
          </w:p>
        </w:tc>
        <w:tc>
          <w:tcPr>
            <w:tcW w:w="5135" w:type="dxa"/>
            <w:vAlign w:val="center"/>
          </w:tcPr>
          <w:p w:rsidR="007A268A" w:rsidRPr="00FC5040" w:rsidRDefault="007A268A" w:rsidP="007A268A">
            <w:pPr>
              <w:jc w:val="both"/>
              <w:rPr>
                <w:sz w:val="22"/>
                <w:szCs w:val="22"/>
              </w:rPr>
            </w:pPr>
            <w:r w:rsidRPr="00FC5040">
              <w:rPr>
                <w:sz w:val="22"/>
                <w:szCs w:val="22"/>
              </w:rPr>
              <w:t>b)Görevlilerin plan kapsamındaki konularla ilgili eğitimler için yapılan işler, alınan tedbirler ile uzman kuruluşlardan istenebilecek eğitim, destek ve yardımların neler olduğu</w:t>
            </w:r>
          </w:p>
          <w:p w:rsidR="007A268A" w:rsidRPr="00FC5040" w:rsidRDefault="007A268A" w:rsidP="007A268A">
            <w:pPr>
              <w:jc w:val="both"/>
              <w:rPr>
                <w:sz w:val="22"/>
                <w:szCs w:val="22"/>
              </w:rPr>
            </w:pPr>
          </w:p>
        </w:tc>
        <w:tc>
          <w:tcPr>
            <w:tcW w:w="4952" w:type="dxa"/>
            <w:vAlign w:val="center"/>
          </w:tcPr>
          <w:p w:rsidR="007A268A" w:rsidRPr="00FC5040" w:rsidRDefault="007A268A" w:rsidP="007A268A">
            <w:pPr>
              <w:jc w:val="both"/>
              <w:rPr>
                <w:sz w:val="22"/>
                <w:szCs w:val="22"/>
              </w:rPr>
            </w:pPr>
            <w:r w:rsidRPr="00FC5040">
              <w:rPr>
                <w:sz w:val="22"/>
                <w:szCs w:val="22"/>
              </w:rPr>
              <w:t>Sabotaj</w:t>
            </w:r>
            <w:r w:rsidR="00D8670B">
              <w:rPr>
                <w:sz w:val="22"/>
                <w:szCs w:val="22"/>
              </w:rPr>
              <w:t>lara Karşı Koruma</w:t>
            </w:r>
            <w:r w:rsidRPr="00FC5040">
              <w:rPr>
                <w:sz w:val="22"/>
                <w:szCs w:val="22"/>
              </w:rPr>
              <w:t xml:space="preserve"> Yönetmeliğinin ilgili bölümleri görevli personele okutulup öğretilmektedir. Zaman zaman prova, seminer ve tatbikatlar düzenlenmekte olup ayrıca, emniyet kuvvetlerinden de yardım talep edilmektedir.</w:t>
            </w:r>
          </w:p>
        </w:tc>
      </w:tr>
      <w:tr w:rsidR="007A268A" w:rsidRPr="00FC5040" w:rsidTr="00DE25BC">
        <w:trPr>
          <w:trHeight w:val="1242"/>
        </w:trPr>
        <w:tc>
          <w:tcPr>
            <w:tcW w:w="550" w:type="dxa"/>
            <w:vAlign w:val="center"/>
          </w:tcPr>
          <w:p w:rsidR="007A268A" w:rsidRPr="00FC5040" w:rsidRDefault="007A268A" w:rsidP="007A268A">
            <w:pPr>
              <w:jc w:val="both"/>
              <w:rPr>
                <w:sz w:val="22"/>
                <w:szCs w:val="22"/>
              </w:rPr>
            </w:pPr>
            <w:r w:rsidRPr="00FC5040">
              <w:rPr>
                <w:sz w:val="22"/>
                <w:szCs w:val="22"/>
              </w:rPr>
              <w:t>51.</w:t>
            </w:r>
          </w:p>
        </w:tc>
        <w:tc>
          <w:tcPr>
            <w:tcW w:w="5135" w:type="dxa"/>
            <w:vAlign w:val="center"/>
          </w:tcPr>
          <w:p w:rsidR="007A268A" w:rsidRPr="00EF226F" w:rsidRDefault="007A268A" w:rsidP="007A268A">
            <w:pPr>
              <w:jc w:val="both"/>
              <w:rPr>
                <w:b/>
                <w:sz w:val="22"/>
                <w:szCs w:val="22"/>
              </w:rPr>
            </w:pPr>
            <w:r w:rsidRPr="00EF226F">
              <w:rPr>
                <w:b/>
                <w:sz w:val="22"/>
                <w:szCs w:val="22"/>
              </w:rPr>
              <w:t>IV. SABOTAJ HABERİNİN DUYURULMASI:</w:t>
            </w:r>
          </w:p>
          <w:p w:rsidR="007A268A" w:rsidRPr="00EF226F" w:rsidRDefault="007A268A" w:rsidP="007A268A">
            <w:pPr>
              <w:jc w:val="both"/>
              <w:rPr>
                <w:b/>
                <w:sz w:val="22"/>
                <w:szCs w:val="22"/>
              </w:rPr>
            </w:pPr>
            <w:r w:rsidRPr="00EF226F">
              <w:rPr>
                <w:b/>
                <w:sz w:val="22"/>
                <w:szCs w:val="22"/>
              </w:rPr>
              <w:t>A.İHBARLI SABOTAJ VE SALDIRI HALINDE</w:t>
            </w:r>
          </w:p>
          <w:p w:rsidR="007A268A" w:rsidRPr="00FC5040" w:rsidRDefault="007A268A" w:rsidP="007A268A">
            <w:pPr>
              <w:jc w:val="both"/>
              <w:rPr>
                <w:sz w:val="22"/>
                <w:szCs w:val="22"/>
              </w:rPr>
            </w:pPr>
            <w:r w:rsidRPr="00FC5040">
              <w:rPr>
                <w:sz w:val="22"/>
                <w:szCs w:val="22"/>
              </w:rPr>
              <w:t>1.Çalışma saatleri içinde</w:t>
            </w:r>
          </w:p>
          <w:p w:rsidR="007A268A" w:rsidRPr="00FC5040" w:rsidRDefault="007A268A" w:rsidP="007A268A">
            <w:pPr>
              <w:jc w:val="both"/>
              <w:rPr>
                <w:sz w:val="22"/>
                <w:szCs w:val="22"/>
              </w:rPr>
            </w:pPr>
            <w:r w:rsidRPr="00FC5040">
              <w:rPr>
                <w:sz w:val="22"/>
                <w:szCs w:val="22"/>
              </w:rPr>
              <w:t>2.Çalışma saatleri dışında</w:t>
            </w:r>
          </w:p>
          <w:p w:rsidR="007A268A" w:rsidRPr="00FC5040" w:rsidRDefault="007A268A" w:rsidP="007A268A">
            <w:pPr>
              <w:jc w:val="both"/>
              <w:rPr>
                <w:sz w:val="22"/>
                <w:szCs w:val="22"/>
              </w:rPr>
            </w:pPr>
          </w:p>
        </w:tc>
        <w:tc>
          <w:tcPr>
            <w:tcW w:w="4952" w:type="dxa"/>
            <w:vAlign w:val="center"/>
          </w:tcPr>
          <w:p w:rsidR="007A268A" w:rsidRPr="00FC5040" w:rsidRDefault="007A268A" w:rsidP="00BF2D13">
            <w:pPr>
              <w:jc w:val="both"/>
              <w:rPr>
                <w:sz w:val="22"/>
                <w:szCs w:val="22"/>
              </w:rPr>
            </w:pPr>
            <w:r w:rsidRPr="00FC5040">
              <w:rPr>
                <w:sz w:val="22"/>
                <w:szCs w:val="22"/>
              </w:rPr>
              <w:t>Sabotajı gören veya duyan personel en yakın amirine veya koruma amirine, koruma amiri kurum amirine, kurum amiri de emniyet makamlarına duyuracaktır. İhbar haberi alan veya duyan personel nöbetçi memuruna, nöbetçi memuru bağlı olduğu birim ve koruma amirine telsiz veya telefonla duyuracak, koruma amiri de emniyet makamlarına bildirecektir. (</w:t>
            </w:r>
            <w:r w:rsidRPr="007A5720">
              <w:rPr>
                <w:color w:val="FF0000"/>
                <w:sz w:val="22"/>
                <w:szCs w:val="22"/>
              </w:rPr>
              <w:t>E</w:t>
            </w:r>
            <w:r w:rsidR="00BF2D13">
              <w:rPr>
                <w:color w:val="FF0000"/>
                <w:sz w:val="22"/>
                <w:szCs w:val="22"/>
              </w:rPr>
              <w:t>K</w:t>
            </w:r>
            <w:r w:rsidRPr="007A5720">
              <w:rPr>
                <w:color w:val="FF0000"/>
                <w:sz w:val="22"/>
                <w:szCs w:val="22"/>
              </w:rPr>
              <w:t>-</w:t>
            </w:r>
            <w:r w:rsidR="00BF2D13">
              <w:rPr>
                <w:color w:val="FF0000"/>
                <w:sz w:val="22"/>
                <w:szCs w:val="22"/>
              </w:rPr>
              <w:t>9</w:t>
            </w:r>
            <w:r w:rsidRPr="00FC5040">
              <w:rPr>
                <w:sz w:val="22"/>
                <w:szCs w:val="22"/>
              </w:rPr>
              <w:t>)</w:t>
            </w:r>
          </w:p>
        </w:tc>
      </w:tr>
      <w:tr w:rsidR="007A268A" w:rsidRPr="00FC5040" w:rsidTr="00DE25BC">
        <w:trPr>
          <w:trHeight w:val="1002"/>
        </w:trPr>
        <w:tc>
          <w:tcPr>
            <w:tcW w:w="550" w:type="dxa"/>
            <w:vAlign w:val="center"/>
          </w:tcPr>
          <w:p w:rsidR="007A268A" w:rsidRPr="00FC5040" w:rsidRDefault="007A268A" w:rsidP="007A268A">
            <w:pPr>
              <w:jc w:val="both"/>
              <w:rPr>
                <w:sz w:val="22"/>
                <w:szCs w:val="22"/>
              </w:rPr>
            </w:pPr>
            <w:r w:rsidRPr="00FC5040">
              <w:rPr>
                <w:sz w:val="22"/>
                <w:szCs w:val="22"/>
              </w:rPr>
              <w:t>52.</w:t>
            </w:r>
          </w:p>
        </w:tc>
        <w:tc>
          <w:tcPr>
            <w:tcW w:w="5135" w:type="dxa"/>
            <w:vAlign w:val="center"/>
          </w:tcPr>
          <w:p w:rsidR="007A268A" w:rsidRPr="00EF226F" w:rsidRDefault="007A268A" w:rsidP="007A268A">
            <w:pPr>
              <w:jc w:val="both"/>
              <w:rPr>
                <w:b/>
                <w:sz w:val="22"/>
                <w:szCs w:val="22"/>
              </w:rPr>
            </w:pPr>
            <w:r w:rsidRPr="00EF226F">
              <w:rPr>
                <w:b/>
                <w:sz w:val="22"/>
                <w:szCs w:val="22"/>
              </w:rPr>
              <w:t>B.İHBARSIZ SABOTAJ VE SALDIRI HALINDE</w:t>
            </w:r>
          </w:p>
          <w:p w:rsidR="007A268A" w:rsidRPr="00FC5040" w:rsidRDefault="007A268A" w:rsidP="007A268A">
            <w:pPr>
              <w:jc w:val="both"/>
              <w:rPr>
                <w:sz w:val="22"/>
                <w:szCs w:val="22"/>
              </w:rPr>
            </w:pPr>
            <w:r w:rsidRPr="00FC5040">
              <w:rPr>
                <w:sz w:val="22"/>
                <w:szCs w:val="22"/>
              </w:rPr>
              <w:t>1.Çalışma saatleri içinde</w:t>
            </w:r>
          </w:p>
          <w:p w:rsidR="007A268A" w:rsidRPr="00FC5040" w:rsidRDefault="007A5720" w:rsidP="007A268A">
            <w:pPr>
              <w:jc w:val="both"/>
              <w:rPr>
                <w:sz w:val="22"/>
                <w:szCs w:val="22"/>
              </w:rPr>
            </w:pPr>
            <w:r>
              <w:rPr>
                <w:sz w:val="22"/>
                <w:szCs w:val="22"/>
              </w:rPr>
              <w:t>2.</w:t>
            </w:r>
            <w:r w:rsidR="007A268A" w:rsidRPr="00FC5040">
              <w:rPr>
                <w:sz w:val="22"/>
                <w:szCs w:val="22"/>
              </w:rPr>
              <w:t>Çalışma saatleri dışında</w:t>
            </w:r>
          </w:p>
          <w:p w:rsidR="007A268A" w:rsidRPr="00FC5040" w:rsidRDefault="007A268A" w:rsidP="007A268A">
            <w:pPr>
              <w:jc w:val="both"/>
              <w:rPr>
                <w:sz w:val="22"/>
                <w:szCs w:val="22"/>
              </w:rPr>
            </w:pPr>
          </w:p>
        </w:tc>
        <w:tc>
          <w:tcPr>
            <w:tcW w:w="4952" w:type="dxa"/>
            <w:vAlign w:val="center"/>
          </w:tcPr>
          <w:p w:rsidR="007A268A" w:rsidRPr="00FC5040" w:rsidRDefault="007A268A" w:rsidP="007A268A">
            <w:pPr>
              <w:jc w:val="both"/>
              <w:rPr>
                <w:sz w:val="22"/>
                <w:szCs w:val="22"/>
              </w:rPr>
            </w:pPr>
            <w:r w:rsidRPr="00FC5040">
              <w:rPr>
                <w:sz w:val="22"/>
                <w:szCs w:val="22"/>
              </w:rPr>
              <w:t>Sabotajı gören veya duyan personel en yakın amirine veya koruma amirine, koruma amiri de emniyet ve kolluk kuvvetlerine durumu bildirecektir.</w:t>
            </w:r>
          </w:p>
          <w:p w:rsidR="007A268A" w:rsidRPr="00FC5040" w:rsidRDefault="007A268A" w:rsidP="007A268A">
            <w:pPr>
              <w:jc w:val="both"/>
              <w:rPr>
                <w:sz w:val="22"/>
                <w:szCs w:val="22"/>
              </w:rPr>
            </w:pPr>
            <w:r w:rsidRPr="00FC5040">
              <w:rPr>
                <w:sz w:val="22"/>
                <w:szCs w:val="22"/>
              </w:rPr>
              <w:t xml:space="preserve">Ani bir sabotaj veya saldırı durumunda görevli personel karşı koymaya çalışırken nöbetçi memuru da hem amirine, hem koruma amirine, hem de emniyet ve kolluk kuvvetlerine durumu bildirecektir. </w:t>
            </w:r>
          </w:p>
        </w:tc>
      </w:tr>
      <w:tr w:rsidR="007A268A" w:rsidRPr="00FC5040" w:rsidTr="00DE25BC">
        <w:trPr>
          <w:trHeight w:val="501"/>
        </w:trPr>
        <w:tc>
          <w:tcPr>
            <w:tcW w:w="550" w:type="dxa"/>
            <w:vAlign w:val="center"/>
          </w:tcPr>
          <w:p w:rsidR="007A268A" w:rsidRPr="00FC5040" w:rsidRDefault="007A268A" w:rsidP="007A268A">
            <w:pPr>
              <w:jc w:val="both"/>
              <w:rPr>
                <w:sz w:val="22"/>
                <w:szCs w:val="22"/>
              </w:rPr>
            </w:pPr>
            <w:r w:rsidRPr="00FC5040">
              <w:rPr>
                <w:sz w:val="22"/>
                <w:szCs w:val="22"/>
              </w:rPr>
              <w:t>53.</w:t>
            </w:r>
          </w:p>
        </w:tc>
        <w:tc>
          <w:tcPr>
            <w:tcW w:w="5135" w:type="dxa"/>
            <w:vAlign w:val="center"/>
          </w:tcPr>
          <w:p w:rsidR="007A268A" w:rsidRPr="00EF226F" w:rsidRDefault="007A268A" w:rsidP="007A268A">
            <w:pPr>
              <w:jc w:val="both"/>
              <w:rPr>
                <w:b/>
                <w:sz w:val="22"/>
                <w:szCs w:val="22"/>
              </w:rPr>
            </w:pPr>
            <w:r w:rsidRPr="00EF226F">
              <w:rPr>
                <w:b/>
                <w:sz w:val="22"/>
                <w:szCs w:val="22"/>
              </w:rPr>
              <w:t>V.İŞBİRLİĞİ KOORDİNASYON VE KONTROL</w:t>
            </w:r>
          </w:p>
          <w:p w:rsidR="007A268A" w:rsidRPr="00FC5040" w:rsidRDefault="007A268A" w:rsidP="007A268A">
            <w:pPr>
              <w:jc w:val="both"/>
              <w:rPr>
                <w:sz w:val="22"/>
                <w:szCs w:val="22"/>
              </w:rPr>
            </w:pPr>
          </w:p>
        </w:tc>
        <w:tc>
          <w:tcPr>
            <w:tcW w:w="4952" w:type="dxa"/>
            <w:vAlign w:val="center"/>
          </w:tcPr>
          <w:p w:rsidR="007A268A" w:rsidRPr="00FC5040" w:rsidRDefault="007A5720" w:rsidP="007A268A">
            <w:pPr>
              <w:jc w:val="both"/>
              <w:rPr>
                <w:sz w:val="22"/>
                <w:szCs w:val="22"/>
              </w:rPr>
            </w:pPr>
            <w:r w:rsidRPr="007A5720">
              <w:rPr>
                <w:color w:val="FF0000"/>
                <w:sz w:val="22"/>
                <w:szCs w:val="22"/>
              </w:rPr>
              <w:t>Okulumuzda</w:t>
            </w:r>
            <w:r w:rsidR="00EF5153">
              <w:rPr>
                <w:color w:val="00B050"/>
                <w:sz w:val="22"/>
                <w:szCs w:val="22"/>
              </w:rPr>
              <w:t xml:space="preserve"> </w:t>
            </w:r>
            <w:r w:rsidR="007A268A" w:rsidRPr="00FC5040">
              <w:rPr>
                <w:sz w:val="22"/>
                <w:szCs w:val="22"/>
              </w:rPr>
              <w:t xml:space="preserve">güvenlik personeli ile diğer personel arasında iyi bir iş birliği ve koordinasyon sağlanmıştır. Bu iş birliği ve koordinasyon komşu müesseseler ve kolluk kuvvetleri ile de sağlanmaya çalışılmaktadır. Bütün bu görev ve hizmetlerin denetim ve kontrolü kurum amirince sürekli olarak yapılmaktadır. </w:t>
            </w:r>
          </w:p>
        </w:tc>
      </w:tr>
      <w:tr w:rsidR="007A268A" w:rsidRPr="00FC5040" w:rsidTr="00DE25BC">
        <w:trPr>
          <w:trHeight w:val="501"/>
        </w:trPr>
        <w:tc>
          <w:tcPr>
            <w:tcW w:w="550" w:type="dxa"/>
            <w:vAlign w:val="center"/>
          </w:tcPr>
          <w:p w:rsidR="007A268A" w:rsidRPr="00DE25BC" w:rsidRDefault="007A268A" w:rsidP="00DE25BC">
            <w:pPr>
              <w:jc w:val="both"/>
              <w:rPr>
                <w:sz w:val="22"/>
                <w:szCs w:val="22"/>
              </w:rPr>
            </w:pPr>
            <w:r w:rsidRPr="00FC5040">
              <w:rPr>
                <w:sz w:val="22"/>
                <w:szCs w:val="22"/>
              </w:rPr>
              <w:t>54.</w:t>
            </w:r>
          </w:p>
        </w:tc>
        <w:tc>
          <w:tcPr>
            <w:tcW w:w="5135" w:type="dxa"/>
            <w:vAlign w:val="center"/>
          </w:tcPr>
          <w:p w:rsidR="007A268A" w:rsidRPr="00EF226F" w:rsidRDefault="007A268A" w:rsidP="007A268A">
            <w:pPr>
              <w:jc w:val="both"/>
              <w:rPr>
                <w:b/>
                <w:sz w:val="22"/>
                <w:szCs w:val="22"/>
              </w:rPr>
            </w:pPr>
            <w:r w:rsidRPr="00EF226F">
              <w:rPr>
                <w:b/>
                <w:sz w:val="22"/>
                <w:szCs w:val="22"/>
              </w:rPr>
              <w:t>VI. EKLER</w:t>
            </w:r>
          </w:p>
          <w:p w:rsidR="007A268A" w:rsidRPr="00FC5040" w:rsidRDefault="007A268A" w:rsidP="007A268A">
            <w:pPr>
              <w:jc w:val="both"/>
              <w:rPr>
                <w:sz w:val="22"/>
                <w:szCs w:val="22"/>
              </w:rPr>
            </w:pPr>
          </w:p>
        </w:tc>
        <w:tc>
          <w:tcPr>
            <w:tcW w:w="4952" w:type="dxa"/>
            <w:vAlign w:val="center"/>
          </w:tcPr>
          <w:p w:rsidR="007A268A" w:rsidRPr="00FC5040" w:rsidRDefault="007A268A" w:rsidP="007A268A">
            <w:pPr>
              <w:jc w:val="both"/>
              <w:rPr>
                <w:sz w:val="22"/>
                <w:szCs w:val="22"/>
              </w:rPr>
            </w:pPr>
            <w:r w:rsidRPr="00FC5040">
              <w:rPr>
                <w:sz w:val="22"/>
                <w:szCs w:val="22"/>
              </w:rPr>
              <w:t>EK-1 Müessese Planı (Kroki)</w:t>
            </w:r>
            <w:r w:rsidR="00514C00">
              <w:rPr>
                <w:sz w:val="22"/>
                <w:szCs w:val="22"/>
              </w:rPr>
              <w:t xml:space="preserve"> </w:t>
            </w:r>
            <w:r w:rsidR="00CD61FA" w:rsidRPr="00CD61FA">
              <w:rPr>
                <w:b/>
                <w:color w:val="FF0000"/>
                <w:sz w:val="22"/>
                <w:szCs w:val="22"/>
              </w:rPr>
              <w:t>Ekleyiniz</w:t>
            </w:r>
          </w:p>
          <w:p w:rsidR="007A268A" w:rsidRPr="00FC5040" w:rsidRDefault="007A268A" w:rsidP="007A268A">
            <w:pPr>
              <w:jc w:val="both"/>
              <w:rPr>
                <w:sz w:val="22"/>
                <w:szCs w:val="22"/>
              </w:rPr>
            </w:pPr>
            <w:r w:rsidRPr="00FC5040">
              <w:rPr>
                <w:sz w:val="22"/>
                <w:szCs w:val="22"/>
              </w:rPr>
              <w:t>EK-2 Fiziki Koruma Grubu</w:t>
            </w:r>
            <w:r w:rsidR="007A5720">
              <w:rPr>
                <w:sz w:val="22"/>
                <w:szCs w:val="22"/>
              </w:rPr>
              <w:t xml:space="preserve"> ve G</w:t>
            </w:r>
            <w:r w:rsidR="003212B6">
              <w:rPr>
                <w:sz w:val="22"/>
                <w:szCs w:val="22"/>
              </w:rPr>
              <w:t>örevleri</w:t>
            </w:r>
            <w:r w:rsidR="00514C00">
              <w:rPr>
                <w:sz w:val="22"/>
                <w:szCs w:val="22"/>
              </w:rPr>
              <w:t xml:space="preserve"> </w:t>
            </w:r>
            <w:r w:rsidR="00A229BF">
              <w:rPr>
                <w:color w:val="FF0000"/>
                <w:sz w:val="22"/>
                <w:szCs w:val="22"/>
              </w:rPr>
              <w:t>Eklendi</w:t>
            </w:r>
          </w:p>
          <w:p w:rsidR="007A268A" w:rsidRPr="00FC5040" w:rsidRDefault="007A268A" w:rsidP="007A268A">
            <w:pPr>
              <w:jc w:val="both"/>
              <w:rPr>
                <w:sz w:val="22"/>
                <w:szCs w:val="22"/>
              </w:rPr>
            </w:pPr>
            <w:r w:rsidRPr="00FC5040">
              <w:rPr>
                <w:sz w:val="22"/>
                <w:szCs w:val="22"/>
              </w:rPr>
              <w:t>EK-3 Teknik Koruma Grubu ve Görevleri</w:t>
            </w:r>
            <w:r w:rsidR="00514C00">
              <w:rPr>
                <w:sz w:val="22"/>
                <w:szCs w:val="22"/>
              </w:rPr>
              <w:t xml:space="preserve"> </w:t>
            </w:r>
            <w:r w:rsidR="005A1424">
              <w:rPr>
                <w:color w:val="FF0000"/>
                <w:sz w:val="22"/>
                <w:szCs w:val="22"/>
              </w:rPr>
              <w:t>Eklendi</w:t>
            </w:r>
          </w:p>
          <w:p w:rsidR="00CD61FA" w:rsidRDefault="007A268A" w:rsidP="007A268A">
            <w:pPr>
              <w:jc w:val="both"/>
              <w:rPr>
                <w:sz w:val="22"/>
                <w:szCs w:val="22"/>
              </w:rPr>
            </w:pPr>
            <w:r w:rsidRPr="00FC5040">
              <w:rPr>
                <w:sz w:val="22"/>
                <w:szCs w:val="22"/>
              </w:rPr>
              <w:t xml:space="preserve">EK-4 Personel Daimi Giriş </w:t>
            </w:r>
            <w:r w:rsidR="00CD61FA" w:rsidRPr="00CD61FA">
              <w:rPr>
                <w:color w:val="FF0000"/>
                <w:sz w:val="22"/>
                <w:szCs w:val="22"/>
              </w:rPr>
              <w:t>Eklendi</w:t>
            </w:r>
            <w:r w:rsidR="00CD61FA">
              <w:rPr>
                <w:color w:val="FF0000"/>
                <w:sz w:val="22"/>
                <w:szCs w:val="22"/>
              </w:rPr>
              <w:t xml:space="preserve"> (Düzenleyiniz)</w:t>
            </w:r>
          </w:p>
          <w:p w:rsidR="007A268A" w:rsidRPr="00CD61FA" w:rsidRDefault="00CD61FA" w:rsidP="007A268A">
            <w:pPr>
              <w:jc w:val="both"/>
              <w:rPr>
                <w:sz w:val="22"/>
                <w:szCs w:val="22"/>
              </w:rPr>
            </w:pPr>
            <w:r>
              <w:rPr>
                <w:sz w:val="22"/>
                <w:szCs w:val="22"/>
              </w:rPr>
              <w:t xml:space="preserve">EK-5 </w:t>
            </w:r>
            <w:r w:rsidR="007A268A" w:rsidRPr="00FC5040">
              <w:rPr>
                <w:sz w:val="22"/>
                <w:szCs w:val="22"/>
              </w:rPr>
              <w:t>Araç Tanıtım Kartı</w:t>
            </w:r>
            <w:r w:rsidR="00514C00">
              <w:rPr>
                <w:sz w:val="22"/>
                <w:szCs w:val="22"/>
              </w:rPr>
              <w:t xml:space="preserve"> </w:t>
            </w:r>
            <w:r w:rsidRPr="00CD61FA">
              <w:rPr>
                <w:b/>
                <w:color w:val="FF0000"/>
                <w:sz w:val="22"/>
                <w:szCs w:val="22"/>
              </w:rPr>
              <w:t>(Uygulanıyorsa Ekleyiniz)</w:t>
            </w:r>
          </w:p>
          <w:p w:rsidR="007A268A" w:rsidRPr="00FC5040" w:rsidRDefault="00CD61FA" w:rsidP="007A268A">
            <w:pPr>
              <w:jc w:val="both"/>
              <w:rPr>
                <w:sz w:val="22"/>
                <w:szCs w:val="22"/>
              </w:rPr>
            </w:pPr>
            <w:r>
              <w:rPr>
                <w:sz w:val="22"/>
                <w:szCs w:val="22"/>
              </w:rPr>
              <w:t>EK-6</w:t>
            </w:r>
            <w:r w:rsidR="007A5720">
              <w:rPr>
                <w:sz w:val="22"/>
                <w:szCs w:val="22"/>
              </w:rPr>
              <w:t xml:space="preserve"> </w:t>
            </w:r>
            <w:r w:rsidR="002A7451">
              <w:rPr>
                <w:sz w:val="22"/>
                <w:szCs w:val="22"/>
              </w:rPr>
              <w:t>Ziyaretçi</w:t>
            </w:r>
            <w:r w:rsidR="007A268A" w:rsidRPr="00FC5040">
              <w:rPr>
                <w:sz w:val="22"/>
                <w:szCs w:val="22"/>
              </w:rPr>
              <w:t xml:space="preserve"> </w:t>
            </w:r>
            <w:r w:rsidR="002A7451">
              <w:rPr>
                <w:sz w:val="22"/>
                <w:szCs w:val="22"/>
              </w:rPr>
              <w:t>G</w:t>
            </w:r>
            <w:r w:rsidR="007A268A" w:rsidRPr="00FC5040">
              <w:rPr>
                <w:sz w:val="22"/>
                <w:szCs w:val="22"/>
              </w:rPr>
              <w:t xml:space="preserve">iriş </w:t>
            </w:r>
            <w:proofErr w:type="gramStart"/>
            <w:r w:rsidR="002A7451">
              <w:rPr>
                <w:sz w:val="22"/>
                <w:szCs w:val="22"/>
              </w:rPr>
              <w:t>K</w:t>
            </w:r>
            <w:r w:rsidR="007A268A" w:rsidRPr="00FC5040">
              <w:rPr>
                <w:sz w:val="22"/>
                <w:szCs w:val="22"/>
              </w:rPr>
              <w:t xml:space="preserve">artı </w:t>
            </w:r>
            <w:r w:rsidR="00A229BF">
              <w:rPr>
                <w:sz w:val="22"/>
                <w:szCs w:val="22"/>
              </w:rPr>
              <w:t xml:space="preserve"> </w:t>
            </w:r>
            <w:r w:rsidR="002A7451">
              <w:rPr>
                <w:color w:val="FF0000"/>
                <w:sz w:val="22"/>
                <w:szCs w:val="22"/>
              </w:rPr>
              <w:t>Eklendi</w:t>
            </w:r>
            <w:proofErr w:type="gramEnd"/>
            <w:r>
              <w:rPr>
                <w:color w:val="FF0000"/>
                <w:sz w:val="22"/>
                <w:szCs w:val="22"/>
              </w:rPr>
              <w:t xml:space="preserve"> (Düzenleyiniz)</w:t>
            </w:r>
          </w:p>
          <w:p w:rsidR="007A268A" w:rsidRPr="00FC5040" w:rsidRDefault="007A268A" w:rsidP="007A268A">
            <w:pPr>
              <w:jc w:val="both"/>
              <w:rPr>
                <w:sz w:val="22"/>
                <w:szCs w:val="22"/>
              </w:rPr>
            </w:pPr>
            <w:r w:rsidRPr="00FC5040">
              <w:rPr>
                <w:sz w:val="22"/>
                <w:szCs w:val="22"/>
              </w:rPr>
              <w:t>EK-</w:t>
            </w:r>
            <w:r w:rsidR="00CD61FA">
              <w:rPr>
                <w:sz w:val="22"/>
                <w:szCs w:val="22"/>
              </w:rPr>
              <w:t>7</w:t>
            </w:r>
            <w:r w:rsidRPr="00FC5040">
              <w:rPr>
                <w:sz w:val="22"/>
                <w:szCs w:val="22"/>
              </w:rPr>
              <w:t xml:space="preserve"> Yangın Talimatı</w:t>
            </w:r>
            <w:r w:rsidR="00514C00">
              <w:rPr>
                <w:sz w:val="22"/>
                <w:szCs w:val="22"/>
              </w:rPr>
              <w:t xml:space="preserve"> </w:t>
            </w:r>
            <w:r w:rsidR="005A1424">
              <w:rPr>
                <w:color w:val="FF0000"/>
                <w:sz w:val="22"/>
                <w:szCs w:val="22"/>
              </w:rPr>
              <w:t>Eklendi</w:t>
            </w:r>
            <w:r w:rsidR="00CD61FA">
              <w:rPr>
                <w:color w:val="FF0000"/>
                <w:sz w:val="22"/>
                <w:szCs w:val="22"/>
              </w:rPr>
              <w:t xml:space="preserve"> (Düzenleyiniz)</w:t>
            </w:r>
          </w:p>
          <w:p w:rsidR="005A1424" w:rsidRDefault="00721F3D" w:rsidP="007A268A">
            <w:pPr>
              <w:jc w:val="both"/>
              <w:rPr>
                <w:sz w:val="22"/>
                <w:szCs w:val="22"/>
              </w:rPr>
            </w:pPr>
            <w:r>
              <w:rPr>
                <w:sz w:val="22"/>
                <w:szCs w:val="22"/>
              </w:rPr>
              <w:lastRenderedPageBreak/>
              <w:t>EK-8</w:t>
            </w:r>
            <w:r w:rsidR="007A268A" w:rsidRPr="00FC5040">
              <w:rPr>
                <w:sz w:val="22"/>
                <w:szCs w:val="22"/>
              </w:rPr>
              <w:t xml:space="preserve"> Sığınak</w:t>
            </w:r>
            <w:r w:rsidR="00CD61FA">
              <w:rPr>
                <w:sz w:val="22"/>
                <w:szCs w:val="22"/>
              </w:rPr>
              <w:t>/Sığınma Yeri</w:t>
            </w:r>
            <w:r w:rsidR="007A268A" w:rsidRPr="00FC5040">
              <w:rPr>
                <w:sz w:val="22"/>
                <w:szCs w:val="22"/>
              </w:rPr>
              <w:t xml:space="preserve"> Vaziyet Planı</w:t>
            </w:r>
            <w:r w:rsidR="00514C00">
              <w:rPr>
                <w:sz w:val="22"/>
                <w:szCs w:val="22"/>
              </w:rPr>
              <w:t xml:space="preserve"> </w:t>
            </w:r>
            <w:r w:rsidR="00CD61FA">
              <w:rPr>
                <w:color w:val="FF0000"/>
                <w:sz w:val="22"/>
                <w:szCs w:val="22"/>
              </w:rPr>
              <w:t>Ekleyiniz</w:t>
            </w:r>
            <w:r w:rsidR="005A1424" w:rsidRPr="00FC5040">
              <w:rPr>
                <w:sz w:val="22"/>
                <w:szCs w:val="22"/>
              </w:rPr>
              <w:t xml:space="preserve"> </w:t>
            </w:r>
          </w:p>
          <w:p w:rsidR="007A268A" w:rsidRPr="00FC5040" w:rsidRDefault="00721F3D" w:rsidP="002A7451">
            <w:pPr>
              <w:jc w:val="both"/>
              <w:rPr>
                <w:sz w:val="22"/>
                <w:szCs w:val="22"/>
              </w:rPr>
            </w:pPr>
            <w:r>
              <w:rPr>
                <w:sz w:val="22"/>
                <w:szCs w:val="22"/>
              </w:rPr>
              <w:t>Ek-</w:t>
            </w:r>
            <w:proofErr w:type="gramStart"/>
            <w:r>
              <w:rPr>
                <w:sz w:val="22"/>
                <w:szCs w:val="22"/>
              </w:rPr>
              <w:t xml:space="preserve">9  </w:t>
            </w:r>
            <w:r w:rsidR="007A268A" w:rsidRPr="00FC5040">
              <w:rPr>
                <w:sz w:val="22"/>
                <w:szCs w:val="22"/>
              </w:rPr>
              <w:t>Sabotajlarda</w:t>
            </w:r>
            <w:proofErr w:type="gramEnd"/>
            <w:r w:rsidR="007A268A" w:rsidRPr="00FC5040">
              <w:rPr>
                <w:sz w:val="22"/>
                <w:szCs w:val="22"/>
              </w:rPr>
              <w:t xml:space="preserve"> Haber Verilecek Yetkili Makamlar</w:t>
            </w:r>
            <w:r>
              <w:rPr>
                <w:sz w:val="22"/>
                <w:szCs w:val="22"/>
              </w:rPr>
              <w:t xml:space="preserve"> </w:t>
            </w:r>
            <w:r w:rsidRPr="00721F3D">
              <w:rPr>
                <w:color w:val="FF0000"/>
                <w:sz w:val="22"/>
                <w:szCs w:val="22"/>
              </w:rPr>
              <w:t>Ekleyiniz</w:t>
            </w:r>
          </w:p>
        </w:tc>
      </w:tr>
    </w:tbl>
    <w:p w:rsidR="007A268A" w:rsidRDefault="007A268A" w:rsidP="007A268A">
      <w:pPr>
        <w:jc w:val="both"/>
        <w:rPr>
          <w:sz w:val="28"/>
          <w:szCs w:val="28"/>
        </w:rPr>
      </w:pPr>
    </w:p>
    <w:p w:rsidR="007A268A" w:rsidRDefault="007A268A" w:rsidP="007A268A">
      <w:pPr>
        <w:jc w:val="both"/>
        <w:rPr>
          <w:sz w:val="28"/>
          <w:szCs w:val="28"/>
        </w:rPr>
      </w:pPr>
      <w:r>
        <w:rPr>
          <w:sz w:val="28"/>
          <w:szCs w:val="28"/>
        </w:rPr>
        <w:tab/>
        <w:t>İş bu koruma planı, 88/13543 sayılı Sabotajlara Karşı Koruma Yönetmeliğinin ilgili hükümlerine göre hazırlanmıştır.</w:t>
      </w:r>
    </w:p>
    <w:p w:rsidR="007A268A" w:rsidRDefault="007A268A" w:rsidP="007A268A">
      <w:pPr>
        <w:jc w:val="both"/>
        <w:rPr>
          <w:sz w:val="28"/>
          <w:szCs w:val="28"/>
        </w:rPr>
      </w:pPr>
    </w:p>
    <w:p w:rsidR="007A268A" w:rsidRDefault="007A268A" w:rsidP="007A268A">
      <w:pPr>
        <w:jc w:val="both"/>
        <w:rPr>
          <w:sz w:val="28"/>
          <w:szCs w:val="28"/>
        </w:rPr>
      </w:pPr>
    </w:p>
    <w:p w:rsidR="007A268A" w:rsidRDefault="007A268A" w:rsidP="007A268A">
      <w:pPr>
        <w:jc w:val="both"/>
        <w:rPr>
          <w:sz w:val="28"/>
          <w:szCs w:val="28"/>
        </w:rPr>
      </w:pPr>
    </w:p>
    <w:p w:rsidR="007A268A" w:rsidRDefault="007A268A" w:rsidP="007A268A">
      <w:pPr>
        <w:jc w:val="both"/>
        <w:rPr>
          <w:sz w:val="28"/>
          <w:szCs w:val="28"/>
        </w:rPr>
      </w:pPr>
    </w:p>
    <w:p w:rsidR="007A268A" w:rsidRDefault="007A268A" w:rsidP="007A268A">
      <w:pPr>
        <w:jc w:val="both"/>
        <w:rPr>
          <w:b/>
          <w:sz w:val="28"/>
          <w:szCs w:val="28"/>
          <w:u w:val="single"/>
        </w:rPr>
      </w:pPr>
      <w:r>
        <w:rPr>
          <w:b/>
          <w:sz w:val="28"/>
          <w:szCs w:val="28"/>
          <w:u w:val="single"/>
        </w:rPr>
        <w:t>MÜESSESE AMİRİ</w:t>
      </w:r>
      <w:r>
        <w:rPr>
          <w:b/>
          <w:sz w:val="28"/>
          <w:szCs w:val="28"/>
        </w:rPr>
        <w:tab/>
      </w:r>
      <w:r>
        <w:rPr>
          <w:b/>
          <w:sz w:val="28"/>
          <w:szCs w:val="28"/>
        </w:rPr>
        <w:tab/>
      </w:r>
      <w:r>
        <w:rPr>
          <w:b/>
          <w:sz w:val="28"/>
          <w:szCs w:val="28"/>
        </w:rPr>
        <w:tab/>
        <w:t xml:space="preserve">       </w:t>
      </w:r>
      <w:r>
        <w:rPr>
          <w:b/>
          <w:sz w:val="28"/>
          <w:szCs w:val="28"/>
          <w:u w:val="single"/>
        </w:rPr>
        <w:t xml:space="preserve">KORUMA VE GÜVENLİK AMİRİ </w:t>
      </w:r>
    </w:p>
    <w:p w:rsidR="007A268A" w:rsidRDefault="007A268A" w:rsidP="007A268A">
      <w:pPr>
        <w:jc w:val="both"/>
        <w:rPr>
          <w:sz w:val="28"/>
          <w:szCs w:val="28"/>
        </w:rPr>
      </w:pPr>
      <w:r>
        <w:rPr>
          <w:sz w:val="28"/>
          <w:szCs w:val="28"/>
        </w:rPr>
        <w:t>Adı ve Soyadı :</w:t>
      </w:r>
      <w:r>
        <w:rPr>
          <w:sz w:val="28"/>
          <w:szCs w:val="28"/>
        </w:rPr>
        <w:tab/>
      </w:r>
      <w:r>
        <w:rPr>
          <w:sz w:val="28"/>
          <w:szCs w:val="28"/>
        </w:rPr>
        <w:tab/>
      </w:r>
      <w:r>
        <w:rPr>
          <w:sz w:val="28"/>
          <w:szCs w:val="28"/>
        </w:rPr>
        <w:tab/>
      </w:r>
      <w:r>
        <w:rPr>
          <w:sz w:val="28"/>
          <w:szCs w:val="28"/>
        </w:rPr>
        <w:tab/>
      </w:r>
      <w:r>
        <w:rPr>
          <w:sz w:val="28"/>
          <w:szCs w:val="28"/>
        </w:rPr>
        <w:tab/>
        <w:t xml:space="preserve">Adı ve </w:t>
      </w:r>
      <w:r w:rsidR="00FB1ED2">
        <w:rPr>
          <w:sz w:val="28"/>
          <w:szCs w:val="28"/>
        </w:rPr>
        <w:t>Soyadı:</w:t>
      </w:r>
    </w:p>
    <w:p w:rsidR="007A268A" w:rsidRDefault="007A268A" w:rsidP="007A268A">
      <w:pPr>
        <w:jc w:val="both"/>
        <w:rPr>
          <w:sz w:val="28"/>
          <w:szCs w:val="28"/>
        </w:rPr>
      </w:pPr>
    </w:p>
    <w:p w:rsidR="007A268A" w:rsidRDefault="007A268A" w:rsidP="007A268A">
      <w:pPr>
        <w:jc w:val="both"/>
        <w:rPr>
          <w:sz w:val="28"/>
          <w:szCs w:val="28"/>
        </w:rPr>
      </w:pPr>
      <w:r>
        <w:rPr>
          <w:sz w:val="28"/>
          <w:szCs w:val="28"/>
        </w:rPr>
        <w:t>Görevi</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Görevi</w:t>
      </w:r>
      <w:r>
        <w:rPr>
          <w:sz w:val="28"/>
          <w:szCs w:val="28"/>
        </w:rPr>
        <w:tab/>
        <w:t xml:space="preserve">   :</w:t>
      </w:r>
    </w:p>
    <w:p w:rsidR="007A268A" w:rsidRDefault="007A268A" w:rsidP="007A268A">
      <w:pPr>
        <w:jc w:val="both"/>
        <w:rPr>
          <w:sz w:val="28"/>
          <w:szCs w:val="28"/>
        </w:rPr>
      </w:pPr>
    </w:p>
    <w:p w:rsidR="007A268A" w:rsidRDefault="007A268A" w:rsidP="007A268A">
      <w:pPr>
        <w:jc w:val="both"/>
        <w:rPr>
          <w:sz w:val="28"/>
          <w:szCs w:val="28"/>
        </w:rPr>
      </w:pPr>
      <w:r>
        <w:rPr>
          <w:sz w:val="28"/>
          <w:szCs w:val="28"/>
        </w:rPr>
        <w:t>İmza</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İmza</w:t>
      </w:r>
      <w:r>
        <w:rPr>
          <w:sz w:val="28"/>
          <w:szCs w:val="28"/>
        </w:rPr>
        <w:tab/>
        <w:t xml:space="preserve">             :</w:t>
      </w:r>
    </w:p>
    <w:p w:rsidR="007A268A" w:rsidRDefault="007A268A" w:rsidP="007A268A">
      <w:pPr>
        <w:jc w:val="both"/>
        <w:rPr>
          <w:sz w:val="28"/>
          <w:szCs w:val="28"/>
        </w:rPr>
      </w:pPr>
    </w:p>
    <w:p w:rsidR="007A268A" w:rsidRDefault="007A268A" w:rsidP="007A268A">
      <w:pPr>
        <w:jc w:val="both"/>
        <w:rPr>
          <w:sz w:val="28"/>
          <w:szCs w:val="28"/>
        </w:rPr>
      </w:pPr>
      <w:r>
        <w:rPr>
          <w:sz w:val="28"/>
          <w:szCs w:val="28"/>
        </w:rPr>
        <w:t>Mühür veya Kaşe :</w:t>
      </w:r>
      <w:r>
        <w:rPr>
          <w:sz w:val="28"/>
          <w:szCs w:val="28"/>
        </w:rPr>
        <w:tab/>
      </w:r>
      <w:r>
        <w:rPr>
          <w:sz w:val="28"/>
          <w:szCs w:val="28"/>
        </w:rPr>
        <w:tab/>
      </w:r>
      <w:r>
        <w:rPr>
          <w:sz w:val="28"/>
          <w:szCs w:val="28"/>
        </w:rPr>
        <w:tab/>
      </w:r>
      <w:r>
        <w:rPr>
          <w:sz w:val="28"/>
          <w:szCs w:val="28"/>
        </w:rPr>
        <w:tab/>
        <w:t xml:space="preserve">Mühür veya </w:t>
      </w:r>
      <w:r w:rsidR="00FB1ED2">
        <w:rPr>
          <w:sz w:val="28"/>
          <w:szCs w:val="28"/>
        </w:rPr>
        <w:t>Kaşe:</w:t>
      </w:r>
    </w:p>
    <w:p w:rsidR="007A268A" w:rsidRDefault="007A268A" w:rsidP="007A268A">
      <w:pPr>
        <w:jc w:val="both"/>
        <w:rPr>
          <w:sz w:val="28"/>
          <w:szCs w:val="28"/>
        </w:rPr>
      </w:pPr>
    </w:p>
    <w:p w:rsidR="007A268A" w:rsidRDefault="007A268A" w:rsidP="007A268A">
      <w:pPr>
        <w:jc w:val="both"/>
        <w:rPr>
          <w:sz w:val="28"/>
          <w:szCs w:val="28"/>
        </w:rPr>
      </w:pPr>
    </w:p>
    <w:p w:rsidR="007A268A" w:rsidRDefault="007A268A" w:rsidP="007A268A">
      <w:pPr>
        <w:jc w:val="both"/>
        <w:rPr>
          <w:sz w:val="28"/>
          <w:szCs w:val="28"/>
        </w:rPr>
      </w:pPr>
    </w:p>
    <w:p w:rsidR="00801E76" w:rsidRDefault="00801E76" w:rsidP="007A268A">
      <w:pPr>
        <w:jc w:val="both"/>
        <w:rPr>
          <w:sz w:val="28"/>
          <w:szCs w:val="28"/>
        </w:rPr>
      </w:pPr>
    </w:p>
    <w:p w:rsidR="00801E76" w:rsidRDefault="00801E76" w:rsidP="007A268A">
      <w:pPr>
        <w:jc w:val="both"/>
        <w:rPr>
          <w:sz w:val="28"/>
          <w:szCs w:val="28"/>
        </w:rPr>
      </w:pPr>
    </w:p>
    <w:p w:rsidR="00801E76" w:rsidRDefault="00801E76" w:rsidP="007A268A">
      <w:pPr>
        <w:jc w:val="both"/>
        <w:rPr>
          <w:sz w:val="28"/>
          <w:szCs w:val="28"/>
        </w:rPr>
      </w:pPr>
    </w:p>
    <w:p w:rsidR="00801E76" w:rsidRDefault="00801E76" w:rsidP="007A268A">
      <w:pPr>
        <w:jc w:val="both"/>
        <w:rPr>
          <w:sz w:val="28"/>
          <w:szCs w:val="28"/>
        </w:rPr>
      </w:pPr>
    </w:p>
    <w:p w:rsidR="00801E76" w:rsidRDefault="00801E76" w:rsidP="007A268A">
      <w:pPr>
        <w:jc w:val="both"/>
        <w:rPr>
          <w:sz w:val="28"/>
          <w:szCs w:val="28"/>
        </w:rPr>
      </w:pPr>
    </w:p>
    <w:p w:rsidR="00AD4EEF" w:rsidRDefault="00AD4EEF" w:rsidP="007A268A">
      <w:pPr>
        <w:jc w:val="both"/>
        <w:rPr>
          <w:sz w:val="28"/>
          <w:szCs w:val="28"/>
        </w:rPr>
      </w:pPr>
    </w:p>
    <w:p w:rsidR="00AD4EEF" w:rsidRDefault="00AD4EEF" w:rsidP="007A268A">
      <w:pPr>
        <w:jc w:val="both"/>
        <w:rPr>
          <w:sz w:val="28"/>
          <w:szCs w:val="28"/>
        </w:rPr>
      </w:pPr>
    </w:p>
    <w:p w:rsidR="00AD4EEF" w:rsidRDefault="00AD4EEF" w:rsidP="007A268A">
      <w:pPr>
        <w:jc w:val="both"/>
        <w:rPr>
          <w:sz w:val="28"/>
          <w:szCs w:val="28"/>
        </w:rPr>
      </w:pPr>
    </w:p>
    <w:p w:rsidR="00AD4EEF" w:rsidRDefault="00AD4EEF" w:rsidP="007A268A">
      <w:pPr>
        <w:jc w:val="both"/>
        <w:rPr>
          <w:sz w:val="28"/>
          <w:szCs w:val="28"/>
        </w:rPr>
      </w:pPr>
    </w:p>
    <w:p w:rsidR="00AD4EEF" w:rsidRDefault="00AD4EEF" w:rsidP="007A268A">
      <w:pPr>
        <w:jc w:val="both"/>
        <w:rPr>
          <w:sz w:val="28"/>
          <w:szCs w:val="28"/>
        </w:rPr>
      </w:pPr>
    </w:p>
    <w:p w:rsidR="00AD4EEF" w:rsidRDefault="00AD4EEF" w:rsidP="007A268A">
      <w:pPr>
        <w:jc w:val="both"/>
        <w:rPr>
          <w:sz w:val="28"/>
          <w:szCs w:val="28"/>
        </w:rPr>
      </w:pPr>
    </w:p>
    <w:p w:rsidR="00AD4EEF" w:rsidRDefault="00AD4EEF" w:rsidP="007A268A">
      <w:pPr>
        <w:jc w:val="both"/>
        <w:rPr>
          <w:sz w:val="28"/>
          <w:szCs w:val="28"/>
        </w:rPr>
      </w:pPr>
    </w:p>
    <w:p w:rsidR="00AD4EEF" w:rsidRDefault="00AD4EEF" w:rsidP="007A268A">
      <w:pPr>
        <w:jc w:val="both"/>
        <w:rPr>
          <w:sz w:val="28"/>
          <w:szCs w:val="28"/>
        </w:rPr>
      </w:pPr>
    </w:p>
    <w:p w:rsidR="00AD4EEF" w:rsidRDefault="00AD4EEF" w:rsidP="007A268A">
      <w:pPr>
        <w:jc w:val="both"/>
        <w:rPr>
          <w:sz w:val="28"/>
          <w:szCs w:val="28"/>
        </w:rPr>
      </w:pPr>
    </w:p>
    <w:p w:rsidR="003212B6" w:rsidRDefault="003212B6" w:rsidP="007A268A">
      <w:pPr>
        <w:jc w:val="both"/>
        <w:rPr>
          <w:sz w:val="28"/>
          <w:szCs w:val="28"/>
        </w:rPr>
      </w:pPr>
    </w:p>
    <w:p w:rsidR="003212B6" w:rsidRDefault="003212B6" w:rsidP="007A268A">
      <w:pPr>
        <w:jc w:val="both"/>
        <w:rPr>
          <w:sz w:val="28"/>
          <w:szCs w:val="28"/>
        </w:rPr>
      </w:pPr>
    </w:p>
    <w:p w:rsidR="00D46538" w:rsidRDefault="00D46538" w:rsidP="007A268A">
      <w:pPr>
        <w:jc w:val="both"/>
        <w:rPr>
          <w:sz w:val="28"/>
          <w:szCs w:val="28"/>
        </w:rPr>
      </w:pPr>
    </w:p>
    <w:p w:rsidR="003212B6" w:rsidRDefault="003212B6" w:rsidP="007A268A">
      <w:pPr>
        <w:jc w:val="both"/>
        <w:rPr>
          <w:sz w:val="28"/>
          <w:szCs w:val="28"/>
        </w:rPr>
      </w:pPr>
    </w:p>
    <w:p w:rsidR="003212B6" w:rsidRDefault="003212B6" w:rsidP="007A268A">
      <w:pPr>
        <w:jc w:val="both"/>
        <w:rPr>
          <w:sz w:val="28"/>
          <w:szCs w:val="28"/>
        </w:rPr>
      </w:pPr>
    </w:p>
    <w:p w:rsidR="003212B6" w:rsidRDefault="003212B6" w:rsidP="007A268A">
      <w:pPr>
        <w:jc w:val="both"/>
        <w:rPr>
          <w:sz w:val="28"/>
          <w:szCs w:val="28"/>
        </w:rPr>
      </w:pPr>
    </w:p>
    <w:p w:rsidR="003212B6" w:rsidRDefault="003212B6" w:rsidP="007A268A">
      <w:pPr>
        <w:jc w:val="both"/>
        <w:rPr>
          <w:sz w:val="28"/>
          <w:szCs w:val="28"/>
        </w:rPr>
      </w:pPr>
    </w:p>
    <w:p w:rsidR="00AD4EEF" w:rsidRDefault="00AD4EEF" w:rsidP="007A268A">
      <w:pPr>
        <w:jc w:val="both"/>
        <w:rPr>
          <w:sz w:val="28"/>
          <w:szCs w:val="28"/>
        </w:rPr>
      </w:pPr>
    </w:p>
    <w:p w:rsidR="00AD4EEF" w:rsidRDefault="00AD4EEF" w:rsidP="007A268A">
      <w:pPr>
        <w:jc w:val="both"/>
        <w:rPr>
          <w:sz w:val="28"/>
          <w:szCs w:val="28"/>
        </w:rPr>
      </w:pPr>
    </w:p>
    <w:p w:rsidR="00801E76" w:rsidRPr="008C1541" w:rsidRDefault="00721F3D" w:rsidP="00801E76">
      <w:pPr>
        <w:ind w:firstLine="708"/>
        <w:jc w:val="right"/>
        <w:rPr>
          <w:b/>
          <w:sz w:val="28"/>
          <w:szCs w:val="28"/>
        </w:rPr>
      </w:pPr>
      <w:r>
        <w:rPr>
          <w:b/>
          <w:sz w:val="28"/>
          <w:szCs w:val="28"/>
        </w:rPr>
        <w:lastRenderedPageBreak/>
        <w:t>E</w:t>
      </w:r>
      <w:r w:rsidR="00801E76">
        <w:rPr>
          <w:b/>
          <w:sz w:val="28"/>
          <w:szCs w:val="28"/>
        </w:rPr>
        <w:t>K-2</w:t>
      </w:r>
    </w:p>
    <w:p w:rsidR="00801E76" w:rsidRPr="008C1541" w:rsidRDefault="00801E76" w:rsidP="00801E76">
      <w:pPr>
        <w:jc w:val="center"/>
        <w:rPr>
          <w:b/>
        </w:rPr>
      </w:pPr>
      <w:r w:rsidRPr="008C1541">
        <w:rPr>
          <w:b/>
        </w:rPr>
        <w:t xml:space="preserve"> KORUMA GRUPLARI</w:t>
      </w:r>
    </w:p>
    <w:p w:rsidR="00801E76" w:rsidRPr="008C1541" w:rsidRDefault="00801E76" w:rsidP="00801E76">
      <w:pPr>
        <w:jc w:val="center"/>
        <w:rPr>
          <w:b/>
        </w:rPr>
      </w:pPr>
      <w:r w:rsidRPr="008C1541">
        <w:rPr>
          <w:b/>
        </w:rPr>
        <w:t>TEŞKİL VE FAALİYETLERİ</w:t>
      </w:r>
    </w:p>
    <w:p w:rsidR="00801E76" w:rsidRPr="008C1541" w:rsidRDefault="00801E76" w:rsidP="00801E76">
      <w:pPr>
        <w:jc w:val="center"/>
        <w:rPr>
          <w:b/>
        </w:rPr>
      </w:pPr>
      <w:r w:rsidRPr="008C1541">
        <w:rPr>
          <w:b/>
        </w:rPr>
        <w:t>TALİMATI</w:t>
      </w:r>
    </w:p>
    <w:p w:rsidR="00801E76" w:rsidRDefault="00801E76" w:rsidP="00801E76"/>
    <w:p w:rsidR="00801E76" w:rsidRPr="00A16D0D" w:rsidRDefault="00801E76" w:rsidP="00801E76">
      <w:pPr>
        <w:ind w:left="360"/>
        <w:rPr>
          <w:b/>
          <w:u w:val="single"/>
        </w:rPr>
      </w:pPr>
      <w:r w:rsidRPr="00A16D0D">
        <w:rPr>
          <w:b/>
        </w:rPr>
        <w:t xml:space="preserve">1. </w:t>
      </w:r>
      <w:r w:rsidRPr="00A16D0D">
        <w:rPr>
          <w:b/>
          <w:u w:val="single"/>
        </w:rPr>
        <w:t>Fiziki Koruma Grubu Teşkili:</w:t>
      </w:r>
    </w:p>
    <w:p w:rsidR="00801E76" w:rsidRDefault="00801E76" w:rsidP="00801E76">
      <w:pPr>
        <w:ind w:left="36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1915"/>
        <w:gridCol w:w="1499"/>
        <w:gridCol w:w="1697"/>
        <w:gridCol w:w="3160"/>
      </w:tblGrid>
      <w:tr w:rsidR="00801E76" w:rsidRPr="00A8528C" w:rsidTr="00A8528C">
        <w:tc>
          <w:tcPr>
            <w:tcW w:w="828" w:type="dxa"/>
            <w:shd w:val="clear" w:color="auto" w:fill="auto"/>
          </w:tcPr>
          <w:p w:rsidR="00801E76" w:rsidRPr="00A8528C" w:rsidRDefault="00801E76" w:rsidP="00DE25BC">
            <w:pPr>
              <w:rPr>
                <w:b/>
              </w:rPr>
            </w:pPr>
            <w:r w:rsidRPr="00A8528C">
              <w:rPr>
                <w:b/>
              </w:rPr>
              <w:t>S.N</w:t>
            </w:r>
            <w:r w:rsidR="00DE25BC">
              <w:rPr>
                <w:b/>
              </w:rPr>
              <w:t>.</w:t>
            </w:r>
            <w:r w:rsidRPr="00A8528C">
              <w:rPr>
                <w:b/>
              </w:rPr>
              <w:t xml:space="preserve">     </w:t>
            </w:r>
          </w:p>
        </w:tc>
        <w:tc>
          <w:tcPr>
            <w:tcW w:w="2160" w:type="dxa"/>
            <w:shd w:val="clear" w:color="auto" w:fill="auto"/>
          </w:tcPr>
          <w:p w:rsidR="00801E76" w:rsidRPr="00A8528C" w:rsidRDefault="00801E76" w:rsidP="00795B44">
            <w:pPr>
              <w:rPr>
                <w:b/>
                <w:u w:val="single"/>
              </w:rPr>
            </w:pPr>
            <w:r w:rsidRPr="00A8528C">
              <w:rPr>
                <w:b/>
              </w:rPr>
              <w:t>Adı-Soyadı:</w:t>
            </w:r>
          </w:p>
        </w:tc>
        <w:tc>
          <w:tcPr>
            <w:tcW w:w="1620" w:type="dxa"/>
            <w:shd w:val="clear" w:color="auto" w:fill="auto"/>
          </w:tcPr>
          <w:p w:rsidR="00801E76" w:rsidRPr="00A8528C" w:rsidRDefault="00801E76" w:rsidP="00795B44">
            <w:pPr>
              <w:rPr>
                <w:b/>
                <w:u w:val="single"/>
              </w:rPr>
            </w:pPr>
            <w:r w:rsidRPr="00A8528C">
              <w:rPr>
                <w:b/>
              </w:rPr>
              <w:t xml:space="preserve">Unvanı:                 </w:t>
            </w:r>
          </w:p>
        </w:tc>
        <w:tc>
          <w:tcPr>
            <w:tcW w:w="1980" w:type="dxa"/>
            <w:shd w:val="clear" w:color="auto" w:fill="auto"/>
          </w:tcPr>
          <w:p w:rsidR="00801E76" w:rsidRPr="00A8528C" w:rsidRDefault="00801E76" w:rsidP="00795B44">
            <w:pPr>
              <w:rPr>
                <w:b/>
                <w:u w:val="single"/>
              </w:rPr>
            </w:pPr>
            <w:r w:rsidRPr="00A8528C">
              <w:rPr>
                <w:b/>
              </w:rPr>
              <w:t xml:space="preserve">Tel:                </w:t>
            </w:r>
          </w:p>
        </w:tc>
        <w:tc>
          <w:tcPr>
            <w:tcW w:w="3756" w:type="dxa"/>
            <w:shd w:val="clear" w:color="auto" w:fill="auto"/>
          </w:tcPr>
          <w:p w:rsidR="00801E76" w:rsidRPr="00A8528C" w:rsidRDefault="00801E76" w:rsidP="00795B44">
            <w:pPr>
              <w:rPr>
                <w:b/>
                <w:u w:val="single"/>
              </w:rPr>
            </w:pPr>
            <w:r w:rsidRPr="00A8528C">
              <w:rPr>
                <w:b/>
              </w:rPr>
              <w:t>Adres:</w:t>
            </w:r>
          </w:p>
        </w:tc>
      </w:tr>
      <w:tr w:rsidR="00801E76" w:rsidRPr="00A8528C" w:rsidTr="00A8528C">
        <w:tc>
          <w:tcPr>
            <w:tcW w:w="828" w:type="dxa"/>
            <w:shd w:val="clear" w:color="auto" w:fill="auto"/>
          </w:tcPr>
          <w:p w:rsidR="00801E76" w:rsidRDefault="00801E76" w:rsidP="00795B44"/>
        </w:tc>
        <w:tc>
          <w:tcPr>
            <w:tcW w:w="2160" w:type="dxa"/>
            <w:shd w:val="clear" w:color="auto" w:fill="auto"/>
          </w:tcPr>
          <w:p w:rsidR="00801E76" w:rsidRPr="008C1541" w:rsidRDefault="00801E76" w:rsidP="00795B44"/>
        </w:tc>
        <w:tc>
          <w:tcPr>
            <w:tcW w:w="1620" w:type="dxa"/>
            <w:shd w:val="clear" w:color="auto" w:fill="auto"/>
          </w:tcPr>
          <w:p w:rsidR="00801E76" w:rsidRPr="008C1541" w:rsidRDefault="00801E76" w:rsidP="00795B44"/>
        </w:tc>
        <w:tc>
          <w:tcPr>
            <w:tcW w:w="1980" w:type="dxa"/>
            <w:shd w:val="clear" w:color="auto" w:fill="auto"/>
          </w:tcPr>
          <w:p w:rsidR="00801E76" w:rsidRPr="008C1541" w:rsidRDefault="00801E76" w:rsidP="00795B44"/>
        </w:tc>
        <w:tc>
          <w:tcPr>
            <w:tcW w:w="3756" w:type="dxa"/>
            <w:shd w:val="clear" w:color="auto" w:fill="auto"/>
          </w:tcPr>
          <w:p w:rsidR="00801E76" w:rsidRPr="008C1541" w:rsidRDefault="00801E76" w:rsidP="00795B44"/>
        </w:tc>
      </w:tr>
      <w:tr w:rsidR="00801E76" w:rsidRPr="00A8528C" w:rsidTr="00A8528C">
        <w:tc>
          <w:tcPr>
            <w:tcW w:w="828" w:type="dxa"/>
            <w:shd w:val="clear" w:color="auto" w:fill="auto"/>
          </w:tcPr>
          <w:p w:rsidR="00801E76" w:rsidRDefault="00801E76" w:rsidP="00795B44"/>
        </w:tc>
        <w:tc>
          <w:tcPr>
            <w:tcW w:w="2160" w:type="dxa"/>
            <w:shd w:val="clear" w:color="auto" w:fill="auto"/>
          </w:tcPr>
          <w:p w:rsidR="00801E76" w:rsidRPr="008C1541" w:rsidRDefault="00801E76" w:rsidP="00795B44"/>
        </w:tc>
        <w:tc>
          <w:tcPr>
            <w:tcW w:w="1620" w:type="dxa"/>
            <w:shd w:val="clear" w:color="auto" w:fill="auto"/>
          </w:tcPr>
          <w:p w:rsidR="00801E76" w:rsidRPr="008C1541" w:rsidRDefault="00801E76" w:rsidP="00795B44"/>
        </w:tc>
        <w:tc>
          <w:tcPr>
            <w:tcW w:w="1980" w:type="dxa"/>
            <w:shd w:val="clear" w:color="auto" w:fill="auto"/>
          </w:tcPr>
          <w:p w:rsidR="00801E76" w:rsidRPr="008C1541" w:rsidRDefault="00801E76" w:rsidP="00795B44"/>
        </w:tc>
        <w:tc>
          <w:tcPr>
            <w:tcW w:w="3756" w:type="dxa"/>
            <w:shd w:val="clear" w:color="auto" w:fill="auto"/>
          </w:tcPr>
          <w:p w:rsidR="00801E76" w:rsidRPr="008C1541" w:rsidRDefault="00801E76" w:rsidP="00795B44"/>
        </w:tc>
      </w:tr>
      <w:tr w:rsidR="00801E76" w:rsidRPr="00A8528C" w:rsidTr="00A8528C">
        <w:tc>
          <w:tcPr>
            <w:tcW w:w="828" w:type="dxa"/>
            <w:shd w:val="clear" w:color="auto" w:fill="auto"/>
          </w:tcPr>
          <w:p w:rsidR="00801E76" w:rsidRDefault="00801E76" w:rsidP="00795B44"/>
        </w:tc>
        <w:tc>
          <w:tcPr>
            <w:tcW w:w="2160" w:type="dxa"/>
            <w:shd w:val="clear" w:color="auto" w:fill="auto"/>
          </w:tcPr>
          <w:p w:rsidR="00801E76" w:rsidRPr="008C1541" w:rsidRDefault="00801E76" w:rsidP="00795B44"/>
        </w:tc>
        <w:tc>
          <w:tcPr>
            <w:tcW w:w="1620" w:type="dxa"/>
            <w:shd w:val="clear" w:color="auto" w:fill="auto"/>
          </w:tcPr>
          <w:p w:rsidR="00801E76" w:rsidRPr="008C1541" w:rsidRDefault="00801E76" w:rsidP="00795B44"/>
        </w:tc>
        <w:tc>
          <w:tcPr>
            <w:tcW w:w="1980" w:type="dxa"/>
            <w:shd w:val="clear" w:color="auto" w:fill="auto"/>
          </w:tcPr>
          <w:p w:rsidR="00801E76" w:rsidRPr="008C1541" w:rsidRDefault="00801E76" w:rsidP="00795B44"/>
        </w:tc>
        <w:tc>
          <w:tcPr>
            <w:tcW w:w="3756" w:type="dxa"/>
            <w:shd w:val="clear" w:color="auto" w:fill="auto"/>
          </w:tcPr>
          <w:p w:rsidR="00801E76" w:rsidRPr="008C1541" w:rsidRDefault="00801E76" w:rsidP="00795B44"/>
        </w:tc>
      </w:tr>
      <w:tr w:rsidR="00801E76" w:rsidRPr="00A8528C" w:rsidTr="00A8528C">
        <w:tc>
          <w:tcPr>
            <w:tcW w:w="828" w:type="dxa"/>
            <w:shd w:val="clear" w:color="auto" w:fill="auto"/>
          </w:tcPr>
          <w:p w:rsidR="00801E76" w:rsidRDefault="00801E76" w:rsidP="00795B44"/>
        </w:tc>
        <w:tc>
          <w:tcPr>
            <w:tcW w:w="2160" w:type="dxa"/>
            <w:shd w:val="clear" w:color="auto" w:fill="auto"/>
          </w:tcPr>
          <w:p w:rsidR="00801E76" w:rsidRPr="008C1541" w:rsidRDefault="00801E76" w:rsidP="00795B44"/>
        </w:tc>
        <w:tc>
          <w:tcPr>
            <w:tcW w:w="1620" w:type="dxa"/>
            <w:shd w:val="clear" w:color="auto" w:fill="auto"/>
          </w:tcPr>
          <w:p w:rsidR="00801E76" w:rsidRPr="008C1541" w:rsidRDefault="00801E76" w:rsidP="00795B44"/>
        </w:tc>
        <w:tc>
          <w:tcPr>
            <w:tcW w:w="1980" w:type="dxa"/>
            <w:shd w:val="clear" w:color="auto" w:fill="auto"/>
          </w:tcPr>
          <w:p w:rsidR="00801E76" w:rsidRPr="008C1541" w:rsidRDefault="00801E76" w:rsidP="00795B44"/>
        </w:tc>
        <w:tc>
          <w:tcPr>
            <w:tcW w:w="3756" w:type="dxa"/>
            <w:shd w:val="clear" w:color="auto" w:fill="auto"/>
          </w:tcPr>
          <w:p w:rsidR="00801E76" w:rsidRPr="008C1541" w:rsidRDefault="00801E76" w:rsidP="00795B44"/>
        </w:tc>
      </w:tr>
      <w:tr w:rsidR="00801E76" w:rsidRPr="00A8528C" w:rsidTr="00A8528C">
        <w:tc>
          <w:tcPr>
            <w:tcW w:w="828" w:type="dxa"/>
            <w:shd w:val="clear" w:color="auto" w:fill="auto"/>
          </w:tcPr>
          <w:p w:rsidR="00801E76" w:rsidRDefault="00801E76" w:rsidP="00795B44"/>
        </w:tc>
        <w:tc>
          <w:tcPr>
            <w:tcW w:w="2160" w:type="dxa"/>
            <w:shd w:val="clear" w:color="auto" w:fill="auto"/>
          </w:tcPr>
          <w:p w:rsidR="00801E76" w:rsidRPr="008C1541" w:rsidRDefault="00801E76" w:rsidP="00795B44"/>
        </w:tc>
        <w:tc>
          <w:tcPr>
            <w:tcW w:w="1620" w:type="dxa"/>
            <w:shd w:val="clear" w:color="auto" w:fill="auto"/>
          </w:tcPr>
          <w:p w:rsidR="00801E76" w:rsidRPr="008C1541" w:rsidRDefault="00801E76" w:rsidP="00795B44"/>
        </w:tc>
        <w:tc>
          <w:tcPr>
            <w:tcW w:w="1980" w:type="dxa"/>
            <w:shd w:val="clear" w:color="auto" w:fill="auto"/>
          </w:tcPr>
          <w:p w:rsidR="00801E76" w:rsidRPr="008C1541" w:rsidRDefault="00801E76" w:rsidP="00795B44"/>
        </w:tc>
        <w:tc>
          <w:tcPr>
            <w:tcW w:w="3756" w:type="dxa"/>
            <w:shd w:val="clear" w:color="auto" w:fill="auto"/>
          </w:tcPr>
          <w:p w:rsidR="00801E76" w:rsidRPr="008C1541" w:rsidRDefault="00801E76" w:rsidP="00795B44"/>
        </w:tc>
      </w:tr>
    </w:tbl>
    <w:p w:rsidR="00801E76" w:rsidRDefault="00801E76" w:rsidP="00801E76">
      <w:pPr>
        <w:jc w:val="both"/>
      </w:pPr>
    </w:p>
    <w:p w:rsidR="00801E76" w:rsidRPr="00A16D0D" w:rsidRDefault="00801E76" w:rsidP="00801E76">
      <w:pPr>
        <w:ind w:left="360"/>
        <w:rPr>
          <w:b/>
        </w:rPr>
      </w:pPr>
      <w:r w:rsidRPr="00A16D0D">
        <w:rPr>
          <w:b/>
        </w:rPr>
        <w:t xml:space="preserve">2. </w:t>
      </w:r>
      <w:r w:rsidRPr="00A16D0D">
        <w:rPr>
          <w:b/>
          <w:u w:val="single"/>
        </w:rPr>
        <w:t xml:space="preserve">Fiziki Koruma Grubu </w:t>
      </w:r>
      <w:proofErr w:type="gramStart"/>
      <w:r w:rsidRPr="00A16D0D">
        <w:rPr>
          <w:b/>
          <w:u w:val="single"/>
        </w:rPr>
        <w:t>Faaliyetleri  :</w:t>
      </w:r>
      <w:proofErr w:type="gramEnd"/>
    </w:p>
    <w:p w:rsidR="00594BD9" w:rsidRDefault="00801E76" w:rsidP="00801E76">
      <w:pPr>
        <w:ind w:left="720"/>
        <w:jc w:val="both"/>
      </w:pPr>
      <w:r>
        <w:t xml:space="preserve">2.1. </w:t>
      </w:r>
      <w:r w:rsidRPr="00CD61FA">
        <w:rPr>
          <w:color w:val="FF0000"/>
        </w:rPr>
        <w:t>Okulumuz</w:t>
      </w:r>
      <w:r w:rsidR="00CD61FA" w:rsidRPr="00CD61FA">
        <w:rPr>
          <w:color w:val="FF0000"/>
        </w:rPr>
        <w:t>/Kurumumuz</w:t>
      </w:r>
      <w:r w:rsidRPr="00CD61FA">
        <w:rPr>
          <w:color w:val="FF0000"/>
        </w:rPr>
        <w:t xml:space="preserve"> </w:t>
      </w:r>
      <w:proofErr w:type="gramStart"/>
      <w:r>
        <w:t>......................</w:t>
      </w:r>
      <w:proofErr w:type="gramEnd"/>
      <w:r>
        <w:t xml:space="preserve">  </w:t>
      </w:r>
      <w:proofErr w:type="gramStart"/>
      <w:r>
        <w:t>saatleri</w:t>
      </w:r>
      <w:proofErr w:type="gramEnd"/>
      <w:r>
        <w:t xml:space="preserve"> arasında mesai yapmakta olup, bu saatler arasında Fiziki Koruma Grubu oluşturulmuştur.</w:t>
      </w:r>
    </w:p>
    <w:p w:rsidR="00801E76" w:rsidRDefault="00594BD9" w:rsidP="00801E76">
      <w:pPr>
        <w:ind w:left="720"/>
        <w:jc w:val="both"/>
      </w:pPr>
      <w:r>
        <w:t>2.</w:t>
      </w:r>
      <w:r w:rsidR="00050630">
        <w:t xml:space="preserve">1. </w:t>
      </w:r>
      <w:r w:rsidR="00801E76">
        <w:t>Bu saatler dışında kalan</w:t>
      </w:r>
      <w:proofErr w:type="gramStart"/>
      <w:r w:rsidR="00801E76">
        <w:t>.....................</w:t>
      </w:r>
      <w:proofErr w:type="gramEnd"/>
      <w:r w:rsidR="00801E76">
        <w:t>saatleri arasında koruma görevi</w:t>
      </w:r>
      <w:r w:rsidR="00514C00">
        <w:t xml:space="preserve"> (varsa adı ve soyadı yazınız) </w:t>
      </w:r>
      <w:r w:rsidR="00801E76">
        <w:t>gece bekçisine</w:t>
      </w:r>
      <w:r>
        <w:t xml:space="preserve"> veya </w:t>
      </w:r>
      <w:r w:rsidR="00801E76">
        <w:t xml:space="preserve"> aittir</w:t>
      </w:r>
      <w:r w:rsidR="00514C00">
        <w:t xml:space="preserve"> (yok ise diğer tedbirler yazılır örnek kamera, hırsız alarmı </w:t>
      </w:r>
      <w:r>
        <w:t xml:space="preserve">olup olmadığı </w:t>
      </w:r>
      <w:r w:rsidR="00514C00">
        <w:t>v</w:t>
      </w:r>
      <w:r>
        <w:t>e</w:t>
      </w:r>
      <w:r w:rsidR="00514C00">
        <w:t xml:space="preserve"> ayrıca kolluk kuvvetlerinden </w:t>
      </w:r>
      <w:r>
        <w:t xml:space="preserve">bekçi/güvenlik görevlisi bulunmadığından </w:t>
      </w:r>
      <w:r w:rsidR="00514C00">
        <w:t xml:space="preserve">yılda bir </w:t>
      </w:r>
      <w:r>
        <w:t>yazılan (devriye gezilmesi /asayişin sağlanması)</w:t>
      </w:r>
      <w:r w:rsidR="00514C00">
        <w:t xml:space="preserve"> yazılan yazının tarih sayısı yazılır)</w:t>
      </w:r>
    </w:p>
    <w:p w:rsidR="00801E76" w:rsidRDefault="00801E76" w:rsidP="00801E76">
      <w:pPr>
        <w:ind w:left="720"/>
        <w:jc w:val="both"/>
      </w:pPr>
      <w:r>
        <w:t>2.2.Okul giriş ve çıkışlarını kontrol eder.</w:t>
      </w:r>
    </w:p>
    <w:p w:rsidR="00801E76" w:rsidRDefault="00801E76" w:rsidP="00801E76">
      <w:pPr>
        <w:ind w:left="720"/>
        <w:jc w:val="both"/>
      </w:pPr>
      <w:r>
        <w:t>2.3.Personelin yaka kartsız girişini önler.</w:t>
      </w:r>
    </w:p>
    <w:p w:rsidR="00801E76" w:rsidRDefault="00801E76" w:rsidP="00801E76">
      <w:pPr>
        <w:ind w:left="720"/>
        <w:jc w:val="both"/>
      </w:pPr>
      <w:r>
        <w:t>2.4.Binanın iç ve dışını devamlı kontrol eder.</w:t>
      </w:r>
    </w:p>
    <w:p w:rsidR="00801E76" w:rsidRDefault="00801E76" w:rsidP="00801E76">
      <w:pPr>
        <w:ind w:left="720"/>
        <w:jc w:val="both"/>
      </w:pPr>
      <w:r>
        <w:t xml:space="preserve">2.5.Yangın anında “Yangın </w:t>
      </w:r>
      <w:proofErr w:type="spellStart"/>
      <w:r>
        <w:t>Talimatı’na</w:t>
      </w:r>
      <w:proofErr w:type="spellEnd"/>
      <w:r>
        <w:t>“ göre hareket ederek gerekli yerlere haber verir.</w:t>
      </w:r>
    </w:p>
    <w:p w:rsidR="00801E76" w:rsidRDefault="00801E76" w:rsidP="00801E76">
      <w:pPr>
        <w:ind w:left="720"/>
        <w:jc w:val="both"/>
      </w:pPr>
      <w:r>
        <w:t>2.6.Sabotaj vukuunda Koruma Amiri ve Okul Müdürüne haber verir.</w:t>
      </w:r>
    </w:p>
    <w:p w:rsidR="00801E76" w:rsidRDefault="00801E76" w:rsidP="00801E76">
      <w:pPr>
        <w:ind w:left="720"/>
        <w:jc w:val="both"/>
      </w:pPr>
      <w:r>
        <w:t>2.7.Sabotörün kaçışını engelleyici tedbirler alır.</w:t>
      </w:r>
    </w:p>
    <w:p w:rsidR="00801E76" w:rsidRPr="00EF5153" w:rsidRDefault="00801E76" w:rsidP="00EF5153">
      <w:pPr>
        <w:ind w:left="720"/>
        <w:jc w:val="both"/>
      </w:pPr>
      <w:r>
        <w:t>2.8.Şüpheli kişiler bina içine sokulmaz.</w:t>
      </w:r>
    </w:p>
    <w:p w:rsidR="00594BD9" w:rsidRDefault="00801E76" w:rsidP="00594BD9">
      <w:pPr>
        <w:jc w:val="both"/>
        <w:rPr>
          <w:b/>
          <w:bCs/>
        </w:rPr>
      </w:pPr>
      <w:r w:rsidRPr="00594BD9">
        <w:rPr>
          <w:bCs/>
        </w:rPr>
        <w:t xml:space="preserve">   </w:t>
      </w:r>
      <w:r w:rsidR="00594BD9" w:rsidRPr="00594BD9">
        <w:rPr>
          <w:bCs/>
        </w:rPr>
        <w:t xml:space="preserve">   </w:t>
      </w:r>
      <w:r w:rsidRPr="00594BD9">
        <w:rPr>
          <w:bCs/>
        </w:rPr>
        <w:t xml:space="preserve">  </w:t>
      </w:r>
      <w:r w:rsidR="00594BD9" w:rsidRPr="00594BD9">
        <w:rPr>
          <w:bCs/>
        </w:rPr>
        <w:t xml:space="preserve">    2.9.</w:t>
      </w:r>
      <w:r w:rsidR="00594BD9" w:rsidRPr="00594BD9">
        <w:t xml:space="preserve"> </w:t>
      </w:r>
      <w:r w:rsidR="00594BD9">
        <w:t xml:space="preserve">  </w:t>
      </w:r>
      <w:proofErr w:type="gramStart"/>
      <w:r w:rsidR="00594BD9">
        <w:t>………………..</w:t>
      </w:r>
      <w:proofErr w:type="gramEnd"/>
      <w:r w:rsidR="00594BD9">
        <w:t>(ayrıca alınan tedbir faaliyetlerini yazınız)</w:t>
      </w: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Pr="00C04C74" w:rsidRDefault="00594BD9" w:rsidP="00594BD9">
      <w:pPr>
        <w:numPr>
          <w:ilvl w:val="1"/>
          <w:numId w:val="1"/>
        </w:numPr>
        <w:jc w:val="right"/>
        <w:rPr>
          <w:sz w:val="28"/>
          <w:szCs w:val="28"/>
        </w:rPr>
      </w:pPr>
      <w:proofErr w:type="gramStart"/>
      <w:r>
        <w:t>Müdür  İmza</w:t>
      </w:r>
      <w:proofErr w:type="gramEnd"/>
      <w:r>
        <w:t xml:space="preserve"> –Mühür</w:t>
      </w: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Default="00594BD9" w:rsidP="00801E76">
      <w:pPr>
        <w:jc w:val="both"/>
        <w:rPr>
          <w:b/>
          <w:bCs/>
        </w:rPr>
      </w:pPr>
    </w:p>
    <w:p w:rsidR="00594BD9" w:rsidRPr="008C1541" w:rsidRDefault="00594BD9" w:rsidP="00594BD9">
      <w:pPr>
        <w:ind w:firstLine="708"/>
        <w:jc w:val="right"/>
        <w:rPr>
          <w:b/>
          <w:sz w:val="28"/>
          <w:szCs w:val="28"/>
        </w:rPr>
      </w:pPr>
      <w:r>
        <w:rPr>
          <w:b/>
          <w:sz w:val="28"/>
          <w:szCs w:val="28"/>
        </w:rPr>
        <w:lastRenderedPageBreak/>
        <w:t>EK-3</w:t>
      </w:r>
    </w:p>
    <w:p w:rsidR="00594BD9" w:rsidRPr="008C1541" w:rsidRDefault="00594BD9" w:rsidP="00594BD9">
      <w:pPr>
        <w:jc w:val="center"/>
        <w:rPr>
          <w:b/>
        </w:rPr>
      </w:pPr>
      <w:r w:rsidRPr="008C1541">
        <w:rPr>
          <w:b/>
        </w:rPr>
        <w:t>KORUMA GRUPLARI</w:t>
      </w:r>
    </w:p>
    <w:p w:rsidR="00594BD9" w:rsidRPr="008C1541" w:rsidRDefault="00594BD9" w:rsidP="00594BD9">
      <w:pPr>
        <w:jc w:val="center"/>
        <w:rPr>
          <w:b/>
        </w:rPr>
      </w:pPr>
      <w:r w:rsidRPr="008C1541">
        <w:rPr>
          <w:b/>
        </w:rPr>
        <w:t>TEŞKİL VE FAALİYETLERİ</w:t>
      </w:r>
    </w:p>
    <w:p w:rsidR="00594BD9" w:rsidRPr="008C1541" w:rsidRDefault="00594BD9" w:rsidP="00594BD9">
      <w:pPr>
        <w:jc w:val="center"/>
        <w:rPr>
          <w:b/>
        </w:rPr>
      </w:pPr>
      <w:r w:rsidRPr="008C1541">
        <w:rPr>
          <w:b/>
        </w:rPr>
        <w:t>TALİMATI</w:t>
      </w:r>
    </w:p>
    <w:p w:rsidR="00594BD9" w:rsidRDefault="00594BD9" w:rsidP="00801E76">
      <w:pPr>
        <w:jc w:val="both"/>
        <w:rPr>
          <w:b/>
          <w:bCs/>
        </w:rPr>
      </w:pPr>
    </w:p>
    <w:p w:rsidR="00594BD9" w:rsidRDefault="00594BD9" w:rsidP="00801E76">
      <w:pPr>
        <w:jc w:val="both"/>
        <w:rPr>
          <w:b/>
          <w:bCs/>
        </w:rPr>
      </w:pPr>
    </w:p>
    <w:p w:rsidR="00801E76" w:rsidRPr="000D2D45" w:rsidRDefault="00801E76" w:rsidP="00801E76">
      <w:pPr>
        <w:jc w:val="both"/>
        <w:rPr>
          <w:b/>
          <w:u w:val="single"/>
        </w:rPr>
      </w:pPr>
      <w:r>
        <w:rPr>
          <w:b/>
          <w:bCs/>
        </w:rPr>
        <w:t xml:space="preserve"> </w:t>
      </w:r>
      <w:r w:rsidRPr="000D2D45">
        <w:rPr>
          <w:b/>
          <w:bCs/>
        </w:rPr>
        <w:t xml:space="preserve">3. </w:t>
      </w:r>
      <w:r w:rsidRPr="000D2D45">
        <w:rPr>
          <w:b/>
          <w:u w:val="single"/>
        </w:rPr>
        <w:t>Teknik Koruma Grubu Teşkili:</w:t>
      </w:r>
    </w:p>
    <w:p w:rsidR="00801E76" w:rsidRDefault="00801E76" w:rsidP="00801E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1912"/>
        <w:gridCol w:w="1498"/>
        <w:gridCol w:w="1694"/>
        <w:gridCol w:w="3154"/>
      </w:tblGrid>
      <w:tr w:rsidR="00801E76" w:rsidRPr="00A8528C" w:rsidTr="00A8528C">
        <w:tc>
          <w:tcPr>
            <w:tcW w:w="828" w:type="dxa"/>
            <w:shd w:val="clear" w:color="auto" w:fill="auto"/>
          </w:tcPr>
          <w:p w:rsidR="00801E76" w:rsidRPr="00A8528C" w:rsidRDefault="00801E76" w:rsidP="00795B44">
            <w:pPr>
              <w:rPr>
                <w:b/>
              </w:rPr>
            </w:pPr>
            <w:proofErr w:type="spellStart"/>
            <w:r w:rsidRPr="00A8528C">
              <w:rPr>
                <w:b/>
              </w:rPr>
              <w:t>S.No</w:t>
            </w:r>
            <w:proofErr w:type="spellEnd"/>
            <w:r w:rsidRPr="00A8528C">
              <w:rPr>
                <w:b/>
              </w:rPr>
              <w:t xml:space="preserve">     </w:t>
            </w:r>
          </w:p>
        </w:tc>
        <w:tc>
          <w:tcPr>
            <w:tcW w:w="2160" w:type="dxa"/>
            <w:shd w:val="clear" w:color="auto" w:fill="auto"/>
          </w:tcPr>
          <w:p w:rsidR="00801E76" w:rsidRPr="00A8528C" w:rsidRDefault="00801E76" w:rsidP="00795B44">
            <w:pPr>
              <w:rPr>
                <w:b/>
                <w:u w:val="single"/>
              </w:rPr>
            </w:pPr>
            <w:r w:rsidRPr="00A8528C">
              <w:rPr>
                <w:b/>
              </w:rPr>
              <w:t>Adı-Soyadı:</w:t>
            </w:r>
          </w:p>
        </w:tc>
        <w:tc>
          <w:tcPr>
            <w:tcW w:w="1620" w:type="dxa"/>
            <w:shd w:val="clear" w:color="auto" w:fill="auto"/>
          </w:tcPr>
          <w:p w:rsidR="00801E76" w:rsidRPr="00A8528C" w:rsidRDefault="00801E76" w:rsidP="00795B44">
            <w:pPr>
              <w:rPr>
                <w:b/>
                <w:u w:val="single"/>
              </w:rPr>
            </w:pPr>
            <w:r w:rsidRPr="00A8528C">
              <w:rPr>
                <w:b/>
              </w:rPr>
              <w:t xml:space="preserve">Unvanı:                 </w:t>
            </w:r>
          </w:p>
        </w:tc>
        <w:tc>
          <w:tcPr>
            <w:tcW w:w="1980" w:type="dxa"/>
            <w:shd w:val="clear" w:color="auto" w:fill="auto"/>
          </w:tcPr>
          <w:p w:rsidR="00801E76" w:rsidRPr="00A8528C" w:rsidRDefault="00801E76" w:rsidP="00795B44">
            <w:pPr>
              <w:rPr>
                <w:b/>
                <w:u w:val="single"/>
              </w:rPr>
            </w:pPr>
            <w:r w:rsidRPr="00A8528C">
              <w:rPr>
                <w:b/>
              </w:rPr>
              <w:t xml:space="preserve">Tel:                </w:t>
            </w:r>
          </w:p>
        </w:tc>
        <w:tc>
          <w:tcPr>
            <w:tcW w:w="3756" w:type="dxa"/>
            <w:shd w:val="clear" w:color="auto" w:fill="auto"/>
          </w:tcPr>
          <w:p w:rsidR="00801E76" w:rsidRPr="00A8528C" w:rsidRDefault="00801E76" w:rsidP="00795B44">
            <w:pPr>
              <w:rPr>
                <w:b/>
                <w:u w:val="single"/>
              </w:rPr>
            </w:pPr>
            <w:r w:rsidRPr="00A8528C">
              <w:rPr>
                <w:b/>
              </w:rPr>
              <w:t>Adres:</w:t>
            </w:r>
          </w:p>
        </w:tc>
      </w:tr>
      <w:tr w:rsidR="00801E76" w:rsidRPr="00A8528C" w:rsidTr="00A8528C">
        <w:tc>
          <w:tcPr>
            <w:tcW w:w="828" w:type="dxa"/>
            <w:shd w:val="clear" w:color="auto" w:fill="auto"/>
          </w:tcPr>
          <w:p w:rsidR="00801E76" w:rsidRDefault="00801E76" w:rsidP="00795B44"/>
        </w:tc>
        <w:tc>
          <w:tcPr>
            <w:tcW w:w="2160" w:type="dxa"/>
            <w:shd w:val="clear" w:color="auto" w:fill="auto"/>
          </w:tcPr>
          <w:p w:rsidR="00801E76" w:rsidRPr="008C1541" w:rsidRDefault="00801E76" w:rsidP="00795B44"/>
        </w:tc>
        <w:tc>
          <w:tcPr>
            <w:tcW w:w="1620" w:type="dxa"/>
            <w:shd w:val="clear" w:color="auto" w:fill="auto"/>
          </w:tcPr>
          <w:p w:rsidR="00801E76" w:rsidRPr="008C1541" w:rsidRDefault="00801E76" w:rsidP="00795B44"/>
        </w:tc>
        <w:tc>
          <w:tcPr>
            <w:tcW w:w="1980" w:type="dxa"/>
            <w:shd w:val="clear" w:color="auto" w:fill="auto"/>
          </w:tcPr>
          <w:p w:rsidR="00801E76" w:rsidRPr="008C1541" w:rsidRDefault="00801E76" w:rsidP="00795B44"/>
        </w:tc>
        <w:tc>
          <w:tcPr>
            <w:tcW w:w="3756" w:type="dxa"/>
            <w:shd w:val="clear" w:color="auto" w:fill="auto"/>
          </w:tcPr>
          <w:p w:rsidR="00801E76" w:rsidRPr="008C1541" w:rsidRDefault="00801E76" w:rsidP="00795B44"/>
        </w:tc>
      </w:tr>
      <w:tr w:rsidR="00801E76" w:rsidRPr="00A8528C" w:rsidTr="00A8528C">
        <w:tc>
          <w:tcPr>
            <w:tcW w:w="828" w:type="dxa"/>
            <w:shd w:val="clear" w:color="auto" w:fill="auto"/>
          </w:tcPr>
          <w:p w:rsidR="00801E76" w:rsidRDefault="00801E76" w:rsidP="00795B44"/>
        </w:tc>
        <w:tc>
          <w:tcPr>
            <w:tcW w:w="2160" w:type="dxa"/>
            <w:shd w:val="clear" w:color="auto" w:fill="auto"/>
          </w:tcPr>
          <w:p w:rsidR="00801E76" w:rsidRPr="008C1541" w:rsidRDefault="00801E76" w:rsidP="00795B44"/>
        </w:tc>
        <w:tc>
          <w:tcPr>
            <w:tcW w:w="1620" w:type="dxa"/>
            <w:shd w:val="clear" w:color="auto" w:fill="auto"/>
          </w:tcPr>
          <w:p w:rsidR="00801E76" w:rsidRPr="008C1541" w:rsidRDefault="00801E76" w:rsidP="00795B44"/>
        </w:tc>
        <w:tc>
          <w:tcPr>
            <w:tcW w:w="1980" w:type="dxa"/>
            <w:shd w:val="clear" w:color="auto" w:fill="auto"/>
          </w:tcPr>
          <w:p w:rsidR="00801E76" w:rsidRPr="008C1541" w:rsidRDefault="00801E76" w:rsidP="00795B44"/>
        </w:tc>
        <w:tc>
          <w:tcPr>
            <w:tcW w:w="3756" w:type="dxa"/>
            <w:shd w:val="clear" w:color="auto" w:fill="auto"/>
          </w:tcPr>
          <w:p w:rsidR="00801E76" w:rsidRPr="008C1541" w:rsidRDefault="00801E76" w:rsidP="00795B44"/>
        </w:tc>
      </w:tr>
      <w:tr w:rsidR="00801E76" w:rsidRPr="00A8528C" w:rsidTr="00A8528C">
        <w:tc>
          <w:tcPr>
            <w:tcW w:w="828" w:type="dxa"/>
            <w:shd w:val="clear" w:color="auto" w:fill="auto"/>
          </w:tcPr>
          <w:p w:rsidR="00801E76" w:rsidRDefault="00801E76" w:rsidP="00795B44"/>
        </w:tc>
        <w:tc>
          <w:tcPr>
            <w:tcW w:w="2160" w:type="dxa"/>
            <w:shd w:val="clear" w:color="auto" w:fill="auto"/>
          </w:tcPr>
          <w:p w:rsidR="00801E76" w:rsidRPr="008C1541" w:rsidRDefault="00801E76" w:rsidP="00795B44"/>
        </w:tc>
        <w:tc>
          <w:tcPr>
            <w:tcW w:w="1620" w:type="dxa"/>
            <w:shd w:val="clear" w:color="auto" w:fill="auto"/>
          </w:tcPr>
          <w:p w:rsidR="00801E76" w:rsidRPr="008C1541" w:rsidRDefault="00801E76" w:rsidP="00795B44"/>
        </w:tc>
        <w:tc>
          <w:tcPr>
            <w:tcW w:w="1980" w:type="dxa"/>
            <w:shd w:val="clear" w:color="auto" w:fill="auto"/>
          </w:tcPr>
          <w:p w:rsidR="00801E76" w:rsidRPr="008C1541" w:rsidRDefault="00801E76" w:rsidP="00795B44"/>
        </w:tc>
        <w:tc>
          <w:tcPr>
            <w:tcW w:w="3756" w:type="dxa"/>
            <w:shd w:val="clear" w:color="auto" w:fill="auto"/>
          </w:tcPr>
          <w:p w:rsidR="00801E76" w:rsidRPr="008C1541" w:rsidRDefault="00801E76" w:rsidP="00795B44"/>
        </w:tc>
      </w:tr>
      <w:tr w:rsidR="00801E76" w:rsidRPr="00A8528C" w:rsidTr="00A8528C">
        <w:tc>
          <w:tcPr>
            <w:tcW w:w="828" w:type="dxa"/>
            <w:shd w:val="clear" w:color="auto" w:fill="auto"/>
          </w:tcPr>
          <w:p w:rsidR="00801E76" w:rsidRDefault="00801E76" w:rsidP="00795B44"/>
        </w:tc>
        <w:tc>
          <w:tcPr>
            <w:tcW w:w="2160" w:type="dxa"/>
            <w:shd w:val="clear" w:color="auto" w:fill="auto"/>
          </w:tcPr>
          <w:p w:rsidR="00801E76" w:rsidRPr="008C1541" w:rsidRDefault="00801E76" w:rsidP="00795B44"/>
        </w:tc>
        <w:tc>
          <w:tcPr>
            <w:tcW w:w="1620" w:type="dxa"/>
            <w:shd w:val="clear" w:color="auto" w:fill="auto"/>
          </w:tcPr>
          <w:p w:rsidR="00801E76" w:rsidRPr="008C1541" w:rsidRDefault="00801E76" w:rsidP="00795B44"/>
        </w:tc>
        <w:tc>
          <w:tcPr>
            <w:tcW w:w="1980" w:type="dxa"/>
            <w:shd w:val="clear" w:color="auto" w:fill="auto"/>
          </w:tcPr>
          <w:p w:rsidR="00801E76" w:rsidRPr="008C1541" w:rsidRDefault="00801E76" w:rsidP="00795B44"/>
        </w:tc>
        <w:tc>
          <w:tcPr>
            <w:tcW w:w="3756" w:type="dxa"/>
            <w:shd w:val="clear" w:color="auto" w:fill="auto"/>
          </w:tcPr>
          <w:p w:rsidR="00801E76" w:rsidRPr="008C1541" w:rsidRDefault="00801E76" w:rsidP="00795B44"/>
        </w:tc>
      </w:tr>
      <w:tr w:rsidR="00801E76" w:rsidRPr="00A8528C" w:rsidTr="00A8528C">
        <w:tc>
          <w:tcPr>
            <w:tcW w:w="828" w:type="dxa"/>
            <w:shd w:val="clear" w:color="auto" w:fill="auto"/>
          </w:tcPr>
          <w:p w:rsidR="00801E76" w:rsidRDefault="00801E76" w:rsidP="00795B44"/>
        </w:tc>
        <w:tc>
          <w:tcPr>
            <w:tcW w:w="2160" w:type="dxa"/>
            <w:shd w:val="clear" w:color="auto" w:fill="auto"/>
          </w:tcPr>
          <w:p w:rsidR="00801E76" w:rsidRPr="008C1541" w:rsidRDefault="00801E76" w:rsidP="00795B44"/>
        </w:tc>
        <w:tc>
          <w:tcPr>
            <w:tcW w:w="1620" w:type="dxa"/>
            <w:shd w:val="clear" w:color="auto" w:fill="auto"/>
          </w:tcPr>
          <w:p w:rsidR="00801E76" w:rsidRPr="008C1541" w:rsidRDefault="00801E76" w:rsidP="00795B44"/>
        </w:tc>
        <w:tc>
          <w:tcPr>
            <w:tcW w:w="1980" w:type="dxa"/>
            <w:shd w:val="clear" w:color="auto" w:fill="auto"/>
          </w:tcPr>
          <w:p w:rsidR="00801E76" w:rsidRPr="008C1541" w:rsidRDefault="00801E76" w:rsidP="00795B44"/>
        </w:tc>
        <w:tc>
          <w:tcPr>
            <w:tcW w:w="3756" w:type="dxa"/>
            <w:shd w:val="clear" w:color="auto" w:fill="auto"/>
          </w:tcPr>
          <w:p w:rsidR="00801E76" w:rsidRPr="008C1541" w:rsidRDefault="00801E76" w:rsidP="00795B44"/>
        </w:tc>
      </w:tr>
    </w:tbl>
    <w:p w:rsidR="00801E76" w:rsidRDefault="00801E76" w:rsidP="00801E76">
      <w:pPr>
        <w:ind w:left="1320"/>
        <w:jc w:val="both"/>
      </w:pPr>
    </w:p>
    <w:p w:rsidR="00801E76" w:rsidRPr="000D2D45" w:rsidRDefault="00801E76" w:rsidP="00801E76">
      <w:pPr>
        <w:jc w:val="both"/>
        <w:rPr>
          <w:b/>
          <w:u w:val="single"/>
        </w:rPr>
      </w:pPr>
      <w:r>
        <w:t xml:space="preserve">      </w:t>
      </w:r>
      <w:r w:rsidRPr="000D2D45">
        <w:rPr>
          <w:b/>
          <w:u w:val="single"/>
        </w:rPr>
        <w:t>4. Teknik Koruma Grubu Faaliyetleri:</w:t>
      </w:r>
    </w:p>
    <w:p w:rsidR="00801E76" w:rsidRDefault="00594BD9" w:rsidP="00801E76">
      <w:pPr>
        <w:numPr>
          <w:ilvl w:val="1"/>
          <w:numId w:val="1"/>
        </w:numPr>
        <w:jc w:val="both"/>
      </w:pPr>
      <w:r>
        <w:t>3.</w:t>
      </w:r>
      <w:r w:rsidR="00CD61FA">
        <w:t>1</w:t>
      </w:r>
      <w:r>
        <w:t>.</w:t>
      </w:r>
      <w:r w:rsidR="00CD61FA">
        <w:t xml:space="preserve">  </w:t>
      </w:r>
      <w:r w:rsidR="00801E76" w:rsidRPr="00CD61FA">
        <w:rPr>
          <w:color w:val="FF0000"/>
        </w:rPr>
        <w:t>Okulun</w:t>
      </w:r>
      <w:r w:rsidR="00CD61FA" w:rsidRPr="00CD61FA">
        <w:rPr>
          <w:color w:val="FF0000"/>
        </w:rPr>
        <w:t>/Kurumun</w:t>
      </w:r>
      <w:r w:rsidR="00801E76" w:rsidRPr="00CD61FA">
        <w:rPr>
          <w:color w:val="FF0000"/>
        </w:rPr>
        <w:t xml:space="preserve"> </w:t>
      </w:r>
      <w:r w:rsidR="00801E76">
        <w:t>elektrik panoları, sigortaları, enerji dağıtım üniteleri aylık olarak kontrol edilip, eksiklikler varsa Koruma Amirine bildirilir.</w:t>
      </w:r>
    </w:p>
    <w:p w:rsidR="00801E76" w:rsidRDefault="00594BD9" w:rsidP="00801E76">
      <w:pPr>
        <w:numPr>
          <w:ilvl w:val="1"/>
          <w:numId w:val="1"/>
        </w:numPr>
        <w:jc w:val="both"/>
      </w:pPr>
      <w:r>
        <w:t>3.</w:t>
      </w:r>
      <w:r w:rsidR="00CD61FA">
        <w:t>2</w:t>
      </w:r>
      <w:r>
        <w:t xml:space="preserve">. </w:t>
      </w:r>
      <w:r w:rsidR="00CD61FA" w:rsidRPr="00CD61FA">
        <w:rPr>
          <w:color w:val="FF0000"/>
        </w:rPr>
        <w:t xml:space="preserve">Okulun/Kurumun </w:t>
      </w:r>
      <w:r w:rsidR="00801E76">
        <w:t>yangın dolabındaki musluk vanaları ve bunlara bağlı su deposu ile yangın söndürme cihazları ve butonlu ikaz sistemini aylık olarak kontrol edilip, eksiklikler varsa Koruma Amirine bildirilir.</w:t>
      </w:r>
    </w:p>
    <w:p w:rsidR="00801E76" w:rsidRDefault="00594BD9" w:rsidP="00801E76">
      <w:pPr>
        <w:numPr>
          <w:ilvl w:val="1"/>
          <w:numId w:val="1"/>
        </w:numPr>
        <w:jc w:val="both"/>
      </w:pPr>
      <w:r>
        <w:t>3.</w:t>
      </w:r>
      <w:r w:rsidR="00CD61FA">
        <w:t>3</w:t>
      </w:r>
      <w:r>
        <w:t xml:space="preserve">. </w:t>
      </w:r>
      <w:r w:rsidR="00801E76">
        <w:t xml:space="preserve">Mutfak, kantin ve </w:t>
      </w:r>
      <w:proofErr w:type="spellStart"/>
      <w:r w:rsidR="00801E76">
        <w:t>laboratuarda</w:t>
      </w:r>
      <w:proofErr w:type="spellEnd"/>
      <w:r w:rsidR="00801E76">
        <w:t xml:space="preserve"> kullanılan LPG tüpleri ile ocakları kontrol edip; tüp değişimini nezaret altında yaptırır.</w:t>
      </w:r>
    </w:p>
    <w:p w:rsidR="00801E76" w:rsidRDefault="00594BD9" w:rsidP="00801E76">
      <w:pPr>
        <w:numPr>
          <w:ilvl w:val="1"/>
          <w:numId w:val="1"/>
        </w:numPr>
        <w:jc w:val="both"/>
      </w:pPr>
      <w:r>
        <w:t>3.</w:t>
      </w:r>
      <w:r w:rsidR="00CD61FA">
        <w:t>4</w:t>
      </w:r>
      <w:r>
        <w:t xml:space="preserve">. </w:t>
      </w:r>
      <w:r w:rsidR="00CD61FA" w:rsidRPr="00CD61FA">
        <w:rPr>
          <w:color w:val="FF0000"/>
        </w:rPr>
        <w:t xml:space="preserve">Okulun/Kurumun </w:t>
      </w:r>
      <w:r w:rsidR="00801E76">
        <w:t xml:space="preserve">telefon </w:t>
      </w:r>
      <w:proofErr w:type="gramStart"/>
      <w:r w:rsidR="00801E76">
        <w:t>santralı</w:t>
      </w:r>
      <w:proofErr w:type="gramEnd"/>
      <w:r w:rsidR="00801E76">
        <w:t xml:space="preserve"> ile telefonları kontrol edilip bakımlarının yapılması için Koruma Amirine bildirilir.</w:t>
      </w:r>
    </w:p>
    <w:p w:rsidR="00801E76" w:rsidRDefault="00594BD9" w:rsidP="00801E76">
      <w:pPr>
        <w:numPr>
          <w:ilvl w:val="1"/>
          <w:numId w:val="1"/>
        </w:numPr>
        <w:jc w:val="both"/>
      </w:pPr>
      <w:r>
        <w:t>3.</w:t>
      </w:r>
      <w:r w:rsidR="00CD61FA">
        <w:t>5</w:t>
      </w:r>
      <w:r>
        <w:t xml:space="preserve">. </w:t>
      </w:r>
      <w:r w:rsidR="00801E76">
        <w:t>Kalorifer kazan tesisatı devamlı olarak kontrol edilip eksiklikleri varsa Koruma Amirine bildirilir.</w:t>
      </w:r>
    </w:p>
    <w:p w:rsidR="00801E76" w:rsidRDefault="00594BD9" w:rsidP="00801E76">
      <w:pPr>
        <w:numPr>
          <w:ilvl w:val="1"/>
          <w:numId w:val="1"/>
        </w:numPr>
        <w:jc w:val="both"/>
      </w:pPr>
      <w:r>
        <w:t>3.</w:t>
      </w:r>
      <w:r w:rsidR="00CD61FA">
        <w:t>6</w:t>
      </w:r>
      <w:r>
        <w:t xml:space="preserve">.  </w:t>
      </w:r>
      <w:proofErr w:type="gramStart"/>
      <w:r>
        <w:t>………………..</w:t>
      </w:r>
      <w:proofErr w:type="gramEnd"/>
      <w:r>
        <w:t>(ayrıca alınan tedbir faaliyetlerini yazınız)</w:t>
      </w:r>
    </w:p>
    <w:p w:rsidR="00594BD9" w:rsidRPr="00594BD9" w:rsidRDefault="00594BD9" w:rsidP="00C04C74">
      <w:pPr>
        <w:numPr>
          <w:ilvl w:val="1"/>
          <w:numId w:val="1"/>
        </w:numPr>
        <w:jc w:val="right"/>
        <w:rPr>
          <w:sz w:val="28"/>
          <w:szCs w:val="28"/>
        </w:rPr>
      </w:pPr>
    </w:p>
    <w:p w:rsidR="00594BD9" w:rsidRDefault="00594BD9" w:rsidP="00594BD9">
      <w:pPr>
        <w:jc w:val="right"/>
        <w:rPr>
          <w:sz w:val="28"/>
          <w:szCs w:val="28"/>
        </w:rPr>
      </w:pPr>
    </w:p>
    <w:p w:rsidR="00594BD9" w:rsidRDefault="00594BD9" w:rsidP="00594BD9">
      <w:pPr>
        <w:jc w:val="right"/>
        <w:rPr>
          <w:sz w:val="28"/>
          <w:szCs w:val="28"/>
        </w:rPr>
      </w:pPr>
    </w:p>
    <w:p w:rsidR="00594BD9" w:rsidRDefault="00594BD9" w:rsidP="00594BD9">
      <w:pPr>
        <w:jc w:val="right"/>
        <w:rPr>
          <w:sz w:val="28"/>
          <w:szCs w:val="28"/>
        </w:rPr>
      </w:pPr>
    </w:p>
    <w:p w:rsidR="00594BD9" w:rsidRPr="00594BD9" w:rsidRDefault="00594BD9" w:rsidP="00594BD9">
      <w:pPr>
        <w:jc w:val="right"/>
        <w:rPr>
          <w:sz w:val="28"/>
          <w:szCs w:val="28"/>
        </w:rPr>
      </w:pPr>
    </w:p>
    <w:p w:rsidR="00801E76" w:rsidRPr="00CD61FA" w:rsidRDefault="00C04C74" w:rsidP="00C04C74">
      <w:pPr>
        <w:numPr>
          <w:ilvl w:val="1"/>
          <w:numId w:val="1"/>
        </w:numPr>
        <w:jc w:val="right"/>
        <w:rPr>
          <w:sz w:val="28"/>
          <w:szCs w:val="28"/>
        </w:rPr>
      </w:pPr>
      <w:proofErr w:type="gramStart"/>
      <w:r>
        <w:t xml:space="preserve">Müdür  </w:t>
      </w:r>
      <w:r w:rsidR="00801E76">
        <w:t>İmza</w:t>
      </w:r>
      <w:proofErr w:type="gramEnd"/>
      <w:r w:rsidR="00801E76">
        <w:t xml:space="preserve"> –Mühür</w:t>
      </w:r>
    </w:p>
    <w:p w:rsidR="00CD61FA" w:rsidRDefault="00CD61FA" w:rsidP="00CD61FA">
      <w:pPr>
        <w:jc w:val="right"/>
      </w:pPr>
    </w:p>
    <w:p w:rsidR="00CD61FA" w:rsidRDefault="00CD61FA" w:rsidP="00CD61FA">
      <w:pPr>
        <w:jc w:val="right"/>
      </w:pPr>
    </w:p>
    <w:p w:rsidR="00CD61FA" w:rsidRDefault="00CD61FA" w:rsidP="00CD61FA">
      <w:pPr>
        <w:jc w:val="right"/>
      </w:pPr>
    </w:p>
    <w:p w:rsidR="00CD61FA" w:rsidRDefault="00CD61FA" w:rsidP="00CD61FA">
      <w:pPr>
        <w:jc w:val="right"/>
      </w:pPr>
    </w:p>
    <w:p w:rsidR="00CD61FA" w:rsidRDefault="00CD61FA" w:rsidP="00CD61FA">
      <w:pPr>
        <w:jc w:val="right"/>
      </w:pPr>
    </w:p>
    <w:p w:rsidR="00CD61FA" w:rsidRDefault="00CD61FA" w:rsidP="00CD61FA">
      <w:pPr>
        <w:jc w:val="right"/>
      </w:pPr>
    </w:p>
    <w:p w:rsidR="00CD61FA" w:rsidRDefault="00CD61FA" w:rsidP="00CD61FA">
      <w:pPr>
        <w:jc w:val="right"/>
      </w:pPr>
    </w:p>
    <w:p w:rsidR="00CD61FA" w:rsidRDefault="00CD61FA" w:rsidP="00CD61FA">
      <w:pPr>
        <w:jc w:val="right"/>
      </w:pPr>
    </w:p>
    <w:p w:rsidR="00721F3D" w:rsidRDefault="00721F3D" w:rsidP="00CD61FA">
      <w:pPr>
        <w:jc w:val="right"/>
      </w:pPr>
    </w:p>
    <w:p w:rsidR="00721F3D" w:rsidRDefault="00721F3D" w:rsidP="00CD61FA">
      <w:pPr>
        <w:jc w:val="right"/>
      </w:pPr>
    </w:p>
    <w:p w:rsidR="00721F3D" w:rsidRDefault="00721F3D" w:rsidP="00CD61FA">
      <w:pPr>
        <w:jc w:val="right"/>
      </w:pPr>
    </w:p>
    <w:p w:rsidR="00721F3D" w:rsidRDefault="00721F3D" w:rsidP="00CD61FA">
      <w:pPr>
        <w:jc w:val="right"/>
      </w:pPr>
    </w:p>
    <w:p w:rsidR="00721F3D" w:rsidRDefault="00721F3D" w:rsidP="00CD61FA">
      <w:pPr>
        <w:jc w:val="right"/>
      </w:pPr>
    </w:p>
    <w:p w:rsidR="00CD61FA" w:rsidRDefault="00CD61FA" w:rsidP="00CD61FA">
      <w:pPr>
        <w:jc w:val="right"/>
      </w:pPr>
    </w:p>
    <w:p w:rsidR="00CD61FA" w:rsidRDefault="00CD61FA" w:rsidP="00CD61FA">
      <w:pPr>
        <w:jc w:val="right"/>
      </w:pPr>
    </w:p>
    <w:p w:rsidR="00CD61FA" w:rsidRPr="00CD61FA" w:rsidRDefault="00CD61FA" w:rsidP="00CD61FA">
      <w:pPr>
        <w:pStyle w:val="Balk3"/>
        <w:jc w:val="right"/>
        <w:rPr>
          <w:rFonts w:ascii="Times New Roman" w:hAnsi="Times New Roman" w:cs="Times New Roman"/>
          <w:b/>
        </w:rPr>
      </w:pPr>
      <w:r w:rsidRPr="00CD61FA">
        <w:rPr>
          <w:rFonts w:ascii="Times New Roman" w:hAnsi="Times New Roman" w:cs="Times New Roman"/>
          <w:b/>
        </w:rPr>
        <w:lastRenderedPageBreak/>
        <w:t>EK-4</w:t>
      </w:r>
    </w:p>
    <w:p w:rsidR="00CD61FA" w:rsidRPr="00C747A7" w:rsidRDefault="00BF2D13" w:rsidP="00CD61FA">
      <w:pPr>
        <w:pStyle w:val="Balk2"/>
        <w:rPr>
          <w:rFonts w:ascii="Times New Roman" w:hAnsi="Times New Roman" w:cs="Times New Roman"/>
        </w:rPr>
      </w:pPr>
      <w:r>
        <w:rPr>
          <w:rFonts w:ascii="Times New Roman" w:hAnsi="Times New Roman" w:cs="Times New Roman"/>
        </w:rPr>
        <w:t>PERSONEL DAİMİ</w:t>
      </w:r>
      <w:r w:rsidR="00CD61FA" w:rsidRPr="00C747A7">
        <w:rPr>
          <w:rFonts w:ascii="Times New Roman" w:hAnsi="Times New Roman" w:cs="Times New Roman"/>
        </w:rPr>
        <w:t xml:space="preserve"> GİRİŞ KARTI</w:t>
      </w:r>
    </w:p>
    <w:p w:rsidR="00CD61FA" w:rsidRDefault="00CD61FA" w:rsidP="00CD61FA">
      <w:pPr>
        <w:rPr>
          <w:b/>
          <w:bCs/>
        </w:rPr>
      </w:pPr>
      <w:r w:rsidRPr="00C747A7">
        <w:rPr>
          <w:b/>
          <w:bCs/>
        </w:rPr>
        <w:t>GİRİŞ KARTI ÖN YÜZÜ</w:t>
      </w:r>
      <w:r w:rsidRPr="00C747A7">
        <w:rPr>
          <w:b/>
          <w:bCs/>
        </w:rPr>
        <w:tab/>
      </w:r>
      <w:r w:rsidRPr="00C747A7">
        <w:rPr>
          <w:b/>
          <w:bCs/>
        </w:rPr>
        <w:tab/>
      </w:r>
      <w:r w:rsidRPr="00C747A7">
        <w:rPr>
          <w:b/>
          <w:bCs/>
        </w:rPr>
        <w:tab/>
      </w:r>
      <w:r w:rsidRPr="00C747A7">
        <w:rPr>
          <w:b/>
          <w:bCs/>
        </w:rPr>
        <w:tab/>
      </w:r>
      <w:r w:rsidRPr="00C747A7">
        <w:rPr>
          <w:b/>
          <w:bCs/>
        </w:rPr>
        <w:tab/>
        <w:t>GİRİŞ KARTI ARKA YÜZÜ</w:t>
      </w:r>
    </w:p>
    <w:p w:rsidR="00CD61FA" w:rsidRPr="00C747A7" w:rsidRDefault="00CD61FA" w:rsidP="00CD61FA">
      <w:pPr>
        <w:rPr>
          <w:b/>
          <w:bCs/>
        </w:rPr>
      </w:pPr>
      <w:r w:rsidRPr="00C747A7">
        <w:rPr>
          <w:b/>
          <w:bCs/>
          <w:noProof/>
        </w:rPr>
        <mc:AlternateContent>
          <mc:Choice Requires="wps">
            <w:drawing>
              <wp:anchor distT="0" distB="0" distL="114300" distR="114300" simplePos="0" relativeHeight="251662336" behindDoc="0" locked="0" layoutInCell="1" allowOverlap="1" wp14:anchorId="4C87DCFE" wp14:editId="1335CC00">
                <wp:simplePos x="0" y="0"/>
                <wp:positionH relativeFrom="column">
                  <wp:posOffset>800100</wp:posOffset>
                </wp:positionH>
                <wp:positionV relativeFrom="paragraph">
                  <wp:posOffset>80010</wp:posOffset>
                </wp:positionV>
                <wp:extent cx="685800" cy="167005"/>
                <wp:effectExtent l="5715" t="10160" r="13335" b="1333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B0011" id="Dikdörtgen 29" o:spid="_x0000_s1026" style="position:absolute;margin-left:63pt;margin-top:6.3pt;width:54pt;height:13.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"/>
            </w:pict>
          </mc:Fallback>
        </mc:AlternateContent>
      </w:r>
      <w:r>
        <w:rPr>
          <w:b/>
          <w:bCs/>
          <w:noProof/>
        </w:rPr>
        <mc:AlternateContent>
          <mc:Choice Requires="wps">
            <w:drawing>
              <wp:anchor distT="0" distB="0" distL="114300" distR="114300" simplePos="0" relativeHeight="251670528" behindDoc="1" locked="0" layoutInCell="1" allowOverlap="1" wp14:anchorId="11DFD9AB" wp14:editId="53AE3B67">
                <wp:simplePos x="0" y="0"/>
                <wp:positionH relativeFrom="column">
                  <wp:posOffset>-228600</wp:posOffset>
                </wp:positionH>
                <wp:positionV relativeFrom="paragraph">
                  <wp:posOffset>18415</wp:posOffset>
                </wp:positionV>
                <wp:extent cx="2857500" cy="2171700"/>
                <wp:effectExtent l="5715" t="5715" r="13335" b="13335"/>
                <wp:wrapNone/>
                <wp:docPr id="28" name="Yuvarlatılmış 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717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38E94" id="Yuvarlatılmış Dikdörtgen 28" o:spid="_x0000_s1026" style="position:absolute;margin-left:-18pt;margin-top:1.45pt;width:225pt;height:17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"/>
            </w:pict>
          </mc:Fallback>
        </mc:AlternateContent>
      </w:r>
      <w:r w:rsidRPr="00C747A7">
        <w:rPr>
          <w:b/>
          <w:bCs/>
          <w:noProof/>
        </w:rPr>
        <mc:AlternateContent>
          <mc:Choice Requires="wps">
            <w:drawing>
              <wp:anchor distT="0" distB="0" distL="114300" distR="114300" simplePos="0" relativeHeight="251663360" behindDoc="0" locked="0" layoutInCell="1" allowOverlap="1" wp14:anchorId="5E29C6CB" wp14:editId="03BC3490">
                <wp:simplePos x="0" y="0"/>
                <wp:positionH relativeFrom="column">
                  <wp:posOffset>3086100</wp:posOffset>
                </wp:positionH>
                <wp:positionV relativeFrom="paragraph">
                  <wp:posOffset>18415</wp:posOffset>
                </wp:positionV>
                <wp:extent cx="2857500" cy="2171700"/>
                <wp:effectExtent l="5715" t="5715" r="13335" b="1333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71700"/>
                        </a:xfrm>
                        <a:prstGeom prst="roundRect">
                          <a:avLst>
                            <a:gd name="adj" fmla="val 16667"/>
                          </a:avLst>
                        </a:prstGeom>
                        <a:solidFill>
                          <a:srgbClr val="FFFFFF"/>
                        </a:solidFill>
                        <a:ln w="9525">
                          <a:solidFill>
                            <a:srgbClr val="000000"/>
                          </a:solidFill>
                          <a:round/>
                          <a:headEnd/>
                          <a:tailEnd/>
                        </a:ln>
                      </wps:spPr>
                      <wps:txbx>
                        <w:txbxContent>
                          <w:p w:rsidR="000B6917" w:rsidRDefault="000B6917" w:rsidP="00CD61FA"/>
                          <w:p w:rsidR="000B6917" w:rsidRDefault="000B6917" w:rsidP="00CD61FA">
                            <w:r>
                              <w:tab/>
                              <w:t>SÜREKLİ GİRİŞ KARTI</w:t>
                            </w:r>
                          </w:p>
                          <w:p w:rsidR="000B6917" w:rsidRDefault="000B6917" w:rsidP="00CD61FA"/>
                          <w:p w:rsidR="000B6917" w:rsidRDefault="000B6917" w:rsidP="00CD61FA">
                            <w:pPr>
                              <w:ind w:left="360" w:hanging="180"/>
                              <w:rPr>
                                <w:sz w:val="16"/>
                              </w:rPr>
                            </w:pPr>
                            <w:r>
                              <w:rPr>
                                <w:sz w:val="16"/>
                              </w:rPr>
                              <w:t xml:space="preserve">1 – Bu Kart Mesai süresince fotoğraf ön tarafa </w:t>
                            </w:r>
                            <w:proofErr w:type="gramStart"/>
                            <w:r>
                              <w:rPr>
                                <w:sz w:val="16"/>
                              </w:rPr>
                              <w:t>gelecek          şekilde</w:t>
                            </w:r>
                            <w:proofErr w:type="gramEnd"/>
                            <w:r>
                              <w:rPr>
                                <w:sz w:val="16"/>
                              </w:rPr>
                              <w:t xml:space="preserve"> sağ yakaya takılır.</w:t>
                            </w:r>
                          </w:p>
                          <w:p w:rsidR="000B6917" w:rsidRDefault="000B6917" w:rsidP="00CD61FA">
                            <w:pPr>
                              <w:rPr>
                                <w:sz w:val="16"/>
                              </w:rPr>
                            </w:pPr>
                          </w:p>
                          <w:p w:rsidR="000B6917" w:rsidRDefault="000B6917" w:rsidP="00CD61FA">
                            <w:pPr>
                              <w:rPr>
                                <w:sz w:val="16"/>
                              </w:rPr>
                            </w:pPr>
                            <w:r>
                              <w:rPr>
                                <w:sz w:val="16"/>
                              </w:rPr>
                              <w:t xml:space="preserve">     2 – </w:t>
                            </w:r>
                            <w:proofErr w:type="gramStart"/>
                            <w:r>
                              <w:rPr>
                                <w:sz w:val="16"/>
                              </w:rPr>
                              <w:t>...................................</w:t>
                            </w:r>
                            <w:proofErr w:type="gramEnd"/>
                            <w:r>
                              <w:rPr>
                                <w:sz w:val="16"/>
                              </w:rPr>
                              <w:t xml:space="preserve"> </w:t>
                            </w:r>
                            <w:proofErr w:type="gramStart"/>
                            <w:r>
                              <w:rPr>
                                <w:sz w:val="16"/>
                              </w:rPr>
                              <w:t>personeline</w:t>
                            </w:r>
                            <w:proofErr w:type="gramEnd"/>
                            <w:r>
                              <w:rPr>
                                <w:sz w:val="16"/>
                              </w:rPr>
                              <w:t xml:space="preserve"> verilir.</w:t>
                            </w:r>
                          </w:p>
                          <w:p w:rsidR="000B6917" w:rsidRDefault="000B6917" w:rsidP="00CD61FA">
                            <w:pPr>
                              <w:rPr>
                                <w:sz w:val="16"/>
                              </w:rPr>
                            </w:pPr>
                          </w:p>
                          <w:p w:rsidR="000B6917" w:rsidRDefault="000B6917" w:rsidP="00CD61FA">
                            <w:pPr>
                              <w:rPr>
                                <w:sz w:val="16"/>
                              </w:rPr>
                            </w:pPr>
                            <w:r>
                              <w:rPr>
                                <w:sz w:val="16"/>
                              </w:rPr>
                              <w:t xml:space="preserve">     3 – Kartın kaybedilmesi  hâlinde derhal </w:t>
                            </w:r>
                            <w:proofErr w:type="gramStart"/>
                            <w:r>
                              <w:rPr>
                                <w:sz w:val="16"/>
                              </w:rPr>
                              <w:t>...........................</w:t>
                            </w:r>
                            <w:proofErr w:type="gramEnd"/>
                          </w:p>
                          <w:p w:rsidR="000B6917" w:rsidRDefault="000B6917" w:rsidP="00CD61FA">
                            <w:pPr>
                              <w:rPr>
                                <w:sz w:val="16"/>
                              </w:rPr>
                            </w:pPr>
                            <w:r>
                              <w:rPr>
                                <w:sz w:val="16"/>
                              </w:rPr>
                              <w:t xml:space="preserve">           </w:t>
                            </w:r>
                            <w:proofErr w:type="gramStart"/>
                            <w:r>
                              <w:rPr>
                                <w:sz w:val="16"/>
                              </w:rPr>
                              <w:t>..........................................</w:t>
                            </w:r>
                            <w:proofErr w:type="gramEnd"/>
                            <w:r>
                              <w:rPr>
                                <w:sz w:val="16"/>
                              </w:rPr>
                              <w:t>Müdürlüğüne haber verilir.</w:t>
                            </w:r>
                          </w:p>
                          <w:p w:rsidR="000B6917" w:rsidRDefault="000B6917" w:rsidP="00CD61FA">
                            <w:pPr>
                              <w:rPr>
                                <w:sz w:val="16"/>
                              </w:rPr>
                            </w:pPr>
                            <w:r>
                              <w:rPr>
                                <w:sz w:val="16"/>
                              </w:rPr>
                              <w:t xml:space="preserve"> </w:t>
                            </w:r>
                          </w:p>
                          <w:p w:rsidR="000B6917" w:rsidRDefault="000B6917" w:rsidP="00CD61FA">
                            <w:pPr>
                              <w:ind w:left="360" w:hanging="360"/>
                              <w:rPr>
                                <w:sz w:val="16"/>
                              </w:rPr>
                            </w:pPr>
                            <w:r>
                              <w:rPr>
                                <w:sz w:val="16"/>
                              </w:rPr>
                              <w:t xml:space="preserve">     4 –Bu Kartın mülkiyeti </w:t>
                            </w:r>
                            <w:proofErr w:type="spellStart"/>
                            <w:r>
                              <w:rPr>
                                <w:sz w:val="16"/>
                              </w:rPr>
                              <w:t>T.C.Millî</w:t>
                            </w:r>
                            <w:proofErr w:type="spellEnd"/>
                            <w:r>
                              <w:rPr>
                                <w:sz w:val="16"/>
                              </w:rPr>
                              <w:t xml:space="preserve"> Eğitim </w:t>
                            </w:r>
                            <w:proofErr w:type="gramStart"/>
                            <w:r>
                              <w:rPr>
                                <w:sz w:val="16"/>
                              </w:rPr>
                              <w:t>Bakanlığına   aittir</w:t>
                            </w:r>
                            <w:proofErr w:type="gramEnd"/>
                            <w:r>
                              <w:rPr>
                                <w:sz w:val="16"/>
                              </w:rPr>
                              <w:t xml:space="preserve"> ve istenildiğinde iade edilmesi zorunludur.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9C6CB" id="Yuvarlatılmış Dikdörtgen 27" o:spid="_x0000_s1026" style="position:absolute;margin-left:243pt;margin-top:1.45pt;width:225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">
                <v:textbox>
                  <w:txbxContent>
                    <w:p w:rsidR="000B6917" w:rsidRDefault="000B6917" w:rsidP="00CD61FA"/>
                    <w:p w:rsidR="000B6917" w:rsidRDefault="000B6917" w:rsidP="00CD61FA">
                      <w:r>
                        <w:tab/>
                        <w:t>SÜREKLİ GİRİŞ KARTI</w:t>
                      </w:r>
                    </w:p>
                    <w:p w:rsidR="000B6917" w:rsidRDefault="000B6917" w:rsidP="00CD61FA"/>
                    <w:p w:rsidR="000B6917" w:rsidRDefault="000B6917" w:rsidP="00CD61FA">
                      <w:pPr>
                        <w:ind w:left="360" w:hanging="180"/>
                        <w:rPr>
                          <w:sz w:val="16"/>
                        </w:rPr>
                      </w:pPr>
                      <w:r>
                        <w:rPr>
                          <w:sz w:val="16"/>
                        </w:rPr>
                        <w:t xml:space="preserve">1 – Bu Kart Mesai süresince fotoğraf ön tarafa </w:t>
                      </w:r>
                      <w:proofErr w:type="gramStart"/>
                      <w:r>
                        <w:rPr>
                          <w:sz w:val="16"/>
                        </w:rPr>
                        <w:t>gelecek          şekilde</w:t>
                      </w:r>
                      <w:proofErr w:type="gramEnd"/>
                      <w:r>
                        <w:rPr>
                          <w:sz w:val="16"/>
                        </w:rPr>
                        <w:t xml:space="preserve"> sağ yakaya takılır.</w:t>
                      </w:r>
                    </w:p>
                    <w:p w:rsidR="000B6917" w:rsidRDefault="000B6917" w:rsidP="00CD61FA">
                      <w:pPr>
                        <w:rPr>
                          <w:sz w:val="16"/>
                        </w:rPr>
                      </w:pPr>
                    </w:p>
                    <w:p w:rsidR="000B6917" w:rsidRDefault="000B6917" w:rsidP="00CD61FA">
                      <w:pPr>
                        <w:rPr>
                          <w:sz w:val="16"/>
                        </w:rPr>
                      </w:pPr>
                      <w:r>
                        <w:rPr>
                          <w:sz w:val="16"/>
                        </w:rPr>
                        <w:t xml:space="preserve">     2 – </w:t>
                      </w:r>
                      <w:proofErr w:type="gramStart"/>
                      <w:r>
                        <w:rPr>
                          <w:sz w:val="16"/>
                        </w:rPr>
                        <w:t>...................................</w:t>
                      </w:r>
                      <w:proofErr w:type="gramEnd"/>
                      <w:r>
                        <w:rPr>
                          <w:sz w:val="16"/>
                        </w:rPr>
                        <w:t xml:space="preserve"> </w:t>
                      </w:r>
                      <w:proofErr w:type="gramStart"/>
                      <w:r>
                        <w:rPr>
                          <w:sz w:val="16"/>
                        </w:rPr>
                        <w:t>personeline</w:t>
                      </w:r>
                      <w:proofErr w:type="gramEnd"/>
                      <w:r>
                        <w:rPr>
                          <w:sz w:val="16"/>
                        </w:rPr>
                        <w:t xml:space="preserve"> verilir.</w:t>
                      </w:r>
                    </w:p>
                    <w:p w:rsidR="000B6917" w:rsidRDefault="000B6917" w:rsidP="00CD61FA">
                      <w:pPr>
                        <w:rPr>
                          <w:sz w:val="16"/>
                        </w:rPr>
                      </w:pPr>
                    </w:p>
                    <w:p w:rsidR="000B6917" w:rsidRDefault="000B6917" w:rsidP="00CD61FA">
                      <w:pPr>
                        <w:rPr>
                          <w:sz w:val="16"/>
                        </w:rPr>
                      </w:pPr>
                      <w:r>
                        <w:rPr>
                          <w:sz w:val="16"/>
                        </w:rPr>
                        <w:t xml:space="preserve">     3 – Kartın kaybedilmesi  hâlinde derhal </w:t>
                      </w:r>
                      <w:proofErr w:type="gramStart"/>
                      <w:r>
                        <w:rPr>
                          <w:sz w:val="16"/>
                        </w:rPr>
                        <w:t>...........................</w:t>
                      </w:r>
                      <w:proofErr w:type="gramEnd"/>
                    </w:p>
                    <w:p w:rsidR="000B6917" w:rsidRDefault="000B6917" w:rsidP="00CD61FA">
                      <w:pPr>
                        <w:rPr>
                          <w:sz w:val="16"/>
                        </w:rPr>
                      </w:pPr>
                      <w:r>
                        <w:rPr>
                          <w:sz w:val="16"/>
                        </w:rPr>
                        <w:t xml:space="preserve">           </w:t>
                      </w:r>
                      <w:proofErr w:type="gramStart"/>
                      <w:r>
                        <w:rPr>
                          <w:sz w:val="16"/>
                        </w:rPr>
                        <w:t>..........................................</w:t>
                      </w:r>
                      <w:proofErr w:type="gramEnd"/>
                      <w:r>
                        <w:rPr>
                          <w:sz w:val="16"/>
                        </w:rPr>
                        <w:t>Müdürlüğüne haber verilir.</w:t>
                      </w:r>
                    </w:p>
                    <w:p w:rsidR="000B6917" w:rsidRDefault="000B6917" w:rsidP="00CD61FA">
                      <w:pPr>
                        <w:rPr>
                          <w:sz w:val="16"/>
                        </w:rPr>
                      </w:pPr>
                      <w:r>
                        <w:rPr>
                          <w:sz w:val="16"/>
                        </w:rPr>
                        <w:t xml:space="preserve"> </w:t>
                      </w:r>
                    </w:p>
                    <w:p w:rsidR="000B6917" w:rsidRDefault="000B6917" w:rsidP="00CD61FA">
                      <w:pPr>
                        <w:ind w:left="360" w:hanging="360"/>
                        <w:rPr>
                          <w:sz w:val="16"/>
                        </w:rPr>
                      </w:pPr>
                      <w:r>
                        <w:rPr>
                          <w:sz w:val="16"/>
                        </w:rPr>
                        <w:t xml:space="preserve">     4 –Bu Kartın mülkiyeti </w:t>
                      </w:r>
                      <w:proofErr w:type="spellStart"/>
                      <w:r>
                        <w:rPr>
                          <w:sz w:val="16"/>
                        </w:rPr>
                        <w:t>T.C.Millî</w:t>
                      </w:r>
                      <w:proofErr w:type="spellEnd"/>
                      <w:r>
                        <w:rPr>
                          <w:sz w:val="16"/>
                        </w:rPr>
                        <w:t xml:space="preserve"> Eğitim </w:t>
                      </w:r>
                      <w:proofErr w:type="gramStart"/>
                      <w:r>
                        <w:rPr>
                          <w:sz w:val="16"/>
                        </w:rPr>
                        <w:t>Bakanlığına   aittir</w:t>
                      </w:r>
                      <w:proofErr w:type="gramEnd"/>
                      <w:r>
                        <w:rPr>
                          <w:sz w:val="16"/>
                        </w:rPr>
                        <w:t xml:space="preserve"> ve istenildiğinde iade edilmesi zorunludur.</w:t>
                      </w:r>
                    </w:p>
                  </w:txbxContent>
                </v:textbox>
              </v:roundrect>
            </w:pict>
          </mc:Fallback>
        </mc:AlternateContent>
      </w:r>
    </w:p>
    <w:p w:rsidR="00CD61FA" w:rsidRPr="00C747A7" w:rsidRDefault="00CD61FA" w:rsidP="00CD61FA">
      <w:pPr>
        <w:rPr>
          <w:b/>
          <w:bCs/>
        </w:rPr>
      </w:pPr>
      <w:r w:rsidRPr="00C747A7">
        <w:rPr>
          <w:b/>
          <w:bCs/>
          <w:noProof/>
        </w:rPr>
        <mc:AlternateContent>
          <mc:Choice Requires="wps">
            <w:drawing>
              <wp:anchor distT="0" distB="0" distL="114300" distR="114300" simplePos="0" relativeHeight="251660288" behindDoc="0" locked="0" layoutInCell="1" allowOverlap="1" wp14:anchorId="6639317B" wp14:editId="3B2C2C3A">
                <wp:simplePos x="0" y="0"/>
                <wp:positionH relativeFrom="column">
                  <wp:posOffset>-114300</wp:posOffset>
                </wp:positionH>
                <wp:positionV relativeFrom="paragraph">
                  <wp:posOffset>132715</wp:posOffset>
                </wp:positionV>
                <wp:extent cx="571500" cy="342900"/>
                <wp:effectExtent l="5715" t="9525" r="13335" b="952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0B6917" w:rsidRDefault="000B6917" w:rsidP="00CD61FA">
                            <w:pPr>
                              <w:rPr>
                                <w:sz w:val="12"/>
                              </w:rPr>
                            </w:pPr>
                            <w:r>
                              <w:rPr>
                                <w:sz w:val="12"/>
                              </w:rPr>
                              <w:t>MEB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317B" id="Dikdörtgen 26" o:spid="_x0000_s1027" style="position:absolute;margin-left:-9pt;margin-top:10.45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">
                <v:textbox>
                  <w:txbxContent>
                    <w:p w:rsidR="000B6917" w:rsidRDefault="000B6917" w:rsidP="00CD61FA">
                      <w:pPr>
                        <w:rPr>
                          <w:sz w:val="12"/>
                        </w:rPr>
                      </w:pPr>
                      <w:r>
                        <w:rPr>
                          <w:sz w:val="12"/>
                        </w:rPr>
                        <w:t>MEB LOGO</w:t>
                      </w:r>
                    </w:p>
                  </w:txbxContent>
                </v:textbox>
              </v:rect>
            </w:pict>
          </mc:Fallback>
        </mc:AlternateContent>
      </w:r>
      <w:r w:rsidRPr="00C747A7">
        <w:rPr>
          <w:b/>
          <w:bCs/>
          <w:noProof/>
        </w:rPr>
        <mc:AlternateContent>
          <mc:Choice Requires="wps">
            <w:drawing>
              <wp:anchor distT="0" distB="0" distL="114300" distR="114300" simplePos="0" relativeHeight="251661312" behindDoc="0" locked="0" layoutInCell="1" allowOverlap="1" wp14:anchorId="28A9802B" wp14:editId="09A6B5F6">
                <wp:simplePos x="0" y="0"/>
                <wp:positionH relativeFrom="column">
                  <wp:posOffset>1943100</wp:posOffset>
                </wp:positionH>
                <wp:positionV relativeFrom="paragraph">
                  <wp:posOffset>132715</wp:posOffset>
                </wp:positionV>
                <wp:extent cx="671830" cy="914400"/>
                <wp:effectExtent l="5715" t="9525" r="8255" b="9525"/>
                <wp:wrapNone/>
                <wp:docPr id="25" name="Yuvarlatılmış 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 cy="914400"/>
                        </a:xfrm>
                        <a:prstGeom prst="roundRect">
                          <a:avLst>
                            <a:gd name="adj" fmla="val 16667"/>
                          </a:avLst>
                        </a:prstGeom>
                        <a:solidFill>
                          <a:srgbClr val="FFFFFF"/>
                        </a:solidFill>
                        <a:ln w="9525">
                          <a:solidFill>
                            <a:srgbClr val="000000"/>
                          </a:solidFill>
                          <a:round/>
                          <a:headEnd/>
                          <a:tailEnd/>
                        </a:ln>
                      </wps:spPr>
                      <wps:txbx>
                        <w:txbxContent>
                          <w:p w:rsidR="000B6917" w:rsidRDefault="000B6917" w:rsidP="00CD61FA">
                            <w:pPr>
                              <w:rPr>
                                <w:sz w:val="20"/>
                              </w:rPr>
                            </w:pPr>
                          </w:p>
                          <w:p w:rsidR="000B6917" w:rsidRDefault="000B6917" w:rsidP="00CD61FA">
                            <w:pPr>
                              <w:rPr>
                                <w:sz w:val="20"/>
                              </w:rPr>
                            </w:pPr>
                          </w:p>
                          <w:p w:rsidR="000B6917" w:rsidRDefault="000B6917" w:rsidP="00CD61FA">
                            <w:pPr>
                              <w:rPr>
                                <w:sz w:val="20"/>
                              </w:rPr>
                            </w:pPr>
                            <w:r>
                              <w:rPr>
                                <w:sz w:val="20"/>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9802B" id="Yuvarlatılmış Dikdörtgen 25" o:spid="_x0000_s1028" style="position:absolute;margin-left:153pt;margin-top:10.45pt;width:52.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">
                <v:textbox>
                  <w:txbxContent>
                    <w:p w:rsidR="000B6917" w:rsidRDefault="000B6917" w:rsidP="00CD61FA">
                      <w:pPr>
                        <w:rPr>
                          <w:sz w:val="20"/>
                        </w:rPr>
                      </w:pPr>
                    </w:p>
                    <w:p w:rsidR="000B6917" w:rsidRDefault="000B6917" w:rsidP="00CD61FA">
                      <w:pPr>
                        <w:rPr>
                          <w:sz w:val="20"/>
                        </w:rPr>
                      </w:pPr>
                    </w:p>
                    <w:p w:rsidR="000B6917" w:rsidRDefault="000B6917" w:rsidP="00CD61FA">
                      <w:pPr>
                        <w:rPr>
                          <w:sz w:val="20"/>
                        </w:rPr>
                      </w:pPr>
                      <w:r>
                        <w:rPr>
                          <w:sz w:val="20"/>
                        </w:rPr>
                        <w:t>FOTO</w:t>
                      </w:r>
                    </w:p>
                  </w:txbxContent>
                </v:textbox>
              </v:roundrect>
            </w:pict>
          </mc:Fallback>
        </mc:AlternateContent>
      </w:r>
    </w:p>
    <w:p w:rsidR="00CD61FA" w:rsidRPr="00C747A7" w:rsidRDefault="00CD61FA" w:rsidP="00CD61FA">
      <w:pPr>
        <w:jc w:val="center"/>
        <w:rPr>
          <w:b/>
          <w:bCs/>
        </w:rPr>
      </w:pPr>
    </w:p>
    <w:p w:rsidR="00CD61FA" w:rsidRPr="00C747A7" w:rsidRDefault="00CD61FA" w:rsidP="00CD61FA">
      <w:pPr>
        <w:jc w:val="center"/>
        <w:rPr>
          <w:b/>
          <w:bCs/>
        </w:rPr>
      </w:pPr>
      <w:r>
        <w:rPr>
          <w:b/>
          <w:bCs/>
          <w:noProof/>
        </w:rPr>
        <mc:AlternateContent>
          <mc:Choice Requires="wps">
            <w:drawing>
              <wp:anchor distT="0" distB="0" distL="114300" distR="114300" simplePos="0" relativeHeight="251685888" behindDoc="0" locked="0" layoutInCell="1" allowOverlap="1" wp14:anchorId="5B9F44A7" wp14:editId="0819B3E8">
                <wp:simplePos x="0" y="0"/>
                <wp:positionH relativeFrom="column">
                  <wp:posOffset>4260215</wp:posOffset>
                </wp:positionH>
                <wp:positionV relativeFrom="paragraph">
                  <wp:posOffset>-457200</wp:posOffset>
                </wp:positionV>
                <wp:extent cx="571500" cy="114300"/>
                <wp:effectExtent l="8255" t="8255" r="10795" b="10795"/>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F4811" id="Dikdörtgen 24" o:spid="_x0000_s1026" style="position:absolute;margin-left:335.45pt;margin-top:-36pt;width:4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"/>
            </w:pict>
          </mc:Fallback>
        </mc:AlternateContent>
      </w:r>
    </w:p>
    <w:p w:rsidR="00CD61FA" w:rsidRDefault="00CD61FA" w:rsidP="00CD61FA">
      <w:pPr>
        <w:rPr>
          <w:b/>
          <w:bCs/>
        </w:rPr>
      </w:pPr>
    </w:p>
    <w:p w:rsidR="00CD61FA" w:rsidRPr="003811E7" w:rsidRDefault="00CD61FA" w:rsidP="00CD61FA">
      <w:pPr>
        <w:ind w:left="-180"/>
        <w:rPr>
          <w:b/>
          <w:bCs/>
          <w:sz w:val="16"/>
          <w:szCs w:val="16"/>
        </w:rPr>
      </w:pPr>
      <w:r w:rsidRPr="003811E7">
        <w:rPr>
          <w:b/>
          <w:bCs/>
          <w:noProof/>
          <w:sz w:val="16"/>
          <w:szCs w:val="16"/>
        </w:rPr>
        <mc:AlternateContent>
          <mc:Choice Requires="wps">
            <w:drawing>
              <wp:anchor distT="0" distB="0" distL="114300" distR="114300" simplePos="0" relativeHeight="251669504" behindDoc="0" locked="0" layoutInCell="1" allowOverlap="1" wp14:anchorId="5D177AB6" wp14:editId="68CB7121">
                <wp:simplePos x="0" y="0"/>
                <wp:positionH relativeFrom="column">
                  <wp:posOffset>-114300</wp:posOffset>
                </wp:positionH>
                <wp:positionV relativeFrom="paragraph">
                  <wp:posOffset>3175</wp:posOffset>
                </wp:positionV>
                <wp:extent cx="1943100" cy="0"/>
                <wp:effectExtent l="5715" t="9525" r="13335" b="9525"/>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90BCD8" id="Düz Bağlayıcı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2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"/>
            </w:pict>
          </mc:Fallback>
        </mc:AlternateContent>
      </w:r>
      <w:r w:rsidRPr="003811E7">
        <w:rPr>
          <w:b/>
          <w:bCs/>
          <w:sz w:val="16"/>
          <w:szCs w:val="16"/>
        </w:rPr>
        <w:t xml:space="preserve">ADI VE </w:t>
      </w:r>
      <w:proofErr w:type="gramStart"/>
      <w:r w:rsidRPr="003811E7">
        <w:rPr>
          <w:b/>
          <w:bCs/>
          <w:sz w:val="16"/>
          <w:szCs w:val="16"/>
        </w:rPr>
        <w:t>SOYADI :</w:t>
      </w:r>
      <w:proofErr w:type="gramEnd"/>
    </w:p>
    <w:p w:rsidR="00CD61FA" w:rsidRPr="00C747A7" w:rsidRDefault="00CD61FA" w:rsidP="00CD61FA">
      <w:pPr>
        <w:rPr>
          <w:b/>
          <w:bCs/>
        </w:rPr>
      </w:pPr>
      <w:r>
        <w:rPr>
          <w:b/>
          <w:bCs/>
          <w:noProof/>
        </w:rPr>
        <mc:AlternateContent>
          <mc:Choice Requires="wps">
            <w:drawing>
              <wp:anchor distT="0" distB="0" distL="114300" distR="114300" simplePos="0" relativeHeight="251667456" behindDoc="0" locked="0" layoutInCell="1" allowOverlap="1" wp14:anchorId="5FBFF719" wp14:editId="62775A70">
                <wp:simplePos x="0" y="0"/>
                <wp:positionH relativeFrom="column">
                  <wp:posOffset>-114300</wp:posOffset>
                </wp:positionH>
                <wp:positionV relativeFrom="paragraph">
                  <wp:posOffset>114935</wp:posOffset>
                </wp:positionV>
                <wp:extent cx="1943100" cy="0"/>
                <wp:effectExtent l="5715" t="9525" r="13335" b="9525"/>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5A8AF3" id="Düz Bağlayıcı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5pt" to="2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"/>
            </w:pict>
          </mc:Fallback>
        </mc:AlternateContent>
      </w:r>
    </w:p>
    <w:p w:rsidR="00CD61FA" w:rsidRPr="003811E7" w:rsidRDefault="00CD61FA" w:rsidP="00CD61FA">
      <w:pPr>
        <w:tabs>
          <w:tab w:val="center" w:pos="4819"/>
        </w:tabs>
        <w:ind w:hanging="180"/>
        <w:rPr>
          <w:b/>
          <w:bCs/>
          <w:sz w:val="16"/>
          <w:szCs w:val="16"/>
        </w:rPr>
      </w:pPr>
      <w:r w:rsidRPr="003811E7">
        <w:rPr>
          <w:b/>
          <w:bCs/>
          <w:sz w:val="16"/>
          <w:szCs w:val="16"/>
        </w:rPr>
        <w:t>GÖREVİ/MEMURİYETİ:</w:t>
      </w:r>
      <w:r w:rsidRPr="003811E7">
        <w:rPr>
          <w:b/>
          <w:bCs/>
          <w:sz w:val="16"/>
          <w:szCs w:val="16"/>
        </w:rPr>
        <w:tab/>
      </w:r>
    </w:p>
    <w:p w:rsidR="00CD61FA" w:rsidRPr="00C747A7" w:rsidRDefault="00CD61FA" w:rsidP="00CD61FA">
      <w:pPr>
        <w:rPr>
          <w:b/>
          <w:bCs/>
        </w:rPr>
      </w:pPr>
      <w:r>
        <w:rPr>
          <w:b/>
          <w:bCs/>
          <w:noProof/>
        </w:rPr>
        <mc:AlternateContent>
          <mc:Choice Requires="wps">
            <w:drawing>
              <wp:anchor distT="0" distB="0" distL="114300" distR="114300" simplePos="0" relativeHeight="251668480" behindDoc="0" locked="0" layoutInCell="1" allowOverlap="1" wp14:anchorId="17D56B28" wp14:editId="717CA9A8">
                <wp:simplePos x="0" y="0"/>
                <wp:positionH relativeFrom="column">
                  <wp:posOffset>-114300</wp:posOffset>
                </wp:positionH>
                <wp:positionV relativeFrom="paragraph">
                  <wp:posOffset>165735</wp:posOffset>
                </wp:positionV>
                <wp:extent cx="1943100" cy="0"/>
                <wp:effectExtent l="5715" t="9525" r="13335" b="9525"/>
                <wp:wrapNone/>
                <wp:docPr id="21"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D1385A" id="Düz Bağlayıcı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05pt" to="2in,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"/>
            </w:pict>
          </mc:Fallback>
        </mc:AlternateContent>
      </w:r>
    </w:p>
    <w:p w:rsidR="00CD61FA" w:rsidRPr="003811E7" w:rsidRDefault="00CD61FA" w:rsidP="00CD61FA">
      <w:pPr>
        <w:tabs>
          <w:tab w:val="left" w:pos="3495"/>
        </w:tabs>
        <w:ind w:hanging="180"/>
        <w:rPr>
          <w:b/>
          <w:bCs/>
          <w:sz w:val="16"/>
          <w:szCs w:val="16"/>
        </w:rPr>
      </w:pPr>
      <w:r w:rsidRPr="003811E7">
        <w:rPr>
          <w:b/>
          <w:bCs/>
          <w:sz w:val="16"/>
          <w:szCs w:val="16"/>
        </w:rPr>
        <w:t>SİCİL N</w:t>
      </w:r>
      <w:r>
        <w:rPr>
          <w:b/>
          <w:bCs/>
          <w:sz w:val="16"/>
          <w:szCs w:val="16"/>
        </w:rPr>
        <w:t>U</w:t>
      </w:r>
      <w:r w:rsidRPr="003811E7">
        <w:rPr>
          <w:b/>
          <w:bCs/>
          <w:sz w:val="16"/>
          <w:szCs w:val="16"/>
        </w:rPr>
        <w:t>:</w:t>
      </w:r>
      <w:r>
        <w:rPr>
          <w:b/>
          <w:bCs/>
          <w:sz w:val="16"/>
          <w:szCs w:val="16"/>
        </w:rPr>
        <w:t xml:space="preserve">                                                                  SÜREKLİ </w:t>
      </w:r>
    </w:p>
    <w:p w:rsidR="00CD61FA" w:rsidRPr="003811E7" w:rsidRDefault="00CD61FA" w:rsidP="00CD61FA">
      <w:pPr>
        <w:tabs>
          <w:tab w:val="left" w:pos="3675"/>
          <w:tab w:val="center" w:pos="4819"/>
        </w:tabs>
        <w:rPr>
          <w:b/>
          <w:bCs/>
          <w:sz w:val="16"/>
          <w:szCs w:val="16"/>
        </w:rPr>
      </w:pPr>
      <w:r>
        <w:rPr>
          <w:b/>
          <w:bCs/>
          <w:sz w:val="16"/>
          <w:szCs w:val="16"/>
        </w:rPr>
        <w:t xml:space="preserve">                                                                             </w:t>
      </w:r>
      <w:r w:rsidRPr="003811E7">
        <w:rPr>
          <w:b/>
          <w:bCs/>
          <w:sz w:val="16"/>
          <w:szCs w:val="16"/>
        </w:rPr>
        <w:t>GİRİŞ KARTI</w:t>
      </w:r>
      <w:r w:rsidRPr="003811E7">
        <w:rPr>
          <w:b/>
          <w:bCs/>
          <w:sz w:val="16"/>
          <w:szCs w:val="16"/>
        </w:rPr>
        <w:tab/>
      </w:r>
    </w:p>
    <w:p w:rsidR="00CD61FA" w:rsidRPr="00F0156D" w:rsidRDefault="00CD61FA" w:rsidP="00CD61FA">
      <w:pPr>
        <w:tabs>
          <w:tab w:val="left" w:pos="3450"/>
        </w:tabs>
        <w:rPr>
          <w:b/>
          <w:bCs/>
          <w:sz w:val="16"/>
          <w:szCs w:val="16"/>
        </w:rPr>
      </w:pPr>
      <w:r>
        <w:rPr>
          <w:b/>
          <w:bCs/>
        </w:rPr>
        <w:t xml:space="preserve">                                                      </w:t>
      </w:r>
      <w:r w:rsidRPr="00F0156D">
        <w:rPr>
          <w:b/>
          <w:bCs/>
          <w:sz w:val="16"/>
          <w:szCs w:val="16"/>
        </w:rPr>
        <w:t>2006-2009</w:t>
      </w:r>
    </w:p>
    <w:p w:rsidR="00CD61FA" w:rsidRPr="00C747A7" w:rsidRDefault="00CD61FA" w:rsidP="00CD61FA">
      <w:pPr>
        <w:jc w:val="center"/>
        <w:rPr>
          <w:b/>
          <w:bCs/>
        </w:rPr>
      </w:pPr>
    </w:p>
    <w:p w:rsidR="00CD61FA" w:rsidRPr="00C747A7" w:rsidRDefault="00CD61FA" w:rsidP="00CD61FA">
      <w:pPr>
        <w:jc w:val="center"/>
        <w:rPr>
          <w:b/>
          <w:bCs/>
        </w:rPr>
      </w:pPr>
    </w:p>
    <w:p w:rsidR="00CD61FA" w:rsidRPr="00C747A7" w:rsidRDefault="00CD61FA" w:rsidP="00CD61FA">
      <w:pPr>
        <w:jc w:val="center"/>
        <w:rPr>
          <w:b/>
          <w:bCs/>
        </w:rPr>
      </w:pPr>
    </w:p>
    <w:p w:rsidR="00CD61FA" w:rsidRDefault="00CD61FA" w:rsidP="00CD61FA">
      <w:pPr>
        <w:pStyle w:val="Balk3"/>
        <w:jc w:val="right"/>
        <w:rPr>
          <w:rFonts w:ascii="Times New Roman" w:hAnsi="Times New Roman" w:cs="Times New Roman"/>
          <w:b/>
        </w:rPr>
      </w:pPr>
    </w:p>
    <w:p w:rsidR="00CD61FA" w:rsidRPr="00CD61FA" w:rsidRDefault="00CD61FA" w:rsidP="00CD61FA">
      <w:pPr>
        <w:pStyle w:val="Balk3"/>
        <w:jc w:val="right"/>
        <w:rPr>
          <w:rFonts w:ascii="Times New Roman" w:hAnsi="Times New Roman" w:cs="Times New Roman"/>
          <w:b/>
        </w:rPr>
      </w:pPr>
      <w:r w:rsidRPr="00CD61FA">
        <w:rPr>
          <w:rFonts w:ascii="Times New Roman" w:hAnsi="Times New Roman" w:cs="Times New Roman"/>
          <w:b/>
        </w:rPr>
        <w:t>EK-5</w:t>
      </w:r>
    </w:p>
    <w:p w:rsidR="00CD61FA" w:rsidRPr="00C747A7" w:rsidRDefault="00CD61FA" w:rsidP="00CD61FA">
      <w:pPr>
        <w:pStyle w:val="Balk2"/>
        <w:rPr>
          <w:rFonts w:ascii="Times New Roman" w:hAnsi="Times New Roman" w:cs="Times New Roman"/>
        </w:rPr>
      </w:pPr>
      <w:r>
        <w:rPr>
          <w:rFonts w:ascii="Times New Roman" w:hAnsi="Times New Roman" w:cs="Times New Roman"/>
        </w:rPr>
        <w:t>ARAÇ</w:t>
      </w:r>
      <w:r w:rsidRPr="00C747A7">
        <w:rPr>
          <w:rFonts w:ascii="Times New Roman" w:hAnsi="Times New Roman" w:cs="Times New Roman"/>
        </w:rPr>
        <w:t xml:space="preserve"> GİRİŞ KARTI</w:t>
      </w:r>
      <w:r w:rsidR="009611E6">
        <w:rPr>
          <w:rFonts w:ascii="Times New Roman" w:hAnsi="Times New Roman" w:cs="Times New Roman"/>
        </w:rPr>
        <w:t xml:space="preserve"> </w:t>
      </w:r>
      <w:r w:rsidR="009611E6" w:rsidRPr="009611E6">
        <w:rPr>
          <w:rFonts w:ascii="Times New Roman" w:hAnsi="Times New Roman" w:cs="Times New Roman"/>
          <w:color w:val="FF0000"/>
        </w:rPr>
        <w:t>(Varsa ekleyiniz)</w:t>
      </w:r>
    </w:p>
    <w:p w:rsidR="00CD61FA" w:rsidRDefault="00CD61FA" w:rsidP="00CD61FA">
      <w:pPr>
        <w:jc w:val="center"/>
        <w:rPr>
          <w:b/>
          <w:bCs/>
        </w:rPr>
      </w:pPr>
    </w:p>
    <w:p w:rsidR="00CD61FA" w:rsidRDefault="00CD61FA" w:rsidP="00CD61FA">
      <w:pPr>
        <w:jc w:val="center"/>
        <w:rPr>
          <w:b/>
          <w:bCs/>
        </w:rPr>
      </w:pPr>
    </w:p>
    <w:p w:rsidR="00CD61FA" w:rsidRDefault="00CD61FA" w:rsidP="00CD61FA">
      <w:pPr>
        <w:jc w:val="center"/>
        <w:rPr>
          <w:b/>
          <w:bCs/>
        </w:rPr>
      </w:pPr>
    </w:p>
    <w:p w:rsidR="00CD61FA" w:rsidRDefault="00CD61FA" w:rsidP="00CD61FA">
      <w:pPr>
        <w:jc w:val="center"/>
        <w:rPr>
          <w:b/>
          <w:bCs/>
        </w:rPr>
      </w:pPr>
    </w:p>
    <w:p w:rsidR="00CD61FA" w:rsidRDefault="00CD61FA" w:rsidP="00CD61FA">
      <w:pPr>
        <w:jc w:val="center"/>
        <w:rPr>
          <w:b/>
          <w:bCs/>
        </w:rPr>
      </w:pPr>
    </w:p>
    <w:p w:rsidR="00CD61FA" w:rsidRDefault="00CD61FA" w:rsidP="00CD61FA">
      <w:pPr>
        <w:jc w:val="center"/>
        <w:rPr>
          <w:b/>
          <w:bCs/>
        </w:rPr>
      </w:pPr>
    </w:p>
    <w:p w:rsidR="00CD61FA" w:rsidRDefault="00CD61FA" w:rsidP="00CD61FA">
      <w:pPr>
        <w:jc w:val="center"/>
        <w:rPr>
          <w:b/>
          <w:bCs/>
        </w:rPr>
      </w:pPr>
    </w:p>
    <w:p w:rsidR="00CD61FA" w:rsidRDefault="00CD61FA" w:rsidP="00CD61FA">
      <w:pPr>
        <w:jc w:val="center"/>
        <w:rPr>
          <w:b/>
          <w:bCs/>
        </w:rPr>
      </w:pPr>
    </w:p>
    <w:p w:rsidR="00CD61FA" w:rsidRDefault="00CD61FA" w:rsidP="00CD61FA">
      <w:pPr>
        <w:jc w:val="center"/>
        <w:rPr>
          <w:b/>
          <w:bCs/>
        </w:rPr>
      </w:pPr>
    </w:p>
    <w:p w:rsidR="00CD61FA" w:rsidRDefault="00CD61FA" w:rsidP="00CD61FA">
      <w:pPr>
        <w:jc w:val="center"/>
        <w:rPr>
          <w:b/>
          <w:bCs/>
        </w:rPr>
      </w:pPr>
    </w:p>
    <w:p w:rsidR="00CD61FA" w:rsidRDefault="00CD61FA" w:rsidP="00CD61FA">
      <w:pPr>
        <w:jc w:val="center"/>
        <w:rPr>
          <w:b/>
          <w:bCs/>
        </w:rPr>
      </w:pPr>
    </w:p>
    <w:p w:rsidR="00CD61FA" w:rsidRDefault="00CD61FA" w:rsidP="00CD61FA">
      <w:pPr>
        <w:jc w:val="center"/>
        <w:rPr>
          <w:b/>
          <w:bCs/>
        </w:rPr>
      </w:pPr>
    </w:p>
    <w:p w:rsidR="00CD61FA" w:rsidRPr="00C747A7" w:rsidRDefault="00CD61FA" w:rsidP="00CD61FA">
      <w:pPr>
        <w:jc w:val="center"/>
        <w:rPr>
          <w:b/>
          <w:bCs/>
        </w:rPr>
      </w:pPr>
    </w:p>
    <w:p w:rsidR="00CD61FA" w:rsidRPr="00CD61FA" w:rsidRDefault="00CD61FA" w:rsidP="00CD61FA">
      <w:pPr>
        <w:pStyle w:val="Balk3"/>
        <w:jc w:val="right"/>
        <w:rPr>
          <w:rFonts w:ascii="Times New Roman" w:hAnsi="Times New Roman" w:cs="Times New Roman"/>
          <w:b/>
        </w:rPr>
      </w:pPr>
      <w:r w:rsidRPr="00CD61FA">
        <w:rPr>
          <w:rFonts w:ascii="Times New Roman" w:hAnsi="Times New Roman" w:cs="Times New Roman"/>
          <w:b/>
        </w:rPr>
        <w:t>EK-6</w:t>
      </w:r>
    </w:p>
    <w:p w:rsidR="00CD61FA" w:rsidRPr="00C747A7" w:rsidRDefault="00CD61FA" w:rsidP="00CD61FA">
      <w:pPr>
        <w:pStyle w:val="Balk2"/>
        <w:rPr>
          <w:rFonts w:ascii="Times New Roman" w:hAnsi="Times New Roman" w:cs="Times New Roman"/>
        </w:rPr>
      </w:pPr>
      <w:r w:rsidRPr="00C747A7">
        <w:rPr>
          <w:rFonts w:ascii="Times New Roman" w:hAnsi="Times New Roman" w:cs="Times New Roman"/>
        </w:rPr>
        <w:t>ZİYARETÇİ GİRİŞ KARTI</w:t>
      </w:r>
    </w:p>
    <w:p w:rsidR="00CD61FA" w:rsidRPr="00C747A7" w:rsidRDefault="00CD61FA" w:rsidP="00CD61FA">
      <w:pPr>
        <w:rPr>
          <w:b/>
          <w:bCs/>
        </w:rPr>
      </w:pPr>
      <w:r w:rsidRPr="00C747A7">
        <w:rPr>
          <w:b/>
          <w:bCs/>
        </w:rPr>
        <w:t>GİRİŞ KARTI ÖN YÜZÜ</w:t>
      </w:r>
      <w:r w:rsidRPr="00C747A7">
        <w:rPr>
          <w:b/>
          <w:bCs/>
        </w:rPr>
        <w:tab/>
      </w:r>
      <w:r w:rsidRPr="00C747A7">
        <w:rPr>
          <w:b/>
          <w:bCs/>
        </w:rPr>
        <w:tab/>
      </w:r>
      <w:r w:rsidRPr="00C747A7">
        <w:rPr>
          <w:b/>
          <w:bCs/>
        </w:rPr>
        <w:tab/>
      </w:r>
      <w:r w:rsidRPr="00C747A7">
        <w:rPr>
          <w:b/>
          <w:bCs/>
        </w:rPr>
        <w:tab/>
      </w:r>
      <w:r w:rsidRPr="00C747A7">
        <w:rPr>
          <w:b/>
          <w:bCs/>
        </w:rPr>
        <w:tab/>
        <w:t>GİRİŞ KARTI ARKA YÜZÜ</w:t>
      </w:r>
    </w:p>
    <w:p w:rsidR="00CD61FA" w:rsidRPr="00C747A7" w:rsidRDefault="00CD61FA" w:rsidP="00CD61FA">
      <w:pPr>
        <w:rPr>
          <w:b/>
          <w:bCs/>
        </w:rPr>
      </w:pPr>
      <w:r>
        <w:rPr>
          <w:b/>
          <w:bCs/>
          <w:noProof/>
        </w:rPr>
        <mc:AlternateContent>
          <mc:Choice Requires="wps">
            <w:drawing>
              <wp:anchor distT="0" distB="0" distL="114300" distR="114300" simplePos="0" relativeHeight="251687936" behindDoc="0" locked="0" layoutInCell="1" allowOverlap="1" wp14:anchorId="20B406FB" wp14:editId="357C942A">
                <wp:simplePos x="0" y="0"/>
                <wp:positionH relativeFrom="column">
                  <wp:posOffset>4229100</wp:posOffset>
                </wp:positionH>
                <wp:positionV relativeFrom="paragraph">
                  <wp:posOffset>156845</wp:posOffset>
                </wp:positionV>
                <wp:extent cx="571500" cy="114300"/>
                <wp:effectExtent l="5715" t="5715" r="13335" b="1333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E894" id="Dikdörtgen 6" o:spid="_x0000_s1026" style="position:absolute;margin-left:333pt;margin-top:12.35pt;width:4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"/>
            </w:pict>
          </mc:Fallback>
        </mc:AlternateContent>
      </w:r>
      <w:r w:rsidRPr="00C747A7">
        <w:rPr>
          <w:b/>
          <w:bCs/>
          <w:noProof/>
        </w:rPr>
        <mc:AlternateContent>
          <mc:Choice Requires="wps">
            <w:drawing>
              <wp:anchor distT="0" distB="0" distL="114300" distR="114300" simplePos="0" relativeHeight="251665408" behindDoc="0" locked="0" layoutInCell="1" allowOverlap="1" wp14:anchorId="074CE5F4" wp14:editId="2C1E7B30">
                <wp:simplePos x="0" y="0"/>
                <wp:positionH relativeFrom="column">
                  <wp:posOffset>1028700</wp:posOffset>
                </wp:positionH>
                <wp:positionV relativeFrom="paragraph">
                  <wp:posOffset>156845</wp:posOffset>
                </wp:positionV>
                <wp:extent cx="571500" cy="114300"/>
                <wp:effectExtent l="5715" t="5715" r="13335" b="1333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3B7D5" id="Dikdörtgen 5" o:spid="_x0000_s1026" style="position:absolute;margin-left:81pt;margin-top:12.35pt;width:45pt;height: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"/>
            </w:pict>
          </mc:Fallback>
        </mc:AlternateContent>
      </w:r>
      <w:r>
        <w:rPr>
          <w:b/>
          <w:bCs/>
          <w:noProof/>
        </w:rPr>
        <mc:AlternateContent>
          <mc:Choice Requires="wps">
            <w:drawing>
              <wp:anchor distT="0" distB="0" distL="114300" distR="114300" simplePos="0" relativeHeight="251659264" behindDoc="1" locked="0" layoutInCell="1" allowOverlap="1" wp14:anchorId="2868A719" wp14:editId="51DF2892">
                <wp:simplePos x="0" y="0"/>
                <wp:positionH relativeFrom="column">
                  <wp:posOffset>-114300</wp:posOffset>
                </wp:positionH>
                <wp:positionV relativeFrom="paragraph">
                  <wp:posOffset>42545</wp:posOffset>
                </wp:positionV>
                <wp:extent cx="2857500" cy="2171700"/>
                <wp:effectExtent l="5715" t="5715" r="13335" b="1333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717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2D0BD" id="Yuvarlatılmış Dikdörtgen 4" o:spid="_x0000_s1026" style="position:absolute;margin-left:-9pt;margin-top:3.35pt;width:22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"/>
            </w:pict>
          </mc:Fallback>
        </mc:AlternateContent>
      </w:r>
      <w:r w:rsidRPr="00C747A7">
        <w:rPr>
          <w:b/>
          <w:bCs/>
          <w:noProof/>
        </w:rPr>
        <mc:AlternateContent>
          <mc:Choice Requires="wps">
            <w:drawing>
              <wp:anchor distT="0" distB="0" distL="114300" distR="114300" simplePos="0" relativeHeight="251666432" behindDoc="0" locked="0" layoutInCell="1" allowOverlap="1" wp14:anchorId="7924559B" wp14:editId="01F52315">
                <wp:simplePos x="0" y="0"/>
                <wp:positionH relativeFrom="column">
                  <wp:posOffset>3100070</wp:posOffset>
                </wp:positionH>
                <wp:positionV relativeFrom="paragraph">
                  <wp:posOffset>99060</wp:posOffset>
                </wp:positionV>
                <wp:extent cx="2857500" cy="2171700"/>
                <wp:effectExtent l="10160" t="5080" r="8890" b="13970"/>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71700"/>
                        </a:xfrm>
                        <a:prstGeom prst="roundRect">
                          <a:avLst>
                            <a:gd name="adj" fmla="val 16667"/>
                          </a:avLst>
                        </a:prstGeom>
                        <a:solidFill>
                          <a:srgbClr val="FFFFFF"/>
                        </a:solidFill>
                        <a:ln w="9525">
                          <a:solidFill>
                            <a:srgbClr val="000000"/>
                          </a:solidFill>
                          <a:round/>
                          <a:headEnd/>
                          <a:tailEnd/>
                        </a:ln>
                      </wps:spPr>
                      <wps:txbx>
                        <w:txbxContent>
                          <w:p w:rsidR="000B6917" w:rsidRDefault="000B6917" w:rsidP="00CD61FA"/>
                          <w:p w:rsidR="000B6917" w:rsidRDefault="000B6917" w:rsidP="00CD61FA">
                            <w:r>
                              <w:tab/>
                              <w:t>ZİYARETÇİ GİRİŞ KARTI</w:t>
                            </w:r>
                          </w:p>
                          <w:p w:rsidR="000B6917" w:rsidRDefault="000B6917" w:rsidP="00CD61FA"/>
                          <w:p w:rsidR="000B6917" w:rsidRDefault="000B6917" w:rsidP="00CD61FA">
                            <w:pPr>
                              <w:rPr>
                                <w:b/>
                                <w:sz w:val="14"/>
                              </w:rPr>
                            </w:pPr>
                            <w:r w:rsidRPr="00D452B4">
                              <w:rPr>
                                <w:b/>
                                <w:sz w:val="14"/>
                              </w:rPr>
                              <w:t xml:space="preserve">   1 – </w:t>
                            </w:r>
                            <w:proofErr w:type="gramStart"/>
                            <w:r>
                              <w:rPr>
                                <w:b/>
                                <w:sz w:val="14"/>
                              </w:rPr>
                              <w:t>……………………………………………..</w:t>
                            </w:r>
                            <w:proofErr w:type="gramEnd"/>
                            <w:r>
                              <w:rPr>
                                <w:b/>
                                <w:sz w:val="14"/>
                              </w:rPr>
                              <w:t>girişi için geçerlidir.</w:t>
                            </w:r>
                          </w:p>
                          <w:p w:rsidR="000B6917" w:rsidRDefault="000B6917" w:rsidP="00CD61FA">
                            <w:pPr>
                              <w:rPr>
                                <w:b/>
                                <w:sz w:val="14"/>
                              </w:rPr>
                            </w:pPr>
                          </w:p>
                          <w:p w:rsidR="000B6917" w:rsidRPr="00D452B4" w:rsidRDefault="000B6917" w:rsidP="00CD61FA">
                            <w:pPr>
                              <w:rPr>
                                <w:b/>
                                <w:sz w:val="14"/>
                              </w:rPr>
                            </w:pPr>
                            <w:r w:rsidRPr="00D452B4">
                              <w:rPr>
                                <w:b/>
                                <w:sz w:val="14"/>
                              </w:rPr>
                              <w:t xml:space="preserve">   2 – </w:t>
                            </w:r>
                            <w:r>
                              <w:rPr>
                                <w:b/>
                                <w:sz w:val="14"/>
                              </w:rPr>
                              <w:t xml:space="preserve">“ZİYARETÇİ” yazısı ön tarafa gelecek şekilde </w:t>
                            </w:r>
                            <w:proofErr w:type="gramStart"/>
                            <w:r>
                              <w:rPr>
                                <w:b/>
                                <w:sz w:val="14"/>
                              </w:rPr>
                              <w:t>sağ  yakada</w:t>
                            </w:r>
                            <w:proofErr w:type="gramEnd"/>
                            <w:r>
                              <w:rPr>
                                <w:b/>
                                <w:sz w:val="14"/>
                              </w:rPr>
                              <w:t xml:space="preserve">  ziyaret süresince  taşınır.  </w:t>
                            </w:r>
                          </w:p>
                          <w:p w:rsidR="000B6917" w:rsidRPr="00D452B4" w:rsidRDefault="000B6917" w:rsidP="00CD61FA">
                            <w:pPr>
                              <w:rPr>
                                <w:b/>
                                <w:sz w:val="14"/>
                              </w:rPr>
                            </w:pPr>
                          </w:p>
                          <w:p w:rsidR="000B6917" w:rsidRPr="00D452B4" w:rsidRDefault="000B6917" w:rsidP="00CD61FA">
                            <w:pPr>
                              <w:rPr>
                                <w:b/>
                                <w:sz w:val="14"/>
                              </w:rPr>
                            </w:pPr>
                            <w:r w:rsidRPr="00D452B4">
                              <w:rPr>
                                <w:b/>
                                <w:sz w:val="14"/>
                              </w:rPr>
                              <w:t xml:space="preserve">   3 –  </w:t>
                            </w:r>
                            <w:r>
                              <w:rPr>
                                <w:sz w:val="16"/>
                              </w:rPr>
                              <w:t xml:space="preserve">Bu Kartın mülkiyeti </w:t>
                            </w:r>
                            <w:proofErr w:type="spellStart"/>
                            <w:r>
                              <w:rPr>
                                <w:sz w:val="16"/>
                              </w:rPr>
                              <w:t>T.C.Millî</w:t>
                            </w:r>
                            <w:proofErr w:type="spellEnd"/>
                            <w:r>
                              <w:rPr>
                                <w:sz w:val="16"/>
                              </w:rPr>
                              <w:t xml:space="preserve"> Eğitim </w:t>
                            </w:r>
                            <w:proofErr w:type="gramStart"/>
                            <w:r>
                              <w:rPr>
                                <w:sz w:val="16"/>
                              </w:rPr>
                              <w:t>Bakanlığına   aittir</w:t>
                            </w:r>
                            <w:proofErr w:type="gramEnd"/>
                            <w:r>
                              <w:rPr>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24559B" id="Yuvarlatılmış Dikdörtgen 3" o:spid="_x0000_s1029" style="position:absolute;margin-left:244.1pt;margin-top:7.8pt;width:22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">
                <v:textbox>
                  <w:txbxContent>
                    <w:p w:rsidR="000B6917" w:rsidRDefault="000B6917" w:rsidP="00CD61FA"/>
                    <w:p w:rsidR="000B6917" w:rsidRDefault="000B6917" w:rsidP="00CD61FA">
                      <w:r>
                        <w:tab/>
                        <w:t>ZİYARETÇİ GİRİŞ KARTI</w:t>
                      </w:r>
                    </w:p>
                    <w:p w:rsidR="000B6917" w:rsidRDefault="000B6917" w:rsidP="00CD61FA"/>
                    <w:p w:rsidR="000B6917" w:rsidRDefault="000B6917" w:rsidP="00CD61FA">
                      <w:pPr>
                        <w:rPr>
                          <w:b/>
                          <w:sz w:val="14"/>
                        </w:rPr>
                      </w:pPr>
                      <w:r w:rsidRPr="00D452B4">
                        <w:rPr>
                          <w:b/>
                          <w:sz w:val="14"/>
                        </w:rPr>
                        <w:t xml:space="preserve">   1 – </w:t>
                      </w:r>
                      <w:proofErr w:type="gramStart"/>
                      <w:r>
                        <w:rPr>
                          <w:b/>
                          <w:sz w:val="14"/>
                        </w:rPr>
                        <w:t>……………………………………………..</w:t>
                      </w:r>
                      <w:proofErr w:type="gramEnd"/>
                      <w:r>
                        <w:rPr>
                          <w:b/>
                          <w:sz w:val="14"/>
                        </w:rPr>
                        <w:t>girişi için geçerlidir.</w:t>
                      </w:r>
                    </w:p>
                    <w:p w:rsidR="000B6917" w:rsidRDefault="000B6917" w:rsidP="00CD61FA">
                      <w:pPr>
                        <w:rPr>
                          <w:b/>
                          <w:sz w:val="14"/>
                        </w:rPr>
                      </w:pPr>
                    </w:p>
                    <w:p w:rsidR="000B6917" w:rsidRPr="00D452B4" w:rsidRDefault="000B6917" w:rsidP="00CD61FA">
                      <w:pPr>
                        <w:rPr>
                          <w:b/>
                          <w:sz w:val="14"/>
                        </w:rPr>
                      </w:pPr>
                      <w:r w:rsidRPr="00D452B4">
                        <w:rPr>
                          <w:b/>
                          <w:sz w:val="14"/>
                        </w:rPr>
                        <w:t xml:space="preserve">   2 – </w:t>
                      </w:r>
                      <w:r>
                        <w:rPr>
                          <w:b/>
                          <w:sz w:val="14"/>
                        </w:rPr>
                        <w:t xml:space="preserve">“ZİYARETÇİ” yazısı ön tarafa gelecek şekilde </w:t>
                      </w:r>
                      <w:proofErr w:type="gramStart"/>
                      <w:r>
                        <w:rPr>
                          <w:b/>
                          <w:sz w:val="14"/>
                        </w:rPr>
                        <w:t>sağ  yakada</w:t>
                      </w:r>
                      <w:proofErr w:type="gramEnd"/>
                      <w:r>
                        <w:rPr>
                          <w:b/>
                          <w:sz w:val="14"/>
                        </w:rPr>
                        <w:t xml:space="preserve">  ziyaret süresince  taşınır.  </w:t>
                      </w:r>
                    </w:p>
                    <w:p w:rsidR="000B6917" w:rsidRPr="00D452B4" w:rsidRDefault="000B6917" w:rsidP="00CD61FA">
                      <w:pPr>
                        <w:rPr>
                          <w:b/>
                          <w:sz w:val="14"/>
                        </w:rPr>
                      </w:pPr>
                    </w:p>
                    <w:p w:rsidR="000B6917" w:rsidRPr="00D452B4" w:rsidRDefault="000B6917" w:rsidP="00CD61FA">
                      <w:pPr>
                        <w:rPr>
                          <w:b/>
                          <w:sz w:val="14"/>
                        </w:rPr>
                      </w:pPr>
                      <w:r w:rsidRPr="00D452B4">
                        <w:rPr>
                          <w:b/>
                          <w:sz w:val="14"/>
                        </w:rPr>
                        <w:t xml:space="preserve">   3 –  </w:t>
                      </w:r>
                      <w:r>
                        <w:rPr>
                          <w:sz w:val="16"/>
                        </w:rPr>
                        <w:t xml:space="preserve">Bu Kartın mülkiyeti </w:t>
                      </w:r>
                      <w:proofErr w:type="spellStart"/>
                      <w:r>
                        <w:rPr>
                          <w:sz w:val="16"/>
                        </w:rPr>
                        <w:t>T.C.Millî</w:t>
                      </w:r>
                      <w:proofErr w:type="spellEnd"/>
                      <w:r>
                        <w:rPr>
                          <w:sz w:val="16"/>
                        </w:rPr>
                        <w:t xml:space="preserve"> Eğitim </w:t>
                      </w:r>
                      <w:proofErr w:type="gramStart"/>
                      <w:r>
                        <w:rPr>
                          <w:sz w:val="16"/>
                        </w:rPr>
                        <w:t>Bakanlığına   aittir</w:t>
                      </w:r>
                      <w:proofErr w:type="gramEnd"/>
                      <w:r>
                        <w:rPr>
                          <w:sz w:val="16"/>
                        </w:rPr>
                        <w:t xml:space="preserve">.   </w:t>
                      </w:r>
                    </w:p>
                  </w:txbxContent>
                </v:textbox>
              </v:roundrect>
            </w:pict>
          </mc:Fallback>
        </mc:AlternateContent>
      </w:r>
    </w:p>
    <w:p w:rsidR="00CD61FA" w:rsidRPr="00C747A7" w:rsidRDefault="00CD61FA" w:rsidP="00CD61FA">
      <w:pPr>
        <w:jc w:val="center"/>
        <w:rPr>
          <w:b/>
          <w:bCs/>
        </w:rPr>
      </w:pPr>
    </w:p>
    <w:p w:rsidR="00CD61FA" w:rsidRPr="00C747A7" w:rsidRDefault="00CD61FA" w:rsidP="00CD61FA">
      <w:pPr>
        <w:jc w:val="center"/>
        <w:rPr>
          <w:b/>
          <w:bCs/>
        </w:rPr>
      </w:pPr>
      <w:r>
        <w:rPr>
          <w:b/>
          <w:bCs/>
          <w:noProof/>
        </w:rPr>
        <mc:AlternateContent>
          <mc:Choice Requires="wps">
            <w:drawing>
              <wp:anchor distT="0" distB="0" distL="114300" distR="114300" simplePos="0" relativeHeight="251683840" behindDoc="0" locked="0" layoutInCell="1" allowOverlap="1" wp14:anchorId="344F9533" wp14:editId="6C1BA4B0">
                <wp:simplePos x="0" y="0"/>
                <wp:positionH relativeFrom="column">
                  <wp:posOffset>0</wp:posOffset>
                </wp:positionH>
                <wp:positionV relativeFrom="paragraph">
                  <wp:posOffset>149225</wp:posOffset>
                </wp:positionV>
                <wp:extent cx="571500" cy="342900"/>
                <wp:effectExtent l="5715" t="5715" r="13335"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0B6917" w:rsidRDefault="000B6917" w:rsidP="00CD61FA">
                            <w:pPr>
                              <w:rPr>
                                <w:sz w:val="12"/>
                              </w:rPr>
                            </w:pPr>
                            <w:r>
                              <w:rPr>
                                <w:sz w:val="12"/>
                              </w:rPr>
                              <w:t>MEB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F9533" id="Dikdörtgen 2" o:spid="_x0000_s1030" style="position:absolute;left:0;text-align:left;margin-left:0;margin-top:11.75pt;width: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">
                <v:textbox>
                  <w:txbxContent>
                    <w:p w:rsidR="000B6917" w:rsidRDefault="000B6917" w:rsidP="00CD61FA">
                      <w:pPr>
                        <w:rPr>
                          <w:sz w:val="12"/>
                        </w:rPr>
                      </w:pPr>
                      <w:r>
                        <w:rPr>
                          <w:sz w:val="12"/>
                        </w:rPr>
                        <w:t>MEB LOGO</w:t>
                      </w:r>
                    </w:p>
                  </w:txbxContent>
                </v:textbox>
              </v:rect>
            </w:pict>
          </mc:Fallback>
        </mc:AlternateContent>
      </w:r>
    </w:p>
    <w:p w:rsidR="00CD61FA" w:rsidRPr="00C747A7" w:rsidRDefault="00CD61FA" w:rsidP="00CD61FA">
      <w:pPr>
        <w:jc w:val="center"/>
        <w:rPr>
          <w:b/>
          <w:bCs/>
        </w:rPr>
      </w:pPr>
    </w:p>
    <w:p w:rsidR="00CD61FA" w:rsidRPr="00C747A7" w:rsidRDefault="00CD61FA" w:rsidP="00CD61FA">
      <w:pPr>
        <w:jc w:val="center"/>
        <w:rPr>
          <w:b/>
          <w:bCs/>
        </w:rPr>
      </w:pPr>
    </w:p>
    <w:p w:rsidR="00CD61FA" w:rsidRDefault="00CD61FA" w:rsidP="00CD61FA">
      <w:pPr>
        <w:rPr>
          <w:b/>
          <w:bCs/>
        </w:rPr>
      </w:pPr>
    </w:p>
    <w:p w:rsidR="00CD61FA" w:rsidRDefault="00CD61FA" w:rsidP="00CD61FA">
      <w:pPr>
        <w:rPr>
          <w:b/>
          <w:bCs/>
        </w:rPr>
      </w:pPr>
    </w:p>
    <w:p w:rsidR="00CD61FA" w:rsidRPr="00C747A7" w:rsidRDefault="00CD61FA" w:rsidP="00CD61FA">
      <w:pPr>
        <w:rPr>
          <w:b/>
          <w:bCs/>
        </w:rPr>
      </w:pPr>
    </w:p>
    <w:p w:rsidR="00CD61FA" w:rsidRPr="00C747A7" w:rsidRDefault="00CD61FA" w:rsidP="00CD61FA">
      <w:pPr>
        <w:rPr>
          <w:b/>
          <w:bCs/>
        </w:rPr>
      </w:pPr>
      <w:r>
        <w:rPr>
          <w:b/>
          <w:bCs/>
        </w:rPr>
        <w:t>ZİYARETÇİ KARTI</w:t>
      </w:r>
    </w:p>
    <w:p w:rsidR="00CD61FA" w:rsidRPr="00C747A7" w:rsidRDefault="00CD61FA" w:rsidP="00CD61FA">
      <w:pPr>
        <w:jc w:val="center"/>
        <w:rPr>
          <w:b/>
          <w:bCs/>
        </w:rPr>
      </w:pPr>
      <w:r w:rsidRPr="00B66A0A">
        <w:rPr>
          <w:b/>
          <w:bCs/>
          <w:noProof/>
          <w:sz w:val="14"/>
          <w:szCs w:val="14"/>
        </w:rPr>
        <mc:AlternateContent>
          <mc:Choice Requires="wps">
            <w:drawing>
              <wp:anchor distT="0" distB="0" distL="114300" distR="114300" simplePos="0" relativeHeight="251684864" behindDoc="1" locked="0" layoutInCell="1" allowOverlap="1" wp14:anchorId="7B89D8A3" wp14:editId="7248EA36">
                <wp:simplePos x="0" y="0"/>
                <wp:positionH relativeFrom="column">
                  <wp:posOffset>0</wp:posOffset>
                </wp:positionH>
                <wp:positionV relativeFrom="paragraph">
                  <wp:posOffset>73025</wp:posOffset>
                </wp:positionV>
                <wp:extent cx="1371600" cy="342900"/>
                <wp:effectExtent l="5715" t="13335" r="13335" b="571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70779" id="Dikdörtgen 1" o:spid="_x0000_s1026" style="position:absolute;margin-left:0;margin-top:5.75pt;width:108pt;height:27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"/>
            </w:pict>
          </mc:Fallback>
        </mc:AlternateContent>
      </w:r>
    </w:p>
    <w:p w:rsidR="00CD61FA" w:rsidRPr="00B66A0A" w:rsidRDefault="00CD61FA" w:rsidP="00CD61FA">
      <w:pPr>
        <w:rPr>
          <w:b/>
          <w:bCs/>
          <w:sz w:val="14"/>
          <w:szCs w:val="14"/>
        </w:rPr>
      </w:pPr>
      <w:r>
        <w:rPr>
          <w:b/>
          <w:bCs/>
          <w:sz w:val="14"/>
          <w:szCs w:val="14"/>
        </w:rPr>
        <w:t xml:space="preserve">  </w:t>
      </w:r>
      <w:r w:rsidRPr="00B66A0A">
        <w:rPr>
          <w:b/>
          <w:bCs/>
          <w:sz w:val="14"/>
          <w:szCs w:val="14"/>
        </w:rPr>
        <w:t>MİLLÎ EĞİTİM BAKANLIĞI</w:t>
      </w:r>
    </w:p>
    <w:p w:rsidR="00CD61FA" w:rsidRDefault="00CD61FA" w:rsidP="00CD61FA">
      <w:pPr>
        <w:rPr>
          <w:b/>
          <w:bCs/>
          <w:sz w:val="16"/>
          <w:szCs w:val="16"/>
        </w:rPr>
      </w:pPr>
      <w:r>
        <w:rPr>
          <w:b/>
          <w:bCs/>
          <w:sz w:val="16"/>
          <w:szCs w:val="16"/>
        </w:rPr>
        <w:t xml:space="preserve">  Nu: </w:t>
      </w:r>
      <w:proofErr w:type="gramStart"/>
      <w:r>
        <w:rPr>
          <w:b/>
          <w:bCs/>
          <w:sz w:val="16"/>
          <w:szCs w:val="16"/>
        </w:rPr>
        <w:t>000123456</w:t>
      </w:r>
      <w:proofErr w:type="gramEnd"/>
    </w:p>
    <w:p w:rsidR="00721F3D" w:rsidRDefault="00721F3D" w:rsidP="00CD61FA">
      <w:pPr>
        <w:rPr>
          <w:b/>
          <w:bCs/>
          <w:sz w:val="16"/>
          <w:szCs w:val="16"/>
        </w:rPr>
      </w:pPr>
    </w:p>
    <w:p w:rsidR="00721F3D" w:rsidRDefault="00721F3D" w:rsidP="00CD61FA">
      <w:pPr>
        <w:rPr>
          <w:b/>
          <w:bCs/>
          <w:sz w:val="16"/>
          <w:szCs w:val="16"/>
        </w:rPr>
      </w:pPr>
    </w:p>
    <w:p w:rsidR="00721F3D" w:rsidRDefault="00721F3D" w:rsidP="00CD61FA">
      <w:pPr>
        <w:rPr>
          <w:b/>
          <w:bCs/>
          <w:sz w:val="16"/>
          <w:szCs w:val="16"/>
        </w:rPr>
      </w:pPr>
    </w:p>
    <w:p w:rsidR="00721F3D" w:rsidRDefault="00721F3D" w:rsidP="00CD61FA">
      <w:pPr>
        <w:rPr>
          <w:b/>
          <w:bCs/>
          <w:sz w:val="16"/>
          <w:szCs w:val="16"/>
        </w:rPr>
      </w:pPr>
    </w:p>
    <w:p w:rsidR="00C35C3A" w:rsidRPr="003C5516" w:rsidRDefault="00C35C3A" w:rsidP="00C35C3A">
      <w:pPr>
        <w:jc w:val="center"/>
        <w:rPr>
          <w:b/>
          <w:bCs/>
          <w:color w:val="FF0000"/>
          <w:sz w:val="16"/>
          <w:szCs w:val="16"/>
        </w:rPr>
      </w:pPr>
      <w:r>
        <w:rPr>
          <w:b/>
          <w:bCs/>
          <w:color w:val="FF0000"/>
          <w:sz w:val="16"/>
          <w:szCs w:val="16"/>
        </w:rPr>
        <w:lastRenderedPageBreak/>
        <w:t xml:space="preserve">                                                                                                        </w:t>
      </w:r>
      <w:r w:rsidRPr="003C5516">
        <w:rPr>
          <w:b/>
          <w:bCs/>
          <w:color w:val="FF0000"/>
          <w:sz w:val="16"/>
          <w:szCs w:val="16"/>
        </w:rPr>
        <w:t>T.C.</w:t>
      </w:r>
      <w:r>
        <w:rPr>
          <w:b/>
          <w:bCs/>
          <w:color w:val="FF0000"/>
          <w:sz w:val="16"/>
          <w:szCs w:val="16"/>
        </w:rPr>
        <w:t xml:space="preserve"> </w:t>
      </w:r>
      <w:r>
        <w:rPr>
          <w:b/>
          <w:bCs/>
          <w:color w:val="FF0000"/>
          <w:sz w:val="16"/>
          <w:szCs w:val="16"/>
        </w:rPr>
        <w:tab/>
      </w:r>
      <w:r>
        <w:rPr>
          <w:b/>
          <w:bCs/>
          <w:color w:val="FF0000"/>
          <w:sz w:val="16"/>
          <w:szCs w:val="16"/>
        </w:rPr>
        <w:tab/>
      </w:r>
      <w:r>
        <w:rPr>
          <w:b/>
          <w:bCs/>
          <w:color w:val="FF0000"/>
          <w:sz w:val="16"/>
          <w:szCs w:val="16"/>
        </w:rPr>
        <w:tab/>
      </w:r>
      <w:r>
        <w:rPr>
          <w:b/>
          <w:bCs/>
          <w:color w:val="FF0000"/>
          <w:sz w:val="16"/>
          <w:szCs w:val="16"/>
        </w:rPr>
        <w:tab/>
      </w:r>
      <w:r>
        <w:rPr>
          <w:b/>
          <w:bCs/>
          <w:color w:val="FF0000"/>
          <w:sz w:val="16"/>
          <w:szCs w:val="16"/>
        </w:rPr>
        <w:tab/>
        <w:t xml:space="preserve">    </w:t>
      </w:r>
      <w:r w:rsidRPr="00C35C3A">
        <w:rPr>
          <w:b/>
          <w:bCs/>
          <w:color w:val="FF0000"/>
          <w:sz w:val="22"/>
          <w:szCs w:val="22"/>
        </w:rPr>
        <w:t>EK-7</w:t>
      </w:r>
    </w:p>
    <w:p w:rsidR="00D8670B" w:rsidRDefault="00D8670B" w:rsidP="00C35C3A">
      <w:pPr>
        <w:jc w:val="center"/>
        <w:rPr>
          <w:b/>
          <w:bCs/>
          <w:color w:val="FF0000"/>
          <w:sz w:val="16"/>
          <w:szCs w:val="16"/>
        </w:rPr>
      </w:pPr>
      <w:proofErr w:type="gramStart"/>
      <w:r>
        <w:rPr>
          <w:b/>
          <w:bCs/>
          <w:color w:val="FF0000"/>
          <w:sz w:val="16"/>
          <w:szCs w:val="16"/>
        </w:rPr>
        <w:t>……………………</w:t>
      </w:r>
      <w:proofErr w:type="gramEnd"/>
      <w:r>
        <w:rPr>
          <w:b/>
          <w:bCs/>
          <w:color w:val="FF0000"/>
          <w:sz w:val="16"/>
          <w:szCs w:val="16"/>
        </w:rPr>
        <w:t>KAYMAKAMLIĞI</w:t>
      </w:r>
      <w:r w:rsidR="00C35C3A" w:rsidRPr="003C5516">
        <w:rPr>
          <w:b/>
          <w:bCs/>
          <w:color w:val="FF0000"/>
          <w:sz w:val="16"/>
          <w:szCs w:val="16"/>
        </w:rPr>
        <w:t xml:space="preserve">         </w:t>
      </w:r>
      <w:r w:rsidR="00C35C3A" w:rsidRPr="003C5516">
        <w:rPr>
          <w:b/>
          <w:bCs/>
          <w:color w:val="FF0000"/>
          <w:sz w:val="16"/>
          <w:szCs w:val="16"/>
        </w:rPr>
        <w:br/>
      </w:r>
      <w:r>
        <w:rPr>
          <w:b/>
          <w:bCs/>
          <w:color w:val="FF0000"/>
          <w:sz w:val="16"/>
          <w:szCs w:val="16"/>
        </w:rPr>
        <w:t>İLÇE MİLLİ EĞİTİM  MÜDÜRLÜĞÜ</w:t>
      </w:r>
    </w:p>
    <w:p w:rsidR="00C35C3A" w:rsidRPr="003C5516" w:rsidRDefault="00D8670B" w:rsidP="00C35C3A">
      <w:pPr>
        <w:jc w:val="center"/>
        <w:rPr>
          <w:b/>
          <w:sz w:val="16"/>
          <w:szCs w:val="16"/>
        </w:rPr>
      </w:pPr>
      <w:proofErr w:type="gramStart"/>
      <w:r>
        <w:rPr>
          <w:b/>
          <w:bCs/>
          <w:color w:val="FF0000"/>
          <w:sz w:val="16"/>
          <w:szCs w:val="16"/>
        </w:rPr>
        <w:t>…………………..</w:t>
      </w:r>
      <w:proofErr w:type="gramEnd"/>
      <w:r>
        <w:rPr>
          <w:b/>
          <w:bCs/>
          <w:color w:val="FF0000"/>
          <w:sz w:val="16"/>
          <w:szCs w:val="16"/>
        </w:rPr>
        <w:t xml:space="preserve"> Okulu/Lisesi</w:t>
      </w:r>
      <w:r w:rsidR="00C35C3A" w:rsidRPr="003C5516">
        <w:rPr>
          <w:b/>
          <w:bCs/>
          <w:color w:val="FF0000"/>
          <w:sz w:val="16"/>
          <w:szCs w:val="16"/>
        </w:rPr>
        <w:br/>
        <w:t>YANGIN İÇ DÜZENLEME TALİMATI</w:t>
      </w:r>
    </w:p>
    <w:tbl>
      <w:tblPr>
        <w:tblStyle w:val="TabloKlavuzu"/>
        <w:tblW w:w="1020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673"/>
        <w:gridCol w:w="5528"/>
      </w:tblGrid>
      <w:tr w:rsidR="00C35C3A" w:rsidTr="00C35C3A">
        <w:tc>
          <w:tcPr>
            <w:tcW w:w="4673" w:type="dxa"/>
          </w:tcPr>
          <w:p w:rsidR="00C35C3A" w:rsidRPr="00D24056" w:rsidRDefault="00C35C3A" w:rsidP="00CE09A3">
            <w:pPr>
              <w:autoSpaceDE w:val="0"/>
              <w:autoSpaceDN w:val="0"/>
              <w:adjustRightInd w:val="0"/>
              <w:jc w:val="both"/>
              <w:rPr>
                <w:color w:val="FF0000"/>
                <w:sz w:val="12"/>
                <w:szCs w:val="12"/>
                <w14:shadow w14:blurRad="50800" w14:dist="38100" w14:dir="2700000" w14:sx="100000" w14:sy="100000" w14:kx="0" w14:ky="0" w14:algn="tl">
                  <w14:srgbClr w14:val="000000">
                    <w14:alpha w14:val="60000"/>
                  </w14:srgbClr>
                </w14:shadow>
              </w:rPr>
            </w:pPr>
            <w:r w:rsidRPr="00D24056">
              <w:rPr>
                <w:b/>
                <w:bCs/>
                <w:color w:val="FF0000"/>
              </w:rPr>
              <w:t xml:space="preserve"> </w:t>
            </w:r>
            <w:r w:rsidRPr="00D24056">
              <w:rPr>
                <w:b/>
                <w:bCs/>
                <w:color w:val="FF0000"/>
                <w:sz w:val="12"/>
                <w:szCs w:val="12"/>
                <w14:shadow w14:blurRad="50800" w14:dist="38100" w14:dir="2700000" w14:sx="100000" w14:sy="100000" w14:kx="0" w14:ky="0" w14:algn="tl">
                  <w14:srgbClr w14:val="000000">
                    <w14:alpha w14:val="60000"/>
                  </w14:srgbClr>
                </w14:shadow>
              </w:rPr>
              <w:t>BİR YANGIN HALİNDE</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1-TELAŞLANMAYINIZ VE YAPACAĞINIZI ÖNCEDEN BİLİNİZ</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2-BULUDUĞUNUZ YERDE YANGIN İHBAR DÜĞMESİ VAR İSE BASINIZ SİGORTALARI KAPATINIZ</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3-YANGINI ÇEVRENİZDEKİLERE, ÇEVRE KAT VE BİNALARA DUYURUNUZ</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4-İTFAİYE TEŞKİLATINA HABER VERMEK İÇİN (11</w:t>
            </w:r>
            <w:r>
              <w:rPr>
                <w:sz w:val="12"/>
                <w:szCs w:val="12"/>
                <w14:shadow w14:blurRad="50800" w14:dist="38100" w14:dir="2700000" w14:sx="100000" w14:sy="100000" w14:kx="0" w14:ky="0" w14:algn="tl">
                  <w14:srgbClr w14:val="000000">
                    <w14:alpha w14:val="60000"/>
                  </w14:srgbClr>
                </w14:shadow>
              </w:rPr>
              <w:t>2</w:t>
            </w:r>
            <w:r w:rsidRPr="00D24056">
              <w:rPr>
                <w:sz w:val="12"/>
                <w:szCs w:val="12"/>
                <w14:shadow w14:blurRad="50800" w14:dist="38100" w14:dir="2700000" w14:sx="100000" w14:sy="100000" w14:kx="0" w14:ky="0" w14:algn="tl">
                  <w14:srgbClr w14:val="000000">
                    <w14:alpha w14:val="60000"/>
                  </w14:srgbClr>
                </w14:shadow>
              </w:rPr>
              <w:t>) NUMARAYA TELEFON EDİNİZ</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5-YANGINI HABER VERMEK İÇİN 110 NOLU NUMARAYI ARAYINIZ</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 xml:space="preserve">6-YANGIN YERİNİN ADRESİNİ EN KISA VE DOĞRU </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BİLDİRİNİZ</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7-MÜMKÜN İSE YANGININ CİNSİNİ BİLDİRİNİZ (BİNA, AKARYAKIT, LPG, MOTORLU ARAÇ GİBİ)</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8-İTFAİYE GELİNCEYE KADAR YANGININ BÜYÜMEMESİ İÇİN YANGIN SÖNDÜRME CİHAZLARI İLE MÜDAHALE EDİNİZ.</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9-YANGININ YAYILMAMASI İÇİN KAPI VE PENCERELERİ KAPATINIZ</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10-YANGIN ANINDA KENDİNİZİ VE BAŞKALARINI TEHLİKEYE ATMAYINIZ, PANIK YAPMAYINIZ</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11-GÖREVLİLERDEN BAŞKASININ YANGIN SAHASINA GİRMESİNE ENGEL OLUNUZ</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12-TAHLİYE ESNASINDA ÖNCELİK SIRASINI BİLİNİZ, ASANSÖRÜ ASLA KULLANMAYINIZ, KOLÜDOR VE MERDİVENLERİN SAĞ TARAFINI KULLANINIZ</w:t>
            </w:r>
          </w:p>
          <w:p w:rsidR="00C35C3A" w:rsidRPr="00D24056" w:rsidRDefault="00C35C3A" w:rsidP="00CE09A3">
            <w:pPr>
              <w:autoSpaceDE w:val="0"/>
              <w:autoSpaceDN w:val="0"/>
              <w:adjustRightInd w:val="0"/>
              <w:jc w:val="both"/>
              <w:rPr>
                <w:rFonts w:ascii="Bookman Old Style" w:hAnsi="Bookman Old Style" w:cs="Garamond"/>
                <w:sz w:val="12"/>
                <w:szCs w:val="12"/>
                <w14:shadow w14:blurRad="50800" w14:dist="38100" w14:dir="2700000" w14:sx="100000" w14:sy="100000" w14:kx="0" w14:ky="0" w14:algn="tl">
                  <w14:srgbClr w14:val="000000">
                    <w14:alpha w14:val="60000"/>
                  </w14:srgbClr>
                </w14:shadow>
              </w:rPr>
            </w:pPr>
          </w:p>
          <w:p w:rsidR="00C35C3A" w:rsidRPr="00D24056" w:rsidRDefault="00C35C3A" w:rsidP="00CE09A3">
            <w:pPr>
              <w:ind w:firstLine="708"/>
              <w:jc w:val="both"/>
              <w:rPr>
                <w:bCs/>
                <w:sz w:val="12"/>
                <w:szCs w:val="12"/>
              </w:rPr>
            </w:pPr>
            <w:r w:rsidRPr="00D24056">
              <w:rPr>
                <w:bCs/>
                <w:sz w:val="12"/>
                <w:szCs w:val="12"/>
              </w:rPr>
              <w:t>Bu bölüm binaların yangından korunması hakkında yönet</w:t>
            </w:r>
            <w:r>
              <w:rPr>
                <w:bCs/>
                <w:sz w:val="12"/>
                <w:szCs w:val="12"/>
              </w:rPr>
              <w:t>melik gereğince Milli Eğitim Ba</w:t>
            </w:r>
            <w:r w:rsidRPr="00D24056">
              <w:rPr>
                <w:bCs/>
                <w:sz w:val="12"/>
                <w:szCs w:val="12"/>
              </w:rPr>
              <w:t>ka</w:t>
            </w:r>
            <w:r>
              <w:rPr>
                <w:bCs/>
                <w:sz w:val="12"/>
                <w:szCs w:val="12"/>
              </w:rPr>
              <w:t>n</w:t>
            </w:r>
            <w:r w:rsidRPr="00D24056">
              <w:rPr>
                <w:bCs/>
                <w:sz w:val="12"/>
                <w:szCs w:val="12"/>
              </w:rPr>
              <w:t>lığı Yangın Önleme ve Söndürme Yönergesi doğrultusunda hazırlanmıştır.</w:t>
            </w:r>
          </w:p>
          <w:p w:rsidR="00C35C3A" w:rsidRPr="00D24056" w:rsidRDefault="00C35C3A" w:rsidP="00CE09A3">
            <w:pPr>
              <w:ind w:firstLine="708"/>
              <w:jc w:val="both"/>
              <w:rPr>
                <w:bCs/>
                <w:sz w:val="12"/>
                <w:szCs w:val="12"/>
              </w:rPr>
            </w:pPr>
            <w:r w:rsidRPr="00B60092">
              <w:rPr>
                <w:bCs/>
                <w:sz w:val="12"/>
                <w:szCs w:val="12"/>
              </w:rPr>
              <w:t>Amaç</w:t>
            </w:r>
            <w:r w:rsidRPr="00D24056">
              <w:rPr>
                <w:bCs/>
                <w:color w:val="FF0000"/>
                <w:sz w:val="12"/>
                <w:szCs w:val="12"/>
              </w:rPr>
              <w:t>:</w:t>
            </w:r>
            <w:r w:rsidRPr="00D24056">
              <w:rPr>
                <w:bCs/>
                <w:sz w:val="12"/>
                <w:szCs w:val="12"/>
              </w:rPr>
              <w:t xml:space="preserve"> Bina veya kat içerisinde çıkabilecek başlangıç yangınlarının söndürülmesini, itfaiye gelene kadar büyümeden kontrol altında tutulmasını, yayılmasını önlemek can ve mal kaybının azaltılması acil tedbirlerin uygulanmasıdır.</w:t>
            </w:r>
          </w:p>
          <w:p w:rsidR="00C35C3A" w:rsidRPr="00D24056" w:rsidRDefault="00C35C3A" w:rsidP="00CE09A3">
            <w:pPr>
              <w:ind w:firstLine="708"/>
              <w:jc w:val="both"/>
              <w:rPr>
                <w:bCs/>
                <w:sz w:val="12"/>
                <w:szCs w:val="12"/>
              </w:rPr>
            </w:pPr>
            <w:r w:rsidRPr="00D24056">
              <w:rPr>
                <w:bCs/>
                <w:sz w:val="12"/>
                <w:szCs w:val="12"/>
              </w:rPr>
              <w:t xml:space="preserve">Bakanlığımızda çalışan tüm personel ve ziyaretçiler yangına sebebiyet vermemek için tedbirli olmaya ve bildirimde belirtilen hususlara aynen uymaya mecburdur. Yangına karşı bina içinde korunma tedbirlerin aldırılmasından, yangın malzemelerinin korunmasından ve hazır tutulmasından, ekiplerin oluşturulmasından ve yangın esnasında sevk ve idare edilmesinden bu bina veya kattan </w:t>
            </w:r>
            <w:proofErr w:type="gramStart"/>
            <w:r w:rsidRPr="00B60092">
              <w:rPr>
                <w:b/>
                <w:bCs/>
                <w:color w:val="FF0000"/>
                <w:sz w:val="12"/>
                <w:szCs w:val="12"/>
              </w:rPr>
              <w:t>……………………………..</w:t>
            </w:r>
            <w:proofErr w:type="gramEnd"/>
            <w:r w:rsidRPr="00B60092">
              <w:rPr>
                <w:bCs/>
                <w:color w:val="FF0000"/>
                <w:sz w:val="12"/>
                <w:szCs w:val="12"/>
              </w:rPr>
              <w:t xml:space="preserve"> </w:t>
            </w:r>
            <w:proofErr w:type="gramStart"/>
            <w:r w:rsidRPr="00D24056">
              <w:rPr>
                <w:bCs/>
                <w:sz w:val="12"/>
                <w:szCs w:val="12"/>
              </w:rPr>
              <w:t>sorumludur</w:t>
            </w:r>
            <w:proofErr w:type="gramEnd"/>
            <w:r w:rsidRPr="00D24056">
              <w:rPr>
                <w:bCs/>
                <w:sz w:val="12"/>
                <w:szCs w:val="12"/>
              </w:rPr>
              <w:t>.</w:t>
            </w:r>
          </w:p>
          <w:p w:rsidR="00C35C3A" w:rsidRDefault="00C35C3A" w:rsidP="00CE09A3">
            <w:pPr>
              <w:ind w:firstLine="708"/>
              <w:rPr>
                <w:b/>
                <w:bCs/>
                <w:color w:val="FF0000"/>
                <w:sz w:val="12"/>
                <w:szCs w:val="12"/>
              </w:rPr>
            </w:pPr>
            <w:r>
              <w:rPr>
                <w:b/>
                <w:bCs/>
                <w:color w:val="FF0000"/>
                <w:sz w:val="12"/>
                <w:szCs w:val="12"/>
              </w:rPr>
              <w:t xml:space="preserve">                        </w:t>
            </w:r>
          </w:p>
          <w:p w:rsidR="00C35C3A" w:rsidRPr="00B8771E" w:rsidRDefault="00C35C3A" w:rsidP="00CE09A3">
            <w:pPr>
              <w:ind w:firstLine="708"/>
              <w:rPr>
                <w:b/>
                <w:bCs/>
                <w:color w:val="FF0000"/>
                <w:sz w:val="12"/>
                <w:szCs w:val="12"/>
              </w:rPr>
            </w:pPr>
            <w:r>
              <w:rPr>
                <w:b/>
                <w:bCs/>
                <w:color w:val="FF0000"/>
                <w:sz w:val="12"/>
                <w:szCs w:val="12"/>
              </w:rPr>
              <w:t xml:space="preserve">                          </w:t>
            </w:r>
            <w:r w:rsidRPr="00B8771E">
              <w:rPr>
                <w:b/>
                <w:bCs/>
                <w:color w:val="FF0000"/>
                <w:sz w:val="12"/>
                <w:szCs w:val="12"/>
              </w:rPr>
              <w:t>ACİL DURUM EKİPL</w:t>
            </w:r>
            <w:r>
              <w:rPr>
                <w:b/>
                <w:bCs/>
                <w:color w:val="FF0000"/>
                <w:sz w:val="12"/>
                <w:szCs w:val="12"/>
              </w:rPr>
              <w:t>E</w:t>
            </w:r>
            <w:r w:rsidRPr="00B8771E">
              <w:rPr>
                <w:b/>
                <w:bCs/>
                <w:color w:val="FF0000"/>
                <w:sz w:val="12"/>
                <w:szCs w:val="12"/>
              </w:rPr>
              <w:t>Rİ</w:t>
            </w:r>
          </w:p>
          <w:p w:rsidR="00C35C3A" w:rsidRPr="00656F71" w:rsidRDefault="00C35C3A" w:rsidP="00CE09A3">
            <w:pPr>
              <w:jc w:val="both"/>
              <w:rPr>
                <w:b/>
                <w:bCs/>
                <w:color w:val="FF0000"/>
                <w:sz w:val="12"/>
                <w:szCs w:val="12"/>
              </w:rPr>
            </w:pPr>
            <w:r w:rsidRPr="00656F71">
              <w:rPr>
                <w:b/>
                <w:bCs/>
                <w:color w:val="FF0000"/>
                <w:sz w:val="12"/>
                <w:szCs w:val="12"/>
              </w:rPr>
              <w:t>1-SÖNDÜRME EKİBİ</w:t>
            </w:r>
            <w:r w:rsidRPr="00656F71">
              <w:rPr>
                <w:b/>
                <w:bCs/>
                <w:color w:val="FF0000"/>
                <w:sz w:val="12"/>
                <w:szCs w:val="12"/>
              </w:rPr>
              <w:tab/>
              <w:t xml:space="preserve">    </w:t>
            </w:r>
            <w:r w:rsidRPr="00656F71">
              <w:rPr>
                <w:b/>
                <w:bCs/>
                <w:color w:val="FF0000"/>
                <w:sz w:val="12"/>
                <w:szCs w:val="12"/>
              </w:rPr>
              <w:tab/>
            </w:r>
            <w:r w:rsidRPr="00656F71">
              <w:rPr>
                <w:b/>
                <w:bCs/>
                <w:color w:val="FF0000"/>
                <w:sz w:val="12"/>
                <w:szCs w:val="12"/>
              </w:rPr>
              <w:tab/>
              <w:t xml:space="preserve">  2-KURTARMA EKİBİ</w:t>
            </w:r>
          </w:p>
          <w:p w:rsidR="00C35C3A" w:rsidRPr="00656F71" w:rsidRDefault="00C35C3A" w:rsidP="00CE09A3">
            <w:pPr>
              <w:jc w:val="both"/>
              <w:rPr>
                <w:b/>
                <w:bCs/>
                <w:sz w:val="12"/>
                <w:szCs w:val="12"/>
              </w:rPr>
            </w:pPr>
            <w:r w:rsidRPr="00656F71">
              <w:rPr>
                <w:b/>
                <w:bCs/>
                <w:sz w:val="12"/>
                <w:szCs w:val="12"/>
              </w:rPr>
              <w:t xml:space="preserve">Binada çıkacak yangına derhal       </w:t>
            </w:r>
            <w:r w:rsidRPr="00656F71">
              <w:rPr>
                <w:b/>
                <w:bCs/>
                <w:sz w:val="12"/>
                <w:szCs w:val="12"/>
              </w:rPr>
              <w:tab/>
            </w:r>
            <w:r w:rsidRPr="00656F71">
              <w:rPr>
                <w:b/>
                <w:bCs/>
                <w:sz w:val="12"/>
                <w:szCs w:val="12"/>
              </w:rPr>
              <w:tab/>
              <w:t xml:space="preserve"> Yangın vukuunda can ve mal  </w:t>
            </w:r>
          </w:p>
          <w:p w:rsidR="00C35C3A" w:rsidRPr="00656F71" w:rsidRDefault="00C35C3A" w:rsidP="00CE09A3">
            <w:pPr>
              <w:jc w:val="both"/>
              <w:rPr>
                <w:b/>
                <w:bCs/>
                <w:sz w:val="12"/>
                <w:szCs w:val="12"/>
              </w:rPr>
            </w:pPr>
            <w:proofErr w:type="gramStart"/>
            <w:r w:rsidRPr="00656F71">
              <w:rPr>
                <w:b/>
                <w:bCs/>
                <w:sz w:val="12"/>
                <w:szCs w:val="12"/>
              </w:rPr>
              <w:t>müdahale</w:t>
            </w:r>
            <w:proofErr w:type="gramEnd"/>
            <w:r w:rsidRPr="00656F71">
              <w:rPr>
                <w:b/>
                <w:bCs/>
                <w:sz w:val="12"/>
                <w:szCs w:val="12"/>
              </w:rPr>
              <w:t xml:space="preserve"> ederek söndürmek ve</w:t>
            </w:r>
            <w:r w:rsidRPr="00656F71">
              <w:rPr>
                <w:b/>
                <w:bCs/>
                <w:sz w:val="12"/>
                <w:szCs w:val="12"/>
              </w:rPr>
              <w:tab/>
            </w:r>
            <w:r w:rsidRPr="00656F71">
              <w:rPr>
                <w:b/>
                <w:bCs/>
                <w:sz w:val="12"/>
                <w:szCs w:val="12"/>
              </w:rPr>
              <w:tab/>
              <w:t xml:space="preserve"> kurtarma işlemi yürütür</w:t>
            </w:r>
          </w:p>
          <w:p w:rsidR="00C35C3A" w:rsidRPr="00656F71" w:rsidRDefault="00C35C3A" w:rsidP="00CE09A3">
            <w:pPr>
              <w:jc w:val="both"/>
              <w:rPr>
                <w:b/>
                <w:bCs/>
                <w:sz w:val="12"/>
                <w:szCs w:val="12"/>
              </w:rPr>
            </w:pPr>
            <w:proofErr w:type="gramStart"/>
            <w:r>
              <w:rPr>
                <w:b/>
                <w:bCs/>
                <w:sz w:val="12"/>
                <w:szCs w:val="12"/>
              </w:rPr>
              <w:t>büyümesini</w:t>
            </w:r>
            <w:proofErr w:type="gramEnd"/>
            <w:r>
              <w:rPr>
                <w:b/>
                <w:bCs/>
                <w:sz w:val="12"/>
                <w:szCs w:val="12"/>
              </w:rPr>
              <w:t xml:space="preserve"> önlemek</w:t>
            </w:r>
            <w:r w:rsidRPr="00656F71">
              <w:rPr>
                <w:b/>
                <w:bCs/>
                <w:sz w:val="12"/>
                <w:szCs w:val="12"/>
              </w:rPr>
              <w:tab/>
              <w:t xml:space="preserve"> </w:t>
            </w:r>
          </w:p>
          <w:p w:rsidR="00C35C3A" w:rsidRPr="00CE09A3" w:rsidRDefault="00C35C3A" w:rsidP="00CE09A3">
            <w:pPr>
              <w:jc w:val="both"/>
              <w:rPr>
                <w:b/>
                <w:bCs/>
                <w:color w:val="FF0000"/>
                <w:sz w:val="12"/>
                <w:szCs w:val="12"/>
              </w:rPr>
            </w:pPr>
            <w:r w:rsidRPr="00CE09A3">
              <w:rPr>
                <w:b/>
                <w:bCs/>
                <w:color w:val="FF0000"/>
                <w:sz w:val="12"/>
                <w:szCs w:val="12"/>
              </w:rPr>
              <w:t>1-</w:t>
            </w:r>
            <w:proofErr w:type="gramStart"/>
            <w:r w:rsidRPr="00CE09A3">
              <w:rPr>
                <w:b/>
                <w:bCs/>
                <w:color w:val="FF0000"/>
                <w:sz w:val="12"/>
                <w:szCs w:val="12"/>
              </w:rPr>
              <w:t>…………………………</w:t>
            </w:r>
            <w:proofErr w:type="gramEnd"/>
            <w:r w:rsidRPr="00CE09A3">
              <w:rPr>
                <w:b/>
                <w:bCs/>
                <w:color w:val="FF0000"/>
                <w:sz w:val="12"/>
                <w:szCs w:val="12"/>
              </w:rPr>
              <w:tab/>
            </w:r>
            <w:r w:rsidRPr="00CE09A3">
              <w:rPr>
                <w:b/>
                <w:bCs/>
                <w:color w:val="FF0000"/>
                <w:sz w:val="12"/>
                <w:szCs w:val="12"/>
              </w:rPr>
              <w:tab/>
            </w:r>
            <w:r w:rsidRPr="00CE09A3">
              <w:rPr>
                <w:b/>
                <w:bCs/>
                <w:color w:val="FF0000"/>
                <w:sz w:val="12"/>
                <w:szCs w:val="12"/>
              </w:rPr>
              <w:tab/>
              <w:t>1-</w:t>
            </w:r>
            <w:proofErr w:type="gramStart"/>
            <w:r w:rsidRPr="00CE09A3">
              <w:rPr>
                <w:b/>
                <w:bCs/>
                <w:color w:val="FF0000"/>
                <w:sz w:val="12"/>
                <w:szCs w:val="12"/>
              </w:rPr>
              <w:t>…………………………</w:t>
            </w:r>
            <w:proofErr w:type="gramEnd"/>
          </w:p>
          <w:p w:rsidR="00C35C3A" w:rsidRPr="00CE09A3" w:rsidRDefault="00C35C3A" w:rsidP="00CE09A3">
            <w:pPr>
              <w:jc w:val="both"/>
              <w:rPr>
                <w:b/>
                <w:bCs/>
                <w:color w:val="FF0000"/>
                <w:sz w:val="12"/>
                <w:szCs w:val="12"/>
              </w:rPr>
            </w:pPr>
            <w:r w:rsidRPr="00CE09A3">
              <w:rPr>
                <w:b/>
                <w:bCs/>
                <w:color w:val="FF0000"/>
                <w:sz w:val="12"/>
                <w:szCs w:val="12"/>
              </w:rPr>
              <w:t>2-</w:t>
            </w:r>
            <w:proofErr w:type="gramStart"/>
            <w:r w:rsidRPr="00CE09A3">
              <w:rPr>
                <w:b/>
                <w:bCs/>
                <w:color w:val="FF0000"/>
                <w:sz w:val="12"/>
                <w:szCs w:val="12"/>
              </w:rPr>
              <w:t>…………………………</w:t>
            </w:r>
            <w:proofErr w:type="gramEnd"/>
            <w:r w:rsidRPr="00CE09A3">
              <w:rPr>
                <w:b/>
                <w:bCs/>
                <w:color w:val="FF0000"/>
                <w:sz w:val="12"/>
                <w:szCs w:val="12"/>
              </w:rPr>
              <w:tab/>
            </w:r>
            <w:r w:rsidRPr="00CE09A3">
              <w:rPr>
                <w:b/>
                <w:bCs/>
                <w:color w:val="FF0000"/>
                <w:sz w:val="12"/>
                <w:szCs w:val="12"/>
              </w:rPr>
              <w:tab/>
            </w:r>
            <w:r w:rsidRPr="00CE09A3">
              <w:rPr>
                <w:b/>
                <w:bCs/>
                <w:color w:val="FF0000"/>
                <w:sz w:val="12"/>
                <w:szCs w:val="12"/>
              </w:rPr>
              <w:tab/>
              <w:t>2-</w:t>
            </w:r>
            <w:proofErr w:type="gramStart"/>
            <w:r w:rsidRPr="00CE09A3">
              <w:rPr>
                <w:b/>
                <w:bCs/>
                <w:color w:val="FF0000"/>
                <w:sz w:val="12"/>
                <w:szCs w:val="12"/>
              </w:rPr>
              <w:t>…………………………</w:t>
            </w:r>
            <w:proofErr w:type="gramEnd"/>
          </w:p>
          <w:p w:rsidR="00C35C3A" w:rsidRPr="00CE09A3" w:rsidRDefault="00C35C3A" w:rsidP="00CE09A3">
            <w:pPr>
              <w:jc w:val="both"/>
              <w:rPr>
                <w:b/>
                <w:bCs/>
                <w:color w:val="FF0000"/>
                <w:sz w:val="12"/>
                <w:szCs w:val="12"/>
              </w:rPr>
            </w:pPr>
            <w:r w:rsidRPr="00CE09A3">
              <w:rPr>
                <w:b/>
                <w:bCs/>
                <w:color w:val="FF0000"/>
                <w:sz w:val="12"/>
                <w:szCs w:val="12"/>
              </w:rPr>
              <w:t>3-</w:t>
            </w:r>
            <w:proofErr w:type="gramStart"/>
            <w:r w:rsidRPr="00CE09A3">
              <w:rPr>
                <w:b/>
                <w:bCs/>
                <w:color w:val="FF0000"/>
                <w:sz w:val="12"/>
                <w:szCs w:val="12"/>
              </w:rPr>
              <w:t>…………………………</w:t>
            </w:r>
            <w:proofErr w:type="gramEnd"/>
            <w:r w:rsidRPr="00CE09A3">
              <w:rPr>
                <w:b/>
                <w:bCs/>
                <w:color w:val="FF0000"/>
                <w:sz w:val="12"/>
                <w:szCs w:val="12"/>
              </w:rPr>
              <w:tab/>
            </w:r>
            <w:r w:rsidRPr="00CE09A3">
              <w:rPr>
                <w:b/>
                <w:bCs/>
                <w:color w:val="FF0000"/>
                <w:sz w:val="12"/>
                <w:szCs w:val="12"/>
              </w:rPr>
              <w:tab/>
            </w:r>
            <w:r w:rsidRPr="00CE09A3">
              <w:rPr>
                <w:b/>
                <w:bCs/>
                <w:color w:val="FF0000"/>
                <w:sz w:val="12"/>
                <w:szCs w:val="12"/>
              </w:rPr>
              <w:tab/>
              <w:t>3-</w:t>
            </w:r>
            <w:proofErr w:type="gramStart"/>
            <w:r w:rsidRPr="00CE09A3">
              <w:rPr>
                <w:b/>
                <w:bCs/>
                <w:color w:val="FF0000"/>
                <w:sz w:val="12"/>
                <w:szCs w:val="12"/>
              </w:rPr>
              <w:t>…………………………</w:t>
            </w:r>
            <w:proofErr w:type="gramEnd"/>
          </w:p>
          <w:p w:rsidR="00C35C3A" w:rsidRPr="00CE09A3" w:rsidRDefault="00C35C3A" w:rsidP="00CE09A3">
            <w:pPr>
              <w:jc w:val="both"/>
              <w:rPr>
                <w:b/>
                <w:bCs/>
                <w:color w:val="FF0000"/>
                <w:sz w:val="12"/>
                <w:szCs w:val="12"/>
              </w:rPr>
            </w:pPr>
            <w:r w:rsidRPr="00CE09A3">
              <w:rPr>
                <w:b/>
                <w:bCs/>
                <w:color w:val="FF0000"/>
                <w:sz w:val="12"/>
                <w:szCs w:val="12"/>
              </w:rPr>
              <w:t>4-</w:t>
            </w:r>
            <w:proofErr w:type="gramStart"/>
            <w:r w:rsidRPr="00CE09A3">
              <w:rPr>
                <w:b/>
                <w:bCs/>
                <w:color w:val="FF0000"/>
                <w:sz w:val="12"/>
                <w:szCs w:val="12"/>
              </w:rPr>
              <w:t>…………………………</w:t>
            </w:r>
            <w:proofErr w:type="gramEnd"/>
            <w:r w:rsidRPr="00CE09A3">
              <w:rPr>
                <w:b/>
                <w:bCs/>
                <w:color w:val="FF0000"/>
                <w:sz w:val="12"/>
                <w:szCs w:val="12"/>
              </w:rPr>
              <w:tab/>
            </w:r>
            <w:r w:rsidRPr="00CE09A3">
              <w:rPr>
                <w:b/>
                <w:bCs/>
                <w:color w:val="FF0000"/>
                <w:sz w:val="12"/>
                <w:szCs w:val="12"/>
              </w:rPr>
              <w:tab/>
            </w:r>
            <w:r w:rsidRPr="00CE09A3">
              <w:rPr>
                <w:b/>
                <w:bCs/>
                <w:color w:val="FF0000"/>
                <w:sz w:val="12"/>
                <w:szCs w:val="12"/>
              </w:rPr>
              <w:tab/>
              <w:t>4-</w:t>
            </w:r>
            <w:proofErr w:type="gramStart"/>
            <w:r w:rsidRPr="00CE09A3">
              <w:rPr>
                <w:b/>
                <w:bCs/>
                <w:color w:val="FF0000"/>
                <w:sz w:val="12"/>
                <w:szCs w:val="12"/>
              </w:rPr>
              <w:t>..………………………..</w:t>
            </w:r>
            <w:proofErr w:type="gramEnd"/>
          </w:p>
          <w:p w:rsidR="00C35C3A" w:rsidRPr="00CE09A3" w:rsidRDefault="00C35C3A" w:rsidP="00CE09A3">
            <w:pPr>
              <w:jc w:val="both"/>
              <w:rPr>
                <w:b/>
                <w:bCs/>
                <w:color w:val="FF0000"/>
                <w:sz w:val="12"/>
                <w:szCs w:val="12"/>
              </w:rPr>
            </w:pPr>
            <w:r w:rsidRPr="00CE09A3">
              <w:rPr>
                <w:b/>
                <w:bCs/>
                <w:color w:val="FF0000"/>
                <w:sz w:val="12"/>
                <w:szCs w:val="12"/>
              </w:rPr>
              <w:t>5-</w:t>
            </w:r>
            <w:proofErr w:type="gramStart"/>
            <w:r w:rsidRPr="00CE09A3">
              <w:rPr>
                <w:b/>
                <w:bCs/>
                <w:color w:val="FF0000"/>
                <w:sz w:val="12"/>
                <w:szCs w:val="12"/>
              </w:rPr>
              <w:t>…………………………</w:t>
            </w:r>
            <w:proofErr w:type="gramEnd"/>
            <w:r w:rsidRPr="00CE09A3">
              <w:rPr>
                <w:b/>
                <w:bCs/>
                <w:color w:val="FF0000"/>
                <w:sz w:val="12"/>
                <w:szCs w:val="12"/>
              </w:rPr>
              <w:tab/>
            </w:r>
            <w:r w:rsidRPr="00CE09A3">
              <w:rPr>
                <w:b/>
                <w:bCs/>
                <w:color w:val="FF0000"/>
                <w:sz w:val="12"/>
                <w:szCs w:val="12"/>
              </w:rPr>
              <w:tab/>
            </w:r>
            <w:r w:rsidRPr="00CE09A3">
              <w:rPr>
                <w:b/>
                <w:bCs/>
                <w:color w:val="FF0000"/>
                <w:sz w:val="12"/>
                <w:szCs w:val="12"/>
              </w:rPr>
              <w:tab/>
              <w:t>5-</w:t>
            </w:r>
            <w:proofErr w:type="gramStart"/>
            <w:r w:rsidRPr="00CE09A3">
              <w:rPr>
                <w:b/>
                <w:bCs/>
                <w:color w:val="FF0000"/>
                <w:sz w:val="12"/>
                <w:szCs w:val="12"/>
              </w:rPr>
              <w:t>…………………………</w:t>
            </w:r>
            <w:proofErr w:type="gramEnd"/>
          </w:p>
          <w:p w:rsidR="00C35C3A" w:rsidRPr="00CE09A3" w:rsidRDefault="00C35C3A" w:rsidP="00CE09A3">
            <w:pPr>
              <w:jc w:val="both"/>
              <w:rPr>
                <w:b/>
                <w:bCs/>
                <w:color w:val="FF0000"/>
                <w:sz w:val="12"/>
                <w:szCs w:val="12"/>
              </w:rPr>
            </w:pPr>
            <w:r w:rsidRPr="00CE09A3">
              <w:rPr>
                <w:b/>
                <w:bCs/>
                <w:color w:val="FF0000"/>
                <w:sz w:val="12"/>
                <w:szCs w:val="12"/>
              </w:rPr>
              <w:t>6-</w:t>
            </w:r>
            <w:proofErr w:type="gramStart"/>
            <w:r w:rsidRPr="00CE09A3">
              <w:rPr>
                <w:b/>
                <w:bCs/>
                <w:color w:val="FF0000"/>
                <w:sz w:val="12"/>
                <w:szCs w:val="12"/>
              </w:rPr>
              <w:t>………………………....</w:t>
            </w:r>
            <w:proofErr w:type="gramEnd"/>
            <w:r w:rsidRPr="00CE09A3">
              <w:rPr>
                <w:b/>
                <w:bCs/>
                <w:color w:val="FF0000"/>
                <w:sz w:val="12"/>
                <w:szCs w:val="12"/>
              </w:rPr>
              <w:tab/>
            </w:r>
            <w:r w:rsidRPr="00CE09A3">
              <w:rPr>
                <w:b/>
                <w:bCs/>
                <w:color w:val="FF0000"/>
                <w:sz w:val="12"/>
                <w:szCs w:val="12"/>
              </w:rPr>
              <w:tab/>
            </w:r>
            <w:r w:rsidRPr="00CE09A3">
              <w:rPr>
                <w:b/>
                <w:bCs/>
                <w:color w:val="FF0000"/>
                <w:sz w:val="12"/>
                <w:szCs w:val="12"/>
              </w:rPr>
              <w:tab/>
              <w:t>6-</w:t>
            </w:r>
            <w:proofErr w:type="gramStart"/>
            <w:r w:rsidRPr="00CE09A3">
              <w:rPr>
                <w:b/>
                <w:bCs/>
                <w:color w:val="FF0000"/>
                <w:sz w:val="12"/>
                <w:szCs w:val="12"/>
              </w:rPr>
              <w:t>…………………………</w:t>
            </w:r>
            <w:proofErr w:type="gramEnd"/>
          </w:p>
          <w:p w:rsidR="00C35C3A" w:rsidRPr="00CE09A3" w:rsidRDefault="00C35C3A" w:rsidP="00CE09A3">
            <w:pPr>
              <w:jc w:val="both"/>
              <w:rPr>
                <w:b/>
                <w:bCs/>
                <w:color w:val="FF0000"/>
                <w:sz w:val="12"/>
                <w:szCs w:val="12"/>
              </w:rPr>
            </w:pPr>
            <w:r w:rsidRPr="00CE09A3">
              <w:rPr>
                <w:b/>
                <w:bCs/>
                <w:color w:val="FF0000"/>
                <w:sz w:val="12"/>
                <w:szCs w:val="12"/>
              </w:rPr>
              <w:t>7-</w:t>
            </w:r>
            <w:proofErr w:type="gramStart"/>
            <w:r w:rsidRPr="00CE09A3">
              <w:rPr>
                <w:b/>
                <w:bCs/>
                <w:color w:val="FF0000"/>
                <w:sz w:val="12"/>
                <w:szCs w:val="12"/>
              </w:rPr>
              <w:t>…………………………</w:t>
            </w:r>
            <w:proofErr w:type="gramEnd"/>
            <w:r w:rsidRPr="00CE09A3">
              <w:rPr>
                <w:b/>
                <w:bCs/>
                <w:color w:val="FF0000"/>
                <w:sz w:val="12"/>
                <w:szCs w:val="12"/>
              </w:rPr>
              <w:tab/>
            </w:r>
            <w:r w:rsidRPr="00CE09A3">
              <w:rPr>
                <w:b/>
                <w:bCs/>
                <w:color w:val="FF0000"/>
                <w:sz w:val="12"/>
                <w:szCs w:val="12"/>
              </w:rPr>
              <w:tab/>
            </w:r>
            <w:r w:rsidRPr="00CE09A3">
              <w:rPr>
                <w:b/>
                <w:bCs/>
                <w:color w:val="FF0000"/>
                <w:sz w:val="12"/>
                <w:szCs w:val="12"/>
              </w:rPr>
              <w:tab/>
              <w:t>7-</w:t>
            </w:r>
            <w:proofErr w:type="gramStart"/>
            <w:r w:rsidRPr="00CE09A3">
              <w:rPr>
                <w:b/>
                <w:bCs/>
                <w:color w:val="FF0000"/>
                <w:sz w:val="12"/>
                <w:szCs w:val="12"/>
              </w:rPr>
              <w:t>…………………………</w:t>
            </w:r>
            <w:proofErr w:type="gramEnd"/>
          </w:p>
          <w:p w:rsidR="00C35C3A" w:rsidRPr="00656F71" w:rsidRDefault="00C35C3A" w:rsidP="00CE09A3">
            <w:pPr>
              <w:jc w:val="both"/>
              <w:rPr>
                <w:b/>
                <w:bCs/>
                <w:sz w:val="12"/>
                <w:szCs w:val="12"/>
              </w:rPr>
            </w:pPr>
          </w:p>
          <w:p w:rsidR="00C35C3A" w:rsidRPr="00656F71" w:rsidRDefault="00C35C3A" w:rsidP="00CE09A3">
            <w:pPr>
              <w:rPr>
                <w:b/>
                <w:bCs/>
                <w:color w:val="FF0000"/>
                <w:sz w:val="12"/>
                <w:szCs w:val="12"/>
              </w:rPr>
            </w:pPr>
            <w:r w:rsidRPr="00656F71">
              <w:rPr>
                <w:b/>
                <w:bCs/>
                <w:color w:val="FF0000"/>
                <w:sz w:val="12"/>
                <w:szCs w:val="12"/>
              </w:rPr>
              <w:t>3-KORUMA EKİBİ</w:t>
            </w:r>
            <w:r w:rsidRPr="00656F71">
              <w:rPr>
                <w:b/>
                <w:bCs/>
                <w:color w:val="FF0000"/>
                <w:sz w:val="12"/>
                <w:szCs w:val="12"/>
              </w:rPr>
              <w:tab/>
              <w:t xml:space="preserve">              </w:t>
            </w:r>
            <w:r w:rsidRPr="00656F71">
              <w:rPr>
                <w:b/>
                <w:bCs/>
                <w:color w:val="FF0000"/>
                <w:sz w:val="12"/>
                <w:szCs w:val="12"/>
              </w:rPr>
              <w:tab/>
            </w:r>
            <w:r w:rsidRPr="00656F71">
              <w:rPr>
                <w:b/>
                <w:bCs/>
                <w:color w:val="FF0000"/>
                <w:sz w:val="12"/>
                <w:szCs w:val="12"/>
              </w:rPr>
              <w:tab/>
              <w:t xml:space="preserve"> 4-İLKYARDIM EKİBİ</w:t>
            </w:r>
          </w:p>
          <w:p w:rsidR="00C35C3A" w:rsidRPr="00656F71" w:rsidRDefault="00CE09A3" w:rsidP="00CE09A3">
            <w:pPr>
              <w:rPr>
                <w:b/>
                <w:bCs/>
                <w:color w:val="000000"/>
                <w:sz w:val="12"/>
                <w:szCs w:val="12"/>
              </w:rPr>
            </w:pPr>
            <w:r>
              <w:rPr>
                <w:b/>
                <w:bCs/>
                <w:color w:val="000000"/>
                <w:sz w:val="12"/>
                <w:szCs w:val="12"/>
              </w:rPr>
              <w:t xml:space="preserve">Kurtarılan eşyaları korumak,                                        </w:t>
            </w:r>
            <w:r w:rsidR="00C35C3A" w:rsidRPr="00656F71">
              <w:rPr>
                <w:b/>
                <w:bCs/>
                <w:color w:val="000000"/>
                <w:sz w:val="12"/>
                <w:szCs w:val="12"/>
              </w:rPr>
              <w:t>Yangın dolayısı ile yaralanan</w:t>
            </w:r>
          </w:p>
          <w:p w:rsidR="00C35C3A" w:rsidRPr="00656F71" w:rsidRDefault="00C35C3A" w:rsidP="00CE09A3">
            <w:pPr>
              <w:rPr>
                <w:b/>
                <w:bCs/>
                <w:color w:val="000000"/>
                <w:sz w:val="12"/>
                <w:szCs w:val="12"/>
              </w:rPr>
            </w:pPr>
            <w:r>
              <w:rPr>
                <w:b/>
                <w:bCs/>
                <w:color w:val="000000"/>
                <w:sz w:val="12"/>
                <w:szCs w:val="12"/>
              </w:rPr>
              <w:t>Yangından sonra meydana</w:t>
            </w:r>
            <w:r>
              <w:rPr>
                <w:b/>
                <w:bCs/>
                <w:color w:val="000000"/>
                <w:sz w:val="12"/>
                <w:szCs w:val="12"/>
              </w:rPr>
              <w:tab/>
              <w:t xml:space="preserve">                                            </w:t>
            </w:r>
            <w:r w:rsidR="00CE09A3">
              <w:rPr>
                <w:b/>
                <w:bCs/>
                <w:color w:val="000000"/>
                <w:sz w:val="12"/>
                <w:szCs w:val="12"/>
              </w:rPr>
              <w:t xml:space="preserve">ve hastalananlara acil </w:t>
            </w:r>
            <w:r w:rsidRPr="00656F71">
              <w:rPr>
                <w:b/>
                <w:bCs/>
                <w:color w:val="000000"/>
                <w:sz w:val="12"/>
                <w:szCs w:val="12"/>
              </w:rPr>
              <w:t>ilk</w:t>
            </w:r>
            <w:r w:rsidR="00CE09A3">
              <w:rPr>
                <w:b/>
                <w:bCs/>
                <w:color w:val="000000"/>
                <w:sz w:val="12"/>
                <w:szCs w:val="12"/>
              </w:rPr>
              <w:t xml:space="preserve"> </w:t>
            </w:r>
            <w:r w:rsidRPr="00656F71">
              <w:rPr>
                <w:b/>
                <w:bCs/>
                <w:color w:val="000000"/>
                <w:sz w:val="12"/>
                <w:szCs w:val="12"/>
              </w:rPr>
              <w:t>yardım</w:t>
            </w:r>
          </w:p>
          <w:p w:rsidR="00C35C3A" w:rsidRPr="00656F71" w:rsidRDefault="00C35C3A" w:rsidP="00CE09A3">
            <w:pPr>
              <w:rPr>
                <w:b/>
                <w:bCs/>
                <w:color w:val="000000"/>
                <w:sz w:val="12"/>
                <w:szCs w:val="12"/>
              </w:rPr>
            </w:pPr>
            <w:r w:rsidRPr="00656F71">
              <w:rPr>
                <w:b/>
                <w:bCs/>
                <w:color w:val="000000"/>
                <w:sz w:val="12"/>
                <w:szCs w:val="12"/>
              </w:rPr>
              <w:t>Panik ve kargaşaları</w:t>
            </w:r>
            <w:r>
              <w:rPr>
                <w:b/>
                <w:bCs/>
                <w:color w:val="000000"/>
                <w:sz w:val="12"/>
                <w:szCs w:val="12"/>
              </w:rPr>
              <w:t xml:space="preserve"> önlemek</w:t>
            </w:r>
            <w:r>
              <w:rPr>
                <w:b/>
                <w:bCs/>
                <w:color w:val="000000"/>
                <w:sz w:val="12"/>
                <w:szCs w:val="12"/>
              </w:rPr>
              <w:tab/>
              <w:t xml:space="preserve">                    yapmak ile yükümlüdür</w:t>
            </w:r>
          </w:p>
          <w:p w:rsidR="00C35C3A" w:rsidRPr="00CE09A3" w:rsidRDefault="00C35C3A" w:rsidP="00CE09A3">
            <w:pPr>
              <w:rPr>
                <w:b/>
                <w:bCs/>
                <w:color w:val="FF0000"/>
                <w:sz w:val="12"/>
                <w:szCs w:val="12"/>
              </w:rPr>
            </w:pPr>
            <w:r w:rsidRPr="00CE09A3">
              <w:rPr>
                <w:b/>
                <w:bCs/>
                <w:color w:val="FF0000"/>
                <w:sz w:val="12"/>
                <w:szCs w:val="12"/>
              </w:rPr>
              <w:t>1-</w:t>
            </w:r>
            <w:proofErr w:type="gramStart"/>
            <w:r w:rsidRPr="00CE09A3">
              <w:rPr>
                <w:b/>
                <w:bCs/>
                <w:color w:val="FF0000"/>
                <w:sz w:val="12"/>
                <w:szCs w:val="12"/>
              </w:rPr>
              <w:t>……………………………….</w:t>
            </w:r>
            <w:proofErr w:type="gramEnd"/>
            <w:r w:rsidRPr="00CE09A3">
              <w:rPr>
                <w:b/>
                <w:bCs/>
                <w:color w:val="FF0000"/>
                <w:sz w:val="12"/>
                <w:szCs w:val="12"/>
              </w:rPr>
              <w:t xml:space="preserve">                                         1-</w:t>
            </w:r>
            <w:proofErr w:type="gramStart"/>
            <w:r w:rsidRPr="00CE09A3">
              <w:rPr>
                <w:b/>
                <w:bCs/>
                <w:color w:val="FF0000"/>
                <w:sz w:val="12"/>
                <w:szCs w:val="12"/>
              </w:rPr>
              <w:t>…………………………….</w:t>
            </w:r>
            <w:proofErr w:type="gramEnd"/>
          </w:p>
          <w:p w:rsidR="00C35C3A" w:rsidRPr="00CE09A3" w:rsidRDefault="00C35C3A" w:rsidP="00CE09A3">
            <w:pPr>
              <w:rPr>
                <w:b/>
                <w:bCs/>
                <w:color w:val="FF0000"/>
                <w:sz w:val="12"/>
                <w:szCs w:val="12"/>
              </w:rPr>
            </w:pPr>
            <w:r w:rsidRPr="00CE09A3">
              <w:rPr>
                <w:b/>
                <w:bCs/>
                <w:color w:val="FF0000"/>
                <w:sz w:val="12"/>
                <w:szCs w:val="12"/>
              </w:rPr>
              <w:t>2-</w:t>
            </w:r>
            <w:proofErr w:type="gramStart"/>
            <w:r w:rsidRPr="00CE09A3">
              <w:rPr>
                <w:b/>
                <w:bCs/>
                <w:color w:val="FF0000"/>
                <w:sz w:val="12"/>
                <w:szCs w:val="12"/>
              </w:rPr>
              <w:t>……………………………….</w:t>
            </w:r>
            <w:proofErr w:type="gramEnd"/>
            <w:r w:rsidRPr="00CE09A3">
              <w:rPr>
                <w:b/>
                <w:bCs/>
                <w:color w:val="FF0000"/>
                <w:sz w:val="12"/>
                <w:szCs w:val="12"/>
              </w:rPr>
              <w:tab/>
              <w:t xml:space="preserve">                      2-</w:t>
            </w:r>
            <w:proofErr w:type="gramStart"/>
            <w:r w:rsidRPr="00CE09A3">
              <w:rPr>
                <w:b/>
                <w:bCs/>
                <w:color w:val="FF0000"/>
                <w:sz w:val="12"/>
                <w:szCs w:val="12"/>
              </w:rPr>
              <w:t>…………………………….</w:t>
            </w:r>
            <w:proofErr w:type="gramEnd"/>
          </w:p>
          <w:p w:rsidR="00C35C3A" w:rsidRPr="00CE09A3" w:rsidRDefault="00C35C3A" w:rsidP="00CE09A3">
            <w:pPr>
              <w:rPr>
                <w:b/>
                <w:bCs/>
                <w:color w:val="FF0000"/>
                <w:sz w:val="12"/>
                <w:szCs w:val="12"/>
              </w:rPr>
            </w:pPr>
            <w:r w:rsidRPr="00CE09A3">
              <w:rPr>
                <w:b/>
                <w:bCs/>
                <w:color w:val="FF0000"/>
                <w:sz w:val="12"/>
                <w:szCs w:val="12"/>
              </w:rPr>
              <w:t>3-</w:t>
            </w:r>
            <w:proofErr w:type="gramStart"/>
            <w:r w:rsidRPr="00CE09A3">
              <w:rPr>
                <w:b/>
                <w:bCs/>
                <w:color w:val="FF0000"/>
                <w:sz w:val="12"/>
                <w:szCs w:val="12"/>
              </w:rPr>
              <w:t>……………………………….</w:t>
            </w:r>
            <w:proofErr w:type="gramEnd"/>
            <w:r w:rsidRPr="00CE09A3">
              <w:rPr>
                <w:b/>
                <w:bCs/>
                <w:color w:val="FF0000"/>
                <w:sz w:val="12"/>
                <w:szCs w:val="12"/>
              </w:rPr>
              <w:tab/>
              <w:t xml:space="preserve">                      3-</w:t>
            </w:r>
            <w:proofErr w:type="gramStart"/>
            <w:r w:rsidRPr="00CE09A3">
              <w:rPr>
                <w:b/>
                <w:bCs/>
                <w:color w:val="FF0000"/>
                <w:sz w:val="12"/>
                <w:szCs w:val="12"/>
              </w:rPr>
              <w:t>…………………………….</w:t>
            </w:r>
            <w:proofErr w:type="gramEnd"/>
          </w:p>
          <w:p w:rsidR="00C35C3A" w:rsidRPr="00CE09A3" w:rsidRDefault="00C35C3A" w:rsidP="00CE09A3">
            <w:pPr>
              <w:rPr>
                <w:b/>
                <w:bCs/>
                <w:color w:val="FF0000"/>
                <w:sz w:val="12"/>
                <w:szCs w:val="12"/>
              </w:rPr>
            </w:pPr>
            <w:r w:rsidRPr="00CE09A3">
              <w:rPr>
                <w:b/>
                <w:bCs/>
                <w:color w:val="FF0000"/>
                <w:sz w:val="12"/>
                <w:szCs w:val="12"/>
              </w:rPr>
              <w:t>4-</w:t>
            </w:r>
            <w:proofErr w:type="gramStart"/>
            <w:r w:rsidRPr="00CE09A3">
              <w:rPr>
                <w:b/>
                <w:bCs/>
                <w:color w:val="FF0000"/>
                <w:sz w:val="12"/>
                <w:szCs w:val="12"/>
              </w:rPr>
              <w:t>……………………………….</w:t>
            </w:r>
            <w:proofErr w:type="gramEnd"/>
            <w:r w:rsidRPr="00CE09A3">
              <w:rPr>
                <w:b/>
                <w:bCs/>
                <w:color w:val="FF0000"/>
                <w:sz w:val="12"/>
                <w:szCs w:val="12"/>
              </w:rPr>
              <w:tab/>
              <w:t xml:space="preserve">                      4-</w:t>
            </w:r>
            <w:proofErr w:type="gramStart"/>
            <w:r w:rsidRPr="00CE09A3">
              <w:rPr>
                <w:b/>
                <w:bCs/>
                <w:color w:val="FF0000"/>
                <w:sz w:val="12"/>
                <w:szCs w:val="12"/>
              </w:rPr>
              <w:t>…………………………….</w:t>
            </w:r>
            <w:proofErr w:type="gramEnd"/>
          </w:p>
          <w:p w:rsidR="00C35C3A" w:rsidRPr="00CE09A3" w:rsidRDefault="00C35C3A" w:rsidP="00CE09A3">
            <w:pPr>
              <w:rPr>
                <w:b/>
                <w:bCs/>
                <w:color w:val="FF0000"/>
                <w:sz w:val="12"/>
                <w:szCs w:val="12"/>
              </w:rPr>
            </w:pPr>
            <w:r w:rsidRPr="00CE09A3">
              <w:rPr>
                <w:b/>
                <w:bCs/>
                <w:color w:val="FF0000"/>
                <w:sz w:val="12"/>
                <w:szCs w:val="12"/>
              </w:rPr>
              <w:t>5-</w:t>
            </w:r>
            <w:proofErr w:type="gramStart"/>
            <w:r w:rsidRPr="00CE09A3">
              <w:rPr>
                <w:b/>
                <w:bCs/>
                <w:color w:val="FF0000"/>
                <w:sz w:val="12"/>
                <w:szCs w:val="12"/>
              </w:rPr>
              <w:t>……………………………….</w:t>
            </w:r>
            <w:proofErr w:type="gramEnd"/>
            <w:r w:rsidRPr="00CE09A3">
              <w:rPr>
                <w:b/>
                <w:bCs/>
                <w:color w:val="FF0000"/>
                <w:sz w:val="12"/>
                <w:szCs w:val="12"/>
              </w:rPr>
              <w:tab/>
              <w:t xml:space="preserve">                      5-</w:t>
            </w:r>
            <w:proofErr w:type="gramStart"/>
            <w:r w:rsidRPr="00CE09A3">
              <w:rPr>
                <w:b/>
                <w:bCs/>
                <w:color w:val="FF0000"/>
                <w:sz w:val="12"/>
                <w:szCs w:val="12"/>
              </w:rPr>
              <w:t>…………………………….</w:t>
            </w:r>
            <w:proofErr w:type="gramEnd"/>
          </w:p>
          <w:p w:rsidR="00C35C3A" w:rsidRPr="00CE09A3" w:rsidRDefault="00C35C3A" w:rsidP="00CE09A3">
            <w:pPr>
              <w:rPr>
                <w:b/>
                <w:bCs/>
                <w:color w:val="FF0000"/>
                <w:sz w:val="12"/>
                <w:szCs w:val="12"/>
              </w:rPr>
            </w:pPr>
            <w:r w:rsidRPr="00CE09A3">
              <w:rPr>
                <w:b/>
                <w:bCs/>
                <w:color w:val="FF0000"/>
                <w:sz w:val="12"/>
                <w:szCs w:val="12"/>
              </w:rPr>
              <w:t>6-</w:t>
            </w:r>
            <w:proofErr w:type="gramStart"/>
            <w:r w:rsidRPr="00CE09A3">
              <w:rPr>
                <w:b/>
                <w:bCs/>
                <w:color w:val="FF0000"/>
                <w:sz w:val="12"/>
                <w:szCs w:val="12"/>
              </w:rPr>
              <w:t>……………………………….</w:t>
            </w:r>
            <w:proofErr w:type="gramEnd"/>
            <w:r w:rsidRPr="00CE09A3">
              <w:rPr>
                <w:b/>
                <w:bCs/>
                <w:color w:val="FF0000"/>
                <w:sz w:val="12"/>
                <w:szCs w:val="12"/>
              </w:rPr>
              <w:tab/>
              <w:t xml:space="preserve">                      6-</w:t>
            </w:r>
            <w:proofErr w:type="gramStart"/>
            <w:r w:rsidRPr="00CE09A3">
              <w:rPr>
                <w:b/>
                <w:bCs/>
                <w:color w:val="FF0000"/>
                <w:sz w:val="12"/>
                <w:szCs w:val="12"/>
              </w:rPr>
              <w:t>…………………………….</w:t>
            </w:r>
            <w:proofErr w:type="gramEnd"/>
          </w:p>
          <w:p w:rsidR="00C35C3A" w:rsidRPr="00D24056" w:rsidRDefault="00C35C3A" w:rsidP="00C35C3A">
            <w:pPr>
              <w:rPr>
                <w:b/>
                <w:bCs/>
                <w:color w:val="000000"/>
                <w:sz w:val="12"/>
                <w:szCs w:val="12"/>
              </w:rPr>
            </w:pPr>
            <w:r w:rsidRPr="00CE09A3">
              <w:rPr>
                <w:b/>
                <w:bCs/>
                <w:color w:val="FF0000"/>
                <w:sz w:val="12"/>
                <w:szCs w:val="12"/>
              </w:rPr>
              <w:t>7-</w:t>
            </w:r>
            <w:proofErr w:type="gramStart"/>
            <w:r w:rsidRPr="00CE09A3">
              <w:rPr>
                <w:b/>
                <w:bCs/>
                <w:color w:val="FF0000"/>
                <w:sz w:val="12"/>
                <w:szCs w:val="12"/>
              </w:rPr>
              <w:t>……………………………….</w:t>
            </w:r>
            <w:proofErr w:type="gramEnd"/>
            <w:r w:rsidRPr="00CE09A3">
              <w:rPr>
                <w:b/>
                <w:bCs/>
                <w:color w:val="FF0000"/>
                <w:sz w:val="12"/>
                <w:szCs w:val="12"/>
              </w:rPr>
              <w:tab/>
              <w:t xml:space="preserve">                      7-</w:t>
            </w:r>
            <w:proofErr w:type="gramStart"/>
            <w:r w:rsidRPr="00CE09A3">
              <w:rPr>
                <w:b/>
                <w:bCs/>
                <w:color w:val="FF0000"/>
                <w:sz w:val="12"/>
                <w:szCs w:val="12"/>
              </w:rPr>
              <w:t>…………………………….</w:t>
            </w:r>
            <w:proofErr w:type="gramEnd"/>
            <w:r w:rsidRPr="00CE09A3">
              <w:rPr>
                <w:b/>
                <w:bCs/>
                <w:color w:val="FF0000"/>
                <w:sz w:val="12"/>
                <w:szCs w:val="12"/>
              </w:rPr>
              <w:t xml:space="preserve"> </w:t>
            </w:r>
          </w:p>
        </w:tc>
        <w:tc>
          <w:tcPr>
            <w:tcW w:w="5528" w:type="dxa"/>
            <w:vAlign w:val="center"/>
          </w:tcPr>
          <w:p w:rsidR="00C35C3A" w:rsidRPr="00D24056" w:rsidRDefault="00C35C3A" w:rsidP="00C35C3A">
            <w:pPr>
              <w:autoSpaceDE w:val="0"/>
              <w:autoSpaceDN w:val="0"/>
              <w:adjustRightInd w:val="0"/>
              <w:jc w:val="center"/>
              <w:rPr>
                <w:b/>
                <w:bCs/>
                <w:color w:val="FF0000"/>
                <w:sz w:val="12"/>
                <w:szCs w:val="12"/>
                <w14:shadow w14:blurRad="50800" w14:dist="38100" w14:dir="2700000" w14:sx="100000" w14:sy="100000" w14:kx="0" w14:ky="0" w14:algn="tl">
                  <w14:srgbClr w14:val="000000">
                    <w14:alpha w14:val="60000"/>
                  </w14:srgbClr>
                </w14:shadow>
              </w:rPr>
            </w:pPr>
            <w:r w:rsidRPr="00D24056">
              <w:rPr>
                <w:b/>
                <w:bCs/>
                <w:color w:val="FF0000"/>
                <w:sz w:val="12"/>
                <w:szCs w:val="12"/>
                <w14:shadow w14:blurRad="50800" w14:dist="38100" w14:dir="2700000" w14:sx="100000" w14:sy="100000" w14:kx="0" w14:ky="0" w14:algn="tl">
                  <w14:srgbClr w14:val="000000">
                    <w14:alpha w14:val="60000"/>
                  </w14:srgbClr>
                </w14:shadow>
              </w:rPr>
              <w:t>YANGIN ANINDA</w:t>
            </w:r>
          </w:p>
          <w:p w:rsidR="00C35C3A" w:rsidRDefault="00C35C3A" w:rsidP="00CE09A3">
            <w:pPr>
              <w:autoSpaceDE w:val="0"/>
              <w:autoSpaceDN w:val="0"/>
              <w:adjustRightInd w:val="0"/>
              <w:jc w:val="center"/>
              <w:rPr>
                <w:b/>
                <w:bCs/>
                <w:color w:val="FF0000"/>
                <w:sz w:val="12"/>
                <w:szCs w:val="12"/>
                <w14:shadow w14:blurRad="50800" w14:dist="38100" w14:dir="2700000" w14:sx="100000" w14:sy="100000" w14:kx="0" w14:ky="0" w14:algn="tl">
                  <w14:srgbClr w14:val="000000">
                    <w14:alpha w14:val="60000"/>
                  </w14:srgbClr>
                </w14:shadow>
              </w:rPr>
            </w:pPr>
            <w:r w:rsidRPr="00D24056">
              <w:rPr>
                <w:b/>
                <w:bCs/>
                <w:color w:val="FF0000"/>
                <w:sz w:val="12"/>
                <w:szCs w:val="12"/>
                <w14:shadow w14:blurRad="50800" w14:dist="38100" w14:dir="2700000" w14:sx="100000" w14:sy="100000" w14:kx="0" w14:ky="0" w14:algn="tl">
                  <w14:srgbClr w14:val="000000">
                    <w14:alpha w14:val="60000"/>
                  </w14:srgbClr>
                </w14:shadow>
              </w:rPr>
              <w:t>HABER VERİLECEK MAKAMLAR</w:t>
            </w:r>
          </w:p>
          <w:p w:rsidR="00C35C3A" w:rsidRDefault="00C35C3A" w:rsidP="00CE09A3">
            <w:pPr>
              <w:autoSpaceDE w:val="0"/>
              <w:autoSpaceDN w:val="0"/>
              <w:adjustRightInd w:val="0"/>
              <w:jc w:val="center"/>
              <w:rPr>
                <w:b/>
                <w:bCs/>
                <w:color w:val="FF0000"/>
                <w:sz w:val="12"/>
                <w:szCs w:val="12"/>
                <w14:shadow w14:blurRad="50800" w14:dist="38100" w14:dir="2700000" w14:sx="100000" w14:sy="100000" w14:kx="0" w14:ky="0" w14:algn="tl">
                  <w14:srgbClr w14:val="000000">
                    <w14:alpha w14:val="60000"/>
                  </w14:srgbClr>
                </w14:shadow>
              </w:rPr>
            </w:pP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ŞEHİR İTFAİYESİ</w:t>
            </w:r>
            <w:r w:rsidRPr="00D24056">
              <w:rPr>
                <w:sz w:val="12"/>
                <w:szCs w:val="12"/>
                <w14:shadow w14:blurRad="50800" w14:dist="38100" w14:dir="2700000" w14:sx="100000" w14:sy="100000" w14:kx="0" w14:ky="0" w14:algn="tl">
                  <w14:srgbClr w14:val="000000">
                    <w14:alpha w14:val="60000"/>
                  </w14:srgbClr>
                </w14:shadow>
              </w:rPr>
              <w:tab/>
            </w:r>
            <w:r w:rsidRPr="00D24056">
              <w:rPr>
                <w:sz w:val="12"/>
                <w:szCs w:val="12"/>
                <w14:shadow w14:blurRad="50800" w14:dist="38100" w14:dir="2700000" w14:sx="100000" w14:sy="100000" w14:kx="0" w14:ky="0" w14:algn="tl">
                  <w14:srgbClr w14:val="000000">
                    <w14:alpha w14:val="60000"/>
                  </w14:srgbClr>
                </w14:shadow>
              </w:rPr>
              <w:tab/>
              <w:t>:</w:t>
            </w:r>
            <w:r>
              <w:rPr>
                <w:sz w:val="12"/>
                <w:szCs w:val="12"/>
                <w14:shadow w14:blurRad="50800" w14:dist="38100" w14:dir="2700000" w14:sx="100000" w14:sy="100000" w14:kx="0" w14:ky="0" w14:algn="tl">
                  <w14:srgbClr w14:val="000000">
                    <w14:alpha w14:val="60000"/>
                  </w14:srgbClr>
                </w14:shadow>
              </w:rPr>
              <w:t xml:space="preserve"> 112</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KURUM AMİRİ</w:t>
            </w:r>
            <w:r w:rsidRPr="00D24056">
              <w:rPr>
                <w:sz w:val="12"/>
                <w:szCs w:val="12"/>
                <w14:shadow w14:blurRad="50800" w14:dist="38100" w14:dir="2700000" w14:sx="100000" w14:sy="100000" w14:kx="0" w14:ky="0" w14:algn="tl">
                  <w14:srgbClr w14:val="000000">
                    <w14:alpha w14:val="60000"/>
                  </w14:srgbClr>
                </w14:shadow>
              </w:rPr>
              <w:tab/>
            </w:r>
            <w:r w:rsidRPr="00D24056">
              <w:rPr>
                <w:sz w:val="12"/>
                <w:szCs w:val="12"/>
                <w14:shadow w14:blurRad="50800" w14:dist="38100" w14:dir="2700000" w14:sx="100000" w14:sy="100000" w14:kx="0" w14:ky="0" w14:algn="tl">
                  <w14:srgbClr w14:val="000000">
                    <w14:alpha w14:val="60000"/>
                  </w14:srgbClr>
                </w14:shadow>
              </w:rPr>
              <w:tab/>
              <w:t>:</w:t>
            </w:r>
            <w:r>
              <w:rPr>
                <w:sz w:val="12"/>
                <w:szCs w:val="12"/>
                <w14:shadow w14:blurRad="50800" w14:dist="38100" w14:dir="2700000" w14:sx="100000" w14:sy="100000" w14:kx="0" w14:ky="0" w14:algn="tl">
                  <w14:srgbClr w14:val="000000">
                    <w14:alpha w14:val="60000"/>
                  </w14:srgbClr>
                </w14:shadow>
              </w:rPr>
              <w:t xml:space="preserve"> </w:t>
            </w:r>
            <w:proofErr w:type="gramStart"/>
            <w:r w:rsidRPr="00D24056">
              <w:rPr>
                <w:sz w:val="12"/>
                <w:szCs w:val="12"/>
                <w14:shadow w14:blurRad="50800" w14:dist="38100" w14:dir="2700000" w14:sx="100000" w14:sy="100000" w14:kx="0" w14:ky="0" w14:algn="tl">
                  <w14:srgbClr w14:val="000000">
                    <w14:alpha w14:val="60000"/>
                  </w14:srgbClr>
                </w14:shadow>
              </w:rPr>
              <w:t>……………………………………</w:t>
            </w:r>
            <w:proofErr w:type="gramEnd"/>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KORUMA AMİRİ</w:t>
            </w:r>
            <w:r w:rsidRPr="00D24056">
              <w:rPr>
                <w:sz w:val="12"/>
                <w:szCs w:val="12"/>
                <w14:shadow w14:blurRad="50800" w14:dist="38100" w14:dir="2700000" w14:sx="100000" w14:sy="100000" w14:kx="0" w14:ky="0" w14:algn="tl">
                  <w14:srgbClr w14:val="000000">
                    <w14:alpha w14:val="60000"/>
                  </w14:srgbClr>
                </w14:shadow>
              </w:rPr>
              <w:tab/>
            </w:r>
            <w:r w:rsidRPr="00D24056">
              <w:rPr>
                <w:sz w:val="12"/>
                <w:szCs w:val="12"/>
                <w14:shadow w14:blurRad="50800" w14:dist="38100" w14:dir="2700000" w14:sx="100000" w14:sy="100000" w14:kx="0" w14:ky="0" w14:algn="tl">
                  <w14:srgbClr w14:val="000000">
                    <w14:alpha w14:val="60000"/>
                  </w14:srgbClr>
                </w14:shadow>
              </w:rPr>
              <w:tab/>
              <w:t>:</w:t>
            </w:r>
            <w:r>
              <w:rPr>
                <w:sz w:val="12"/>
                <w:szCs w:val="12"/>
                <w14:shadow w14:blurRad="50800" w14:dist="38100" w14:dir="2700000" w14:sx="100000" w14:sy="100000" w14:kx="0" w14:ky="0" w14:algn="tl">
                  <w14:srgbClr w14:val="000000">
                    <w14:alpha w14:val="60000"/>
                  </w14:srgbClr>
                </w14:shadow>
              </w:rPr>
              <w:t xml:space="preserve"> </w:t>
            </w:r>
            <w:proofErr w:type="gramStart"/>
            <w:r w:rsidRPr="00D24056">
              <w:rPr>
                <w:sz w:val="12"/>
                <w:szCs w:val="12"/>
                <w14:shadow w14:blurRad="50800" w14:dist="38100" w14:dir="2700000" w14:sx="100000" w14:sy="100000" w14:kx="0" w14:ky="0" w14:algn="tl">
                  <w14:srgbClr w14:val="000000">
                    <w14:alpha w14:val="60000"/>
                  </w14:srgbClr>
                </w14:shadow>
              </w:rPr>
              <w:t>……………………………………</w:t>
            </w:r>
            <w:proofErr w:type="gramEnd"/>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SİVİL SAVUNMA UZMANI</w:t>
            </w:r>
            <w:r w:rsidRPr="00D24056">
              <w:rPr>
                <w:sz w:val="12"/>
                <w:szCs w:val="12"/>
                <w14:shadow w14:blurRad="50800" w14:dist="38100" w14:dir="2700000" w14:sx="100000" w14:sy="100000" w14:kx="0" w14:ky="0" w14:algn="tl">
                  <w14:srgbClr w14:val="000000">
                    <w14:alpha w14:val="60000"/>
                  </w14:srgbClr>
                </w14:shadow>
              </w:rPr>
              <w:tab/>
              <w:t>:</w:t>
            </w:r>
            <w:r w:rsidR="00BB790F">
              <w:rPr>
                <w:sz w:val="12"/>
                <w:szCs w:val="12"/>
                <w14:shadow w14:blurRad="50800" w14:dist="38100" w14:dir="2700000" w14:sx="100000" w14:sy="100000" w14:kx="0" w14:ky="0" w14:algn="tl">
                  <w14:srgbClr w14:val="000000">
                    <w14:alpha w14:val="60000"/>
                  </w14:srgbClr>
                </w14:shadow>
              </w:rPr>
              <w:t xml:space="preserve"> Ayşen YILDIZ</w:t>
            </w:r>
            <w:r w:rsidR="00F410CA">
              <w:rPr>
                <w:sz w:val="12"/>
                <w:szCs w:val="12"/>
                <w14:shadow w14:blurRad="50800" w14:dist="38100" w14:dir="2700000" w14:sx="100000" w14:sy="100000" w14:kx="0" w14:ky="0" w14:algn="tl">
                  <w14:srgbClr w14:val="000000">
                    <w14:alpha w14:val="60000"/>
                  </w14:srgbClr>
                </w14:shadow>
              </w:rPr>
              <w:t xml:space="preserve"> – </w:t>
            </w:r>
            <w:r w:rsidR="00BB790F">
              <w:rPr>
                <w:sz w:val="12"/>
                <w:szCs w:val="12"/>
                <w14:shadow w14:blurRad="50800" w14:dist="38100" w14:dir="2700000" w14:sx="100000" w14:sy="100000" w14:kx="0" w14:ky="0" w14:algn="tl">
                  <w14:srgbClr w14:val="000000">
                    <w14:alpha w14:val="60000"/>
                  </w14:srgbClr>
                </w14:shadow>
              </w:rPr>
              <w:t>0224 445 18 02</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İDARİ İŞLER ŞB. MÜD.</w:t>
            </w:r>
            <w:r w:rsidRPr="00D24056">
              <w:rPr>
                <w:sz w:val="12"/>
                <w:szCs w:val="12"/>
                <w14:shadow w14:blurRad="50800" w14:dist="38100" w14:dir="2700000" w14:sx="100000" w14:sy="100000" w14:kx="0" w14:ky="0" w14:algn="tl">
                  <w14:srgbClr w14:val="000000">
                    <w14:alpha w14:val="60000"/>
                  </w14:srgbClr>
                </w14:shadow>
              </w:rPr>
              <w:tab/>
            </w:r>
            <w:r w:rsidRPr="00D24056">
              <w:rPr>
                <w:sz w:val="12"/>
                <w:szCs w:val="12"/>
                <w14:shadow w14:blurRad="50800" w14:dist="38100" w14:dir="2700000" w14:sx="100000" w14:sy="100000" w14:kx="0" w14:ky="0" w14:algn="tl">
                  <w14:srgbClr w14:val="000000">
                    <w14:alpha w14:val="60000"/>
                  </w14:srgbClr>
                </w14:shadow>
              </w:rPr>
              <w:tab/>
              <w:t>:</w:t>
            </w:r>
            <w:r>
              <w:rPr>
                <w:sz w:val="12"/>
                <w:szCs w:val="12"/>
                <w14:shadow w14:blurRad="50800" w14:dist="38100" w14:dir="2700000" w14:sx="100000" w14:sy="100000" w14:kx="0" w14:ky="0" w14:algn="tl">
                  <w14:srgbClr w14:val="000000">
                    <w14:alpha w14:val="60000"/>
                  </w14:srgbClr>
                </w14:shadow>
              </w:rPr>
              <w:t xml:space="preserve"> -</w:t>
            </w:r>
          </w:p>
          <w:p w:rsidR="00C35C3A"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EMNİYET MÜDÜRLÜĞÜ</w:t>
            </w:r>
            <w:r w:rsidRPr="00D24056">
              <w:rPr>
                <w:sz w:val="12"/>
                <w:szCs w:val="12"/>
                <w14:shadow w14:blurRad="50800" w14:dist="38100" w14:dir="2700000" w14:sx="100000" w14:sy="100000" w14:kx="0" w14:ky="0" w14:algn="tl">
                  <w14:srgbClr w14:val="000000">
                    <w14:alpha w14:val="60000"/>
                  </w14:srgbClr>
                </w14:shadow>
              </w:rPr>
              <w:tab/>
            </w:r>
            <w:r>
              <w:rPr>
                <w:sz w:val="12"/>
                <w:szCs w:val="12"/>
                <w14:shadow w14:blurRad="50800" w14:dist="38100" w14:dir="2700000" w14:sx="100000" w14:sy="100000" w14:kx="0" w14:ky="0" w14:algn="tl">
                  <w14:srgbClr w14:val="000000">
                    <w14:alpha w14:val="60000"/>
                  </w14:srgbClr>
                </w14:shadow>
              </w:rPr>
              <w:t xml:space="preserve">                        </w:t>
            </w:r>
            <w:r w:rsidRPr="00D24056">
              <w:rPr>
                <w:sz w:val="12"/>
                <w:szCs w:val="12"/>
                <w14:shadow w14:blurRad="50800" w14:dist="38100" w14:dir="2700000" w14:sx="100000" w14:sy="100000" w14:kx="0" w14:ky="0" w14:algn="tl">
                  <w14:srgbClr w14:val="000000">
                    <w14:alpha w14:val="60000"/>
                  </w14:srgbClr>
                </w14:shadow>
              </w:rPr>
              <w:t>:</w:t>
            </w:r>
            <w:r>
              <w:rPr>
                <w:sz w:val="12"/>
                <w:szCs w:val="12"/>
                <w14:shadow w14:blurRad="50800" w14:dist="38100" w14:dir="2700000" w14:sx="100000" w14:sy="100000" w14:kx="0" w14:ky="0" w14:algn="tl">
                  <w14:srgbClr w14:val="000000">
                    <w14:alpha w14:val="60000"/>
                  </w14:srgbClr>
                </w14:shadow>
              </w:rPr>
              <w:t xml:space="preserve"> </w:t>
            </w:r>
            <w:r w:rsidR="0012598E">
              <w:rPr>
                <w:sz w:val="12"/>
                <w:szCs w:val="12"/>
                <w14:shadow w14:blurRad="50800" w14:dist="38100" w14:dir="2700000" w14:sx="100000" w14:sy="100000" w14:kx="0" w14:ky="0" w14:algn="tl">
                  <w14:srgbClr w14:val="000000">
                    <w14:alpha w14:val="60000"/>
                  </w14:srgbClr>
                </w14:shadow>
              </w:rPr>
              <w:t>Bursa İ</w:t>
            </w:r>
            <w:r>
              <w:rPr>
                <w:sz w:val="12"/>
                <w:szCs w:val="12"/>
                <w14:shadow w14:blurRad="50800" w14:dist="38100" w14:dir="2700000" w14:sx="100000" w14:sy="100000" w14:kx="0" w14:ky="0" w14:algn="tl">
                  <w14:srgbClr w14:val="000000">
                    <w14:alpha w14:val="60000"/>
                  </w14:srgbClr>
                </w14:shadow>
              </w:rPr>
              <w:t>l Emniyet Müdürlüğü (112)</w:t>
            </w:r>
          </w:p>
          <w:p w:rsidR="00C35C3A"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p>
          <w:p w:rsidR="00C35C3A" w:rsidRPr="00D24056" w:rsidRDefault="00C35C3A" w:rsidP="00CE09A3">
            <w:pPr>
              <w:autoSpaceDE w:val="0"/>
              <w:autoSpaceDN w:val="0"/>
              <w:adjustRightInd w:val="0"/>
              <w:jc w:val="center"/>
              <w:rPr>
                <w:b/>
                <w:bCs/>
                <w:color w:val="FF0000"/>
                <w:sz w:val="12"/>
                <w:szCs w:val="12"/>
                <w14:shadow w14:blurRad="50800" w14:dist="38100" w14:dir="2700000" w14:sx="100000" w14:sy="100000" w14:kx="0" w14:ky="0" w14:algn="tl">
                  <w14:srgbClr w14:val="000000">
                    <w14:alpha w14:val="60000"/>
                  </w14:srgbClr>
                </w14:shadow>
              </w:rPr>
            </w:pPr>
            <w:r w:rsidRPr="00D24056">
              <w:rPr>
                <w:b/>
                <w:bCs/>
                <w:color w:val="FF0000"/>
                <w:sz w:val="12"/>
                <w:szCs w:val="12"/>
                <w14:shadow w14:blurRad="50800" w14:dist="38100" w14:dir="2700000" w14:sx="100000" w14:sy="100000" w14:kx="0" w14:ky="0" w14:algn="tl">
                  <w14:srgbClr w14:val="000000">
                    <w14:alpha w14:val="60000"/>
                  </w14:srgbClr>
                </w14:shadow>
              </w:rPr>
              <w:t>ACİL DURUMLARDA</w:t>
            </w:r>
          </w:p>
          <w:p w:rsidR="00C35C3A" w:rsidRDefault="00C35C3A" w:rsidP="00CE09A3">
            <w:pPr>
              <w:autoSpaceDE w:val="0"/>
              <w:autoSpaceDN w:val="0"/>
              <w:adjustRightInd w:val="0"/>
              <w:jc w:val="center"/>
              <w:rPr>
                <w:b/>
                <w:bCs/>
                <w:color w:val="FF0000"/>
                <w:sz w:val="12"/>
                <w:szCs w:val="12"/>
                <w14:shadow w14:blurRad="50800" w14:dist="38100" w14:dir="2700000" w14:sx="100000" w14:sy="100000" w14:kx="0" w14:ky="0" w14:algn="tl">
                  <w14:srgbClr w14:val="000000">
                    <w14:alpha w14:val="60000"/>
                  </w14:srgbClr>
                </w14:shadow>
              </w:rPr>
            </w:pPr>
            <w:r w:rsidRPr="00D24056">
              <w:rPr>
                <w:b/>
                <w:bCs/>
                <w:color w:val="FF0000"/>
                <w:sz w:val="12"/>
                <w:szCs w:val="12"/>
                <w14:shadow w14:blurRad="50800" w14:dist="38100" w14:dir="2700000" w14:sx="100000" w14:sy="100000" w14:kx="0" w14:ky="0" w14:algn="tl">
                  <w14:srgbClr w14:val="000000">
                    <w14:alpha w14:val="60000"/>
                  </w14:srgbClr>
                </w14:shadow>
              </w:rPr>
              <w:t>HABER VERİLECEK DİĞER YETKİLİLER</w:t>
            </w:r>
          </w:p>
          <w:p w:rsidR="00C35C3A" w:rsidRDefault="00C35C3A" w:rsidP="00CE09A3">
            <w:pPr>
              <w:autoSpaceDE w:val="0"/>
              <w:autoSpaceDN w:val="0"/>
              <w:adjustRightInd w:val="0"/>
              <w:jc w:val="center"/>
              <w:rPr>
                <w:b/>
                <w:bCs/>
                <w:color w:val="FF0000"/>
                <w:sz w:val="12"/>
                <w:szCs w:val="12"/>
                <w14:shadow w14:blurRad="50800" w14:dist="38100" w14:dir="2700000" w14:sx="100000" w14:sy="100000" w14:kx="0" w14:ky="0" w14:algn="tl">
                  <w14:srgbClr w14:val="000000">
                    <w14:alpha w14:val="60000"/>
                  </w14:srgbClr>
                </w14:shadow>
              </w:rPr>
            </w:pP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1-HIZIR SERVİS</w:t>
            </w:r>
            <w:r w:rsidRPr="00D24056">
              <w:rPr>
                <w:sz w:val="12"/>
                <w:szCs w:val="12"/>
                <w14:shadow w14:blurRad="50800" w14:dist="38100" w14:dir="2700000" w14:sx="100000" w14:sy="100000" w14:kx="0" w14:ky="0" w14:algn="tl">
                  <w14:srgbClr w14:val="000000">
                    <w14:alpha w14:val="60000"/>
                  </w14:srgbClr>
                </w14:shadow>
              </w:rPr>
              <w:tab/>
            </w:r>
            <w:r w:rsidRPr="00D24056">
              <w:rPr>
                <w:sz w:val="12"/>
                <w:szCs w:val="12"/>
                <w14:shadow w14:blurRad="50800" w14:dist="38100" w14:dir="2700000" w14:sx="100000" w14:sy="100000" w14:kx="0" w14:ky="0" w14:algn="tl">
                  <w14:srgbClr w14:val="000000">
                    <w14:alpha w14:val="60000"/>
                  </w14:srgbClr>
                </w14:shadow>
              </w:rPr>
              <w:tab/>
              <w:t>:112</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Pr>
                <w:sz w:val="12"/>
                <w:szCs w:val="12"/>
                <w14:shadow w14:blurRad="50800" w14:dist="38100" w14:dir="2700000" w14:sx="100000" w14:sy="100000" w14:kx="0" w14:ky="0" w14:algn="tl">
                  <w14:srgbClr w14:val="000000">
                    <w14:alpha w14:val="60000"/>
                  </w14:srgbClr>
                </w14:shadow>
              </w:rPr>
              <w:t>2-İTFAİYE</w:t>
            </w:r>
            <w:r>
              <w:rPr>
                <w:sz w:val="12"/>
                <w:szCs w:val="12"/>
                <w14:shadow w14:blurRad="50800" w14:dist="38100" w14:dir="2700000" w14:sx="100000" w14:sy="100000" w14:kx="0" w14:ky="0" w14:algn="tl">
                  <w14:srgbClr w14:val="000000">
                    <w14:alpha w14:val="60000"/>
                  </w14:srgbClr>
                </w14:shadow>
              </w:rPr>
              <w:tab/>
            </w:r>
            <w:r>
              <w:rPr>
                <w:sz w:val="12"/>
                <w:szCs w:val="12"/>
                <w14:shadow w14:blurRad="50800" w14:dist="38100" w14:dir="2700000" w14:sx="100000" w14:sy="100000" w14:kx="0" w14:ky="0" w14:algn="tl">
                  <w14:srgbClr w14:val="000000">
                    <w14:alpha w14:val="60000"/>
                  </w14:srgbClr>
                </w14:shadow>
              </w:rPr>
              <w:tab/>
            </w:r>
            <w:r>
              <w:rPr>
                <w:sz w:val="12"/>
                <w:szCs w:val="12"/>
                <w14:shadow w14:blurRad="50800" w14:dist="38100" w14:dir="2700000" w14:sx="100000" w14:sy="100000" w14:kx="0" w14:ky="0" w14:algn="tl">
                  <w14:srgbClr w14:val="000000">
                    <w14:alpha w14:val="60000"/>
                  </w14:srgbClr>
                </w14:shadow>
              </w:rPr>
              <w:tab/>
              <w:t>:112</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3-SU ARIZA</w:t>
            </w:r>
            <w:r w:rsidRPr="00D24056">
              <w:rPr>
                <w:sz w:val="12"/>
                <w:szCs w:val="12"/>
                <w14:shadow w14:blurRad="50800" w14:dist="38100" w14:dir="2700000" w14:sx="100000" w14:sy="100000" w14:kx="0" w14:ky="0" w14:algn="tl">
                  <w14:srgbClr w14:val="000000">
                    <w14:alpha w14:val="60000"/>
                  </w14:srgbClr>
                </w14:shadow>
              </w:rPr>
              <w:tab/>
            </w:r>
            <w:r w:rsidRPr="00D24056">
              <w:rPr>
                <w:sz w:val="12"/>
                <w:szCs w:val="12"/>
                <w14:shadow w14:blurRad="50800" w14:dist="38100" w14:dir="2700000" w14:sx="100000" w14:sy="100000" w14:kx="0" w14:ky="0" w14:algn="tl">
                  <w14:srgbClr w14:val="000000">
                    <w14:alpha w14:val="60000"/>
                  </w14:srgbClr>
                </w14:shadow>
              </w:rPr>
              <w:tab/>
            </w:r>
            <w:r w:rsidRPr="00D24056">
              <w:rPr>
                <w:sz w:val="12"/>
                <w:szCs w:val="12"/>
                <w14:shadow w14:blurRad="50800" w14:dist="38100" w14:dir="2700000" w14:sx="100000" w14:sy="100000" w14:kx="0" w14:ky="0" w14:algn="tl">
                  <w14:srgbClr w14:val="000000">
                    <w14:alpha w14:val="60000"/>
                  </w14:srgbClr>
                </w14:shadow>
              </w:rPr>
              <w:tab/>
              <w:t>:185</w:t>
            </w:r>
          </w:p>
          <w:p w:rsidR="00C35C3A"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4-ELEKTRİK ARIZA</w:t>
            </w:r>
            <w:r w:rsidRPr="00D24056">
              <w:rPr>
                <w:sz w:val="12"/>
                <w:szCs w:val="12"/>
                <w14:shadow w14:blurRad="50800" w14:dist="38100" w14:dir="2700000" w14:sx="100000" w14:sy="100000" w14:kx="0" w14:ky="0" w14:algn="tl">
                  <w14:srgbClr w14:val="000000">
                    <w14:alpha w14:val="60000"/>
                  </w14:srgbClr>
                </w14:shadow>
              </w:rPr>
              <w:tab/>
            </w:r>
            <w:r w:rsidRPr="00D24056">
              <w:rPr>
                <w:sz w:val="12"/>
                <w:szCs w:val="12"/>
                <w14:shadow w14:blurRad="50800" w14:dist="38100" w14:dir="2700000" w14:sx="100000" w14:sy="100000" w14:kx="0" w14:ky="0" w14:algn="tl">
                  <w14:srgbClr w14:val="000000">
                    <w14:alpha w14:val="60000"/>
                  </w14:srgbClr>
                </w14:shadow>
              </w:rPr>
              <w:tab/>
              <w:t>:186</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p>
          <w:p w:rsidR="00C35C3A" w:rsidRPr="00D24056" w:rsidRDefault="00C35C3A" w:rsidP="00CE09A3">
            <w:pPr>
              <w:autoSpaceDE w:val="0"/>
              <w:autoSpaceDN w:val="0"/>
              <w:adjustRightInd w:val="0"/>
              <w:jc w:val="center"/>
              <w:rPr>
                <w:b/>
                <w:bCs/>
                <w:color w:val="FF0000"/>
                <w:sz w:val="12"/>
                <w:szCs w:val="12"/>
                <w14:shadow w14:blurRad="50800" w14:dist="38100" w14:dir="2700000" w14:sx="100000" w14:sy="100000" w14:kx="0" w14:ky="0" w14:algn="tl">
                  <w14:srgbClr w14:val="000000">
                    <w14:alpha w14:val="60000"/>
                  </w14:srgbClr>
                </w14:shadow>
              </w:rPr>
            </w:pPr>
            <w:r w:rsidRPr="00D24056">
              <w:rPr>
                <w:b/>
                <w:bCs/>
                <w:color w:val="FF0000"/>
                <w:sz w:val="12"/>
                <w:szCs w:val="12"/>
                <w14:shadow w14:blurRad="50800" w14:dist="38100" w14:dir="2700000" w14:sx="100000" w14:sy="100000" w14:kx="0" w14:ky="0" w14:algn="tl">
                  <w14:srgbClr w14:val="000000">
                    <w14:alpha w14:val="60000"/>
                  </w14:srgbClr>
                </w14:shadow>
              </w:rPr>
              <w:t>KULLANMAYA HAZIR OLARAK BULUDURULAN</w:t>
            </w:r>
          </w:p>
          <w:p w:rsidR="00C35C3A" w:rsidRDefault="00C35C3A" w:rsidP="00CE09A3">
            <w:pPr>
              <w:autoSpaceDE w:val="0"/>
              <w:autoSpaceDN w:val="0"/>
              <w:adjustRightInd w:val="0"/>
              <w:jc w:val="center"/>
              <w:rPr>
                <w:b/>
                <w:bCs/>
                <w:color w:val="FF0000"/>
                <w:sz w:val="12"/>
                <w:szCs w:val="12"/>
                <w14:shadow w14:blurRad="50800" w14:dist="38100" w14:dir="2700000" w14:sx="100000" w14:sy="100000" w14:kx="0" w14:ky="0" w14:algn="tl">
                  <w14:srgbClr w14:val="000000">
                    <w14:alpha w14:val="60000"/>
                  </w14:srgbClr>
                </w14:shadow>
              </w:rPr>
            </w:pPr>
            <w:r w:rsidRPr="00D24056">
              <w:rPr>
                <w:b/>
                <w:bCs/>
                <w:color w:val="FF0000"/>
                <w:sz w:val="12"/>
                <w:szCs w:val="12"/>
                <w14:shadow w14:blurRad="50800" w14:dist="38100" w14:dir="2700000" w14:sx="100000" w14:sy="100000" w14:kx="0" w14:ky="0" w14:algn="tl">
                  <w14:srgbClr w14:val="000000">
                    <w14:alpha w14:val="60000"/>
                  </w14:srgbClr>
                </w14:shadow>
              </w:rPr>
              <w:t>YANGIN MALZEMELERİ</w:t>
            </w:r>
          </w:p>
          <w:p w:rsidR="00C35C3A" w:rsidRPr="00D24056" w:rsidRDefault="00C35C3A" w:rsidP="00CE09A3">
            <w:pPr>
              <w:autoSpaceDE w:val="0"/>
              <w:autoSpaceDN w:val="0"/>
              <w:adjustRightInd w:val="0"/>
              <w:jc w:val="center"/>
              <w:rPr>
                <w:b/>
                <w:bCs/>
                <w:color w:val="FF0000"/>
                <w:sz w:val="12"/>
                <w:szCs w:val="12"/>
                <w14:shadow w14:blurRad="50800" w14:dist="38100" w14:dir="2700000" w14:sx="100000" w14:sy="100000" w14:kx="0" w14:ky="0" w14:algn="tl">
                  <w14:srgbClr w14:val="000000">
                    <w14:alpha w14:val="60000"/>
                  </w14:srgbClr>
                </w14:shadow>
              </w:rPr>
            </w:pP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 KURU TOZLU SÖNDÜRME CİHAZI (HER TÜRLÜ YANGIN)</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 CO2 Lİ SÖNDÜRME CİHAZI (ELEKTİRİK KONTAĞI)</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 KÖPÜKLÜ SÖNDÜRME CİHAZI (AKARYAKIT TÜRÜ)</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 TESİSATA HORTUM VE DOLABI</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 YETERİ KADAR KUM VE SU KOVASI</w:t>
            </w:r>
          </w:p>
          <w:p w:rsidR="00C35C3A" w:rsidRPr="00D24056" w:rsidRDefault="00C35C3A" w:rsidP="00CE09A3">
            <w:pPr>
              <w:autoSpaceDE w:val="0"/>
              <w:autoSpaceDN w:val="0"/>
              <w:adjustRightInd w:val="0"/>
              <w:jc w:val="both"/>
              <w:rPr>
                <w:sz w:val="12"/>
                <w:szCs w:val="12"/>
                <w14:shadow w14:blurRad="50800" w14:dist="38100" w14:dir="2700000" w14:sx="100000" w14:sy="100000" w14:kx="0" w14:ky="0" w14:algn="tl">
                  <w14:srgbClr w14:val="000000">
                    <w14:alpha w14:val="60000"/>
                  </w14:srgbClr>
                </w14:shadow>
              </w:rPr>
            </w:pPr>
            <w:r w:rsidRPr="00D24056">
              <w:rPr>
                <w:sz w:val="12"/>
                <w:szCs w:val="12"/>
                <w14:shadow w14:blurRad="50800" w14:dist="38100" w14:dir="2700000" w14:sx="100000" w14:sy="100000" w14:kx="0" w14:ky="0" w14:algn="tl">
                  <w14:srgbClr w14:val="000000">
                    <w14:alpha w14:val="60000"/>
                  </w14:srgbClr>
                </w14:shadow>
              </w:rPr>
              <w:t>* MERDİVEN, BALTA, KAZMA, KÜREK, BALYOZ VE DİĞER SÖNDÜRME YÖNERGESİNE UYGUN OLARAK KULLANINIZ</w:t>
            </w:r>
          </w:p>
          <w:p w:rsidR="00C35C3A" w:rsidRPr="00D24056" w:rsidRDefault="00C35C3A" w:rsidP="00CE09A3">
            <w:pPr>
              <w:jc w:val="center"/>
              <w:rPr>
                <w:b/>
                <w:bCs/>
                <w:color w:val="FF0000"/>
                <w:sz w:val="12"/>
                <w:szCs w:val="12"/>
              </w:rPr>
            </w:pPr>
            <w:r w:rsidRPr="00D24056">
              <w:rPr>
                <w:b/>
                <w:bCs/>
                <w:color w:val="FF0000"/>
                <w:sz w:val="12"/>
                <w:szCs w:val="12"/>
              </w:rPr>
              <w:t>YANGIN SINIFLARINA GÖRE</w:t>
            </w:r>
          </w:p>
          <w:p w:rsidR="00C35C3A" w:rsidRPr="00D24056" w:rsidRDefault="00C35C3A" w:rsidP="00CE09A3">
            <w:pPr>
              <w:jc w:val="center"/>
              <w:rPr>
                <w:color w:val="FF0000"/>
                <w:sz w:val="12"/>
                <w:szCs w:val="12"/>
              </w:rPr>
            </w:pPr>
            <w:r w:rsidRPr="00D24056">
              <w:rPr>
                <w:b/>
                <w:bCs/>
                <w:color w:val="FF0000"/>
                <w:sz w:val="12"/>
                <w:szCs w:val="12"/>
              </w:rPr>
              <w:t>KULLANMA SÖNDÜRME ÇEŞİTLERİ</w:t>
            </w:r>
          </w:p>
          <w:p w:rsidR="00C35C3A" w:rsidRPr="00D24056" w:rsidRDefault="00C35C3A" w:rsidP="00CE09A3">
            <w:pPr>
              <w:rPr>
                <w:sz w:val="12"/>
                <w:szCs w:val="12"/>
              </w:rPr>
            </w:pPr>
          </w:p>
          <w:tbl>
            <w:tblPr>
              <w:tblW w:w="51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887"/>
              <w:gridCol w:w="1340"/>
              <w:gridCol w:w="1330"/>
              <w:gridCol w:w="602"/>
            </w:tblGrid>
            <w:tr w:rsidR="00C35C3A" w:rsidRPr="00D24056" w:rsidTr="00C35C3A">
              <w:trPr>
                <w:trHeight w:val="226"/>
                <w:tblCellSpacing w:w="0" w:type="dxa"/>
              </w:trPr>
              <w:tc>
                <w:tcPr>
                  <w:tcW w:w="1004" w:type="dxa"/>
                  <w:vAlign w:val="center"/>
                </w:tcPr>
                <w:p w:rsidR="00C35C3A" w:rsidRPr="00D24056" w:rsidRDefault="00C35C3A" w:rsidP="00CE09A3">
                  <w:pPr>
                    <w:jc w:val="center"/>
                    <w:rPr>
                      <w:b/>
                      <w:sz w:val="12"/>
                      <w:szCs w:val="12"/>
                    </w:rPr>
                  </w:pPr>
                  <w:r>
                    <w:rPr>
                      <w:b/>
                      <w:sz w:val="12"/>
                      <w:szCs w:val="12"/>
                    </w:rPr>
                    <w:t>Y</w:t>
                  </w:r>
                  <w:r w:rsidRPr="00D24056">
                    <w:rPr>
                      <w:b/>
                      <w:sz w:val="12"/>
                      <w:szCs w:val="12"/>
                    </w:rPr>
                    <w:t>ANGIN SINIFI</w:t>
                  </w:r>
                </w:p>
              </w:tc>
              <w:tc>
                <w:tcPr>
                  <w:tcW w:w="887" w:type="dxa"/>
                </w:tcPr>
                <w:p w:rsidR="00C35C3A" w:rsidRPr="00D24056" w:rsidRDefault="00C35C3A" w:rsidP="00CE09A3">
                  <w:pPr>
                    <w:jc w:val="center"/>
                    <w:rPr>
                      <w:b/>
                      <w:sz w:val="12"/>
                      <w:szCs w:val="12"/>
                    </w:rPr>
                  </w:pPr>
                  <w:r w:rsidRPr="00D24056">
                    <w:rPr>
                      <w:b/>
                      <w:sz w:val="12"/>
                      <w:szCs w:val="12"/>
                    </w:rPr>
                    <w:t>SU VE SULU ÇÖZELTİ</w:t>
                  </w:r>
                </w:p>
              </w:tc>
              <w:tc>
                <w:tcPr>
                  <w:tcW w:w="1340" w:type="dxa"/>
                </w:tcPr>
                <w:p w:rsidR="00C35C3A" w:rsidRPr="00D24056" w:rsidRDefault="00C35C3A" w:rsidP="00CE09A3">
                  <w:pPr>
                    <w:jc w:val="center"/>
                    <w:rPr>
                      <w:b/>
                      <w:sz w:val="12"/>
                      <w:szCs w:val="12"/>
                    </w:rPr>
                  </w:pPr>
                  <w:r w:rsidRPr="00D24056">
                    <w:rPr>
                      <w:b/>
                      <w:sz w:val="12"/>
                      <w:szCs w:val="12"/>
                    </w:rPr>
                    <w:t>ABC KURU KİMYEVİ TOZU</w:t>
                  </w:r>
                </w:p>
              </w:tc>
              <w:tc>
                <w:tcPr>
                  <w:tcW w:w="1330" w:type="dxa"/>
                </w:tcPr>
                <w:p w:rsidR="00C35C3A" w:rsidRPr="00D24056" w:rsidRDefault="00C35C3A" w:rsidP="00CE09A3">
                  <w:pPr>
                    <w:jc w:val="center"/>
                    <w:rPr>
                      <w:b/>
                      <w:sz w:val="12"/>
                      <w:szCs w:val="12"/>
                    </w:rPr>
                  </w:pPr>
                  <w:r w:rsidRPr="00D24056">
                    <w:rPr>
                      <w:b/>
                      <w:sz w:val="12"/>
                      <w:szCs w:val="12"/>
                    </w:rPr>
                    <w:t>KARBONDİOKSİT (CO2)</w:t>
                  </w:r>
                </w:p>
              </w:tc>
              <w:tc>
                <w:tcPr>
                  <w:tcW w:w="602" w:type="dxa"/>
                </w:tcPr>
                <w:p w:rsidR="00C35C3A" w:rsidRPr="00D24056" w:rsidRDefault="00C35C3A" w:rsidP="00CE09A3">
                  <w:pPr>
                    <w:jc w:val="center"/>
                    <w:rPr>
                      <w:b/>
                      <w:sz w:val="12"/>
                      <w:szCs w:val="12"/>
                    </w:rPr>
                  </w:pPr>
                  <w:r w:rsidRPr="00D24056">
                    <w:rPr>
                      <w:b/>
                      <w:sz w:val="12"/>
                      <w:szCs w:val="12"/>
                    </w:rPr>
                    <w:t>KÖPÜK</w:t>
                  </w:r>
                </w:p>
              </w:tc>
            </w:tr>
            <w:tr w:rsidR="00C35C3A" w:rsidRPr="00D24056" w:rsidTr="00C35C3A">
              <w:trPr>
                <w:trHeight w:val="306"/>
                <w:tblCellSpacing w:w="0" w:type="dxa"/>
              </w:trPr>
              <w:tc>
                <w:tcPr>
                  <w:tcW w:w="1004" w:type="dxa"/>
                </w:tcPr>
                <w:p w:rsidR="00C35C3A" w:rsidRPr="00D24056" w:rsidRDefault="00C35C3A" w:rsidP="00CE09A3">
                  <w:pPr>
                    <w:rPr>
                      <w:b/>
                      <w:sz w:val="12"/>
                      <w:szCs w:val="12"/>
                    </w:rPr>
                  </w:pPr>
                  <w:r w:rsidRPr="00D24056">
                    <w:rPr>
                      <w:b/>
                      <w:sz w:val="12"/>
                      <w:szCs w:val="12"/>
                    </w:rPr>
                    <w:t>A-KATI YANICILAR</w:t>
                  </w:r>
                </w:p>
              </w:tc>
              <w:tc>
                <w:tcPr>
                  <w:tcW w:w="887" w:type="dxa"/>
                </w:tcPr>
                <w:p w:rsidR="00C35C3A" w:rsidRPr="00D24056" w:rsidRDefault="00C35C3A" w:rsidP="00CE09A3">
                  <w:pPr>
                    <w:jc w:val="center"/>
                    <w:rPr>
                      <w:sz w:val="12"/>
                      <w:szCs w:val="12"/>
                    </w:rPr>
                  </w:pPr>
                  <w:r w:rsidRPr="00D24056">
                    <w:rPr>
                      <w:sz w:val="12"/>
                      <w:szCs w:val="12"/>
                    </w:rPr>
                    <w:t>+  +</w:t>
                  </w:r>
                </w:p>
              </w:tc>
              <w:tc>
                <w:tcPr>
                  <w:tcW w:w="1340" w:type="dxa"/>
                </w:tcPr>
                <w:p w:rsidR="00C35C3A" w:rsidRPr="00D24056" w:rsidRDefault="00C35C3A" w:rsidP="00CE09A3">
                  <w:pPr>
                    <w:jc w:val="center"/>
                    <w:rPr>
                      <w:sz w:val="12"/>
                      <w:szCs w:val="12"/>
                    </w:rPr>
                  </w:pPr>
                  <w:r w:rsidRPr="00D24056">
                    <w:rPr>
                      <w:sz w:val="12"/>
                      <w:szCs w:val="12"/>
                    </w:rPr>
                    <w:t>+  +</w:t>
                  </w:r>
                </w:p>
              </w:tc>
              <w:tc>
                <w:tcPr>
                  <w:tcW w:w="1330" w:type="dxa"/>
                </w:tcPr>
                <w:p w:rsidR="00C35C3A" w:rsidRPr="00D24056" w:rsidRDefault="00C35C3A" w:rsidP="00CE09A3">
                  <w:pPr>
                    <w:jc w:val="center"/>
                    <w:rPr>
                      <w:sz w:val="12"/>
                      <w:szCs w:val="12"/>
                    </w:rPr>
                  </w:pPr>
                  <w:r w:rsidRPr="00D24056">
                    <w:rPr>
                      <w:sz w:val="12"/>
                      <w:szCs w:val="12"/>
                    </w:rPr>
                    <w:t>-</w:t>
                  </w:r>
                </w:p>
              </w:tc>
              <w:tc>
                <w:tcPr>
                  <w:tcW w:w="602" w:type="dxa"/>
                </w:tcPr>
                <w:p w:rsidR="00C35C3A" w:rsidRPr="00D24056" w:rsidRDefault="00C35C3A" w:rsidP="00CE09A3">
                  <w:pPr>
                    <w:jc w:val="center"/>
                    <w:rPr>
                      <w:sz w:val="12"/>
                      <w:szCs w:val="12"/>
                    </w:rPr>
                  </w:pPr>
                  <w:r w:rsidRPr="00D24056">
                    <w:rPr>
                      <w:sz w:val="12"/>
                      <w:szCs w:val="12"/>
                    </w:rPr>
                    <w:t>+ +</w:t>
                  </w:r>
                </w:p>
              </w:tc>
            </w:tr>
            <w:tr w:rsidR="00C35C3A" w:rsidRPr="00D24056" w:rsidTr="00C35C3A">
              <w:trPr>
                <w:trHeight w:val="20"/>
                <w:tblCellSpacing w:w="0" w:type="dxa"/>
              </w:trPr>
              <w:tc>
                <w:tcPr>
                  <w:tcW w:w="1004" w:type="dxa"/>
                </w:tcPr>
                <w:p w:rsidR="00C35C3A" w:rsidRPr="00D24056" w:rsidRDefault="00C35C3A" w:rsidP="00CE09A3">
                  <w:pPr>
                    <w:rPr>
                      <w:b/>
                      <w:sz w:val="12"/>
                      <w:szCs w:val="12"/>
                    </w:rPr>
                  </w:pPr>
                  <w:r w:rsidRPr="00D24056">
                    <w:rPr>
                      <w:b/>
                      <w:sz w:val="12"/>
                      <w:szCs w:val="12"/>
                    </w:rPr>
                    <w:t>B-SIVI YANICILAR</w:t>
                  </w:r>
                </w:p>
              </w:tc>
              <w:tc>
                <w:tcPr>
                  <w:tcW w:w="887" w:type="dxa"/>
                </w:tcPr>
                <w:p w:rsidR="00C35C3A" w:rsidRPr="00D24056" w:rsidRDefault="00C35C3A" w:rsidP="00CE09A3">
                  <w:pPr>
                    <w:jc w:val="center"/>
                    <w:rPr>
                      <w:sz w:val="12"/>
                      <w:szCs w:val="12"/>
                    </w:rPr>
                  </w:pPr>
                  <w:r w:rsidRPr="00D24056">
                    <w:rPr>
                      <w:sz w:val="12"/>
                      <w:szCs w:val="12"/>
                    </w:rPr>
                    <w:t>-</w:t>
                  </w:r>
                </w:p>
              </w:tc>
              <w:tc>
                <w:tcPr>
                  <w:tcW w:w="1340" w:type="dxa"/>
                </w:tcPr>
                <w:p w:rsidR="00C35C3A" w:rsidRPr="00D24056" w:rsidRDefault="00C35C3A" w:rsidP="00CE09A3">
                  <w:pPr>
                    <w:jc w:val="center"/>
                    <w:rPr>
                      <w:sz w:val="12"/>
                      <w:szCs w:val="12"/>
                    </w:rPr>
                  </w:pPr>
                  <w:r w:rsidRPr="00D24056">
                    <w:rPr>
                      <w:sz w:val="12"/>
                      <w:szCs w:val="12"/>
                    </w:rPr>
                    <w:t>+  +</w:t>
                  </w:r>
                </w:p>
              </w:tc>
              <w:tc>
                <w:tcPr>
                  <w:tcW w:w="1330" w:type="dxa"/>
                </w:tcPr>
                <w:p w:rsidR="00C35C3A" w:rsidRPr="00D24056" w:rsidRDefault="00C35C3A" w:rsidP="00CE09A3">
                  <w:pPr>
                    <w:jc w:val="center"/>
                    <w:rPr>
                      <w:sz w:val="12"/>
                      <w:szCs w:val="12"/>
                    </w:rPr>
                  </w:pPr>
                  <w:r w:rsidRPr="00D24056">
                    <w:rPr>
                      <w:sz w:val="12"/>
                      <w:szCs w:val="12"/>
                    </w:rPr>
                    <w:t>+  +</w:t>
                  </w:r>
                </w:p>
              </w:tc>
              <w:tc>
                <w:tcPr>
                  <w:tcW w:w="602" w:type="dxa"/>
                </w:tcPr>
                <w:p w:rsidR="00C35C3A" w:rsidRPr="00D24056" w:rsidRDefault="00C35C3A" w:rsidP="00CE09A3">
                  <w:pPr>
                    <w:jc w:val="center"/>
                    <w:rPr>
                      <w:sz w:val="12"/>
                      <w:szCs w:val="12"/>
                    </w:rPr>
                  </w:pPr>
                  <w:r w:rsidRPr="00D24056">
                    <w:rPr>
                      <w:sz w:val="12"/>
                      <w:szCs w:val="12"/>
                    </w:rPr>
                    <w:t>+  +</w:t>
                  </w:r>
                </w:p>
              </w:tc>
            </w:tr>
            <w:tr w:rsidR="00C35C3A" w:rsidRPr="00D24056" w:rsidTr="00C35C3A">
              <w:trPr>
                <w:trHeight w:val="20"/>
                <w:tblCellSpacing w:w="0" w:type="dxa"/>
              </w:trPr>
              <w:tc>
                <w:tcPr>
                  <w:tcW w:w="1004" w:type="dxa"/>
                </w:tcPr>
                <w:p w:rsidR="00C35C3A" w:rsidRPr="00D24056" w:rsidRDefault="00C35C3A" w:rsidP="00CE09A3">
                  <w:pPr>
                    <w:rPr>
                      <w:b/>
                      <w:sz w:val="12"/>
                      <w:szCs w:val="12"/>
                    </w:rPr>
                  </w:pPr>
                  <w:r w:rsidRPr="00D24056">
                    <w:rPr>
                      <w:b/>
                      <w:sz w:val="12"/>
                      <w:szCs w:val="12"/>
                    </w:rPr>
                    <w:t>C-GAZ YANICILAR</w:t>
                  </w:r>
                </w:p>
              </w:tc>
              <w:tc>
                <w:tcPr>
                  <w:tcW w:w="887" w:type="dxa"/>
                </w:tcPr>
                <w:p w:rsidR="00C35C3A" w:rsidRPr="00D24056" w:rsidRDefault="00C35C3A" w:rsidP="00CE09A3">
                  <w:pPr>
                    <w:jc w:val="center"/>
                    <w:rPr>
                      <w:sz w:val="12"/>
                      <w:szCs w:val="12"/>
                    </w:rPr>
                  </w:pPr>
                  <w:r w:rsidRPr="00D24056">
                    <w:rPr>
                      <w:sz w:val="12"/>
                      <w:szCs w:val="12"/>
                    </w:rPr>
                    <w:t>-</w:t>
                  </w:r>
                </w:p>
              </w:tc>
              <w:tc>
                <w:tcPr>
                  <w:tcW w:w="1340" w:type="dxa"/>
                </w:tcPr>
                <w:p w:rsidR="00C35C3A" w:rsidRPr="00D24056" w:rsidRDefault="00C35C3A" w:rsidP="00CE09A3">
                  <w:pPr>
                    <w:jc w:val="center"/>
                    <w:rPr>
                      <w:sz w:val="12"/>
                      <w:szCs w:val="12"/>
                    </w:rPr>
                  </w:pPr>
                  <w:r w:rsidRPr="00D24056">
                    <w:rPr>
                      <w:sz w:val="12"/>
                      <w:szCs w:val="12"/>
                    </w:rPr>
                    <w:t>+  +</w:t>
                  </w:r>
                </w:p>
              </w:tc>
              <w:tc>
                <w:tcPr>
                  <w:tcW w:w="1330" w:type="dxa"/>
                </w:tcPr>
                <w:p w:rsidR="00C35C3A" w:rsidRPr="00D24056" w:rsidRDefault="00C35C3A" w:rsidP="00CE09A3">
                  <w:pPr>
                    <w:jc w:val="center"/>
                    <w:rPr>
                      <w:sz w:val="12"/>
                      <w:szCs w:val="12"/>
                    </w:rPr>
                  </w:pPr>
                  <w:r w:rsidRPr="00D24056">
                    <w:rPr>
                      <w:sz w:val="12"/>
                      <w:szCs w:val="12"/>
                    </w:rPr>
                    <w:t>+  +</w:t>
                  </w:r>
                </w:p>
              </w:tc>
              <w:tc>
                <w:tcPr>
                  <w:tcW w:w="602" w:type="dxa"/>
                </w:tcPr>
                <w:p w:rsidR="00C35C3A" w:rsidRPr="00D24056" w:rsidRDefault="00C35C3A" w:rsidP="00CE09A3">
                  <w:pPr>
                    <w:jc w:val="center"/>
                    <w:rPr>
                      <w:sz w:val="12"/>
                      <w:szCs w:val="12"/>
                    </w:rPr>
                  </w:pPr>
                  <w:r w:rsidRPr="00D24056">
                    <w:rPr>
                      <w:sz w:val="12"/>
                      <w:szCs w:val="12"/>
                    </w:rPr>
                    <w:t>+  +</w:t>
                  </w:r>
                </w:p>
              </w:tc>
            </w:tr>
            <w:tr w:rsidR="00C35C3A" w:rsidRPr="00D24056" w:rsidTr="00C35C3A">
              <w:trPr>
                <w:trHeight w:val="20"/>
                <w:tblCellSpacing w:w="0" w:type="dxa"/>
              </w:trPr>
              <w:tc>
                <w:tcPr>
                  <w:tcW w:w="1004" w:type="dxa"/>
                </w:tcPr>
                <w:p w:rsidR="00C35C3A" w:rsidRPr="00D24056" w:rsidRDefault="00C35C3A" w:rsidP="00CE09A3">
                  <w:pPr>
                    <w:rPr>
                      <w:b/>
                      <w:sz w:val="12"/>
                      <w:szCs w:val="12"/>
                    </w:rPr>
                  </w:pPr>
                  <w:r w:rsidRPr="00D24056">
                    <w:rPr>
                      <w:b/>
                      <w:sz w:val="12"/>
                      <w:szCs w:val="12"/>
                    </w:rPr>
                    <w:t>D-METAL YANICILAR</w:t>
                  </w:r>
                </w:p>
              </w:tc>
              <w:tc>
                <w:tcPr>
                  <w:tcW w:w="887" w:type="dxa"/>
                </w:tcPr>
                <w:p w:rsidR="00C35C3A" w:rsidRPr="00D24056" w:rsidRDefault="00C35C3A" w:rsidP="00CE09A3">
                  <w:pPr>
                    <w:jc w:val="center"/>
                    <w:rPr>
                      <w:sz w:val="12"/>
                      <w:szCs w:val="12"/>
                    </w:rPr>
                  </w:pPr>
                  <w:r w:rsidRPr="00D24056">
                    <w:rPr>
                      <w:sz w:val="12"/>
                      <w:szCs w:val="12"/>
                    </w:rPr>
                    <w:t>- -</w:t>
                  </w:r>
                </w:p>
              </w:tc>
              <w:tc>
                <w:tcPr>
                  <w:tcW w:w="1340" w:type="dxa"/>
                </w:tcPr>
                <w:p w:rsidR="00C35C3A" w:rsidRPr="00D24056" w:rsidRDefault="00C35C3A" w:rsidP="00CE09A3">
                  <w:pPr>
                    <w:jc w:val="center"/>
                    <w:rPr>
                      <w:sz w:val="12"/>
                      <w:szCs w:val="12"/>
                    </w:rPr>
                  </w:pPr>
                  <w:r w:rsidRPr="00D24056">
                    <w:rPr>
                      <w:sz w:val="12"/>
                      <w:szCs w:val="12"/>
                    </w:rPr>
                    <w:t>+  -</w:t>
                  </w:r>
                </w:p>
              </w:tc>
              <w:tc>
                <w:tcPr>
                  <w:tcW w:w="1330" w:type="dxa"/>
                </w:tcPr>
                <w:p w:rsidR="00C35C3A" w:rsidRPr="00D24056" w:rsidRDefault="00C35C3A" w:rsidP="00CE09A3">
                  <w:pPr>
                    <w:jc w:val="center"/>
                    <w:rPr>
                      <w:sz w:val="12"/>
                      <w:szCs w:val="12"/>
                    </w:rPr>
                  </w:pPr>
                  <w:r w:rsidRPr="00D24056">
                    <w:rPr>
                      <w:sz w:val="12"/>
                      <w:szCs w:val="12"/>
                    </w:rPr>
                    <w:t>-  -</w:t>
                  </w:r>
                </w:p>
              </w:tc>
              <w:tc>
                <w:tcPr>
                  <w:tcW w:w="602" w:type="dxa"/>
                </w:tcPr>
                <w:p w:rsidR="00C35C3A" w:rsidRPr="00D24056" w:rsidRDefault="00C35C3A" w:rsidP="00CE09A3">
                  <w:pPr>
                    <w:jc w:val="center"/>
                    <w:rPr>
                      <w:sz w:val="12"/>
                      <w:szCs w:val="12"/>
                    </w:rPr>
                  </w:pPr>
                  <w:r w:rsidRPr="00D24056">
                    <w:rPr>
                      <w:sz w:val="12"/>
                      <w:szCs w:val="12"/>
                    </w:rPr>
                    <w:t>-  -</w:t>
                  </w:r>
                </w:p>
              </w:tc>
            </w:tr>
            <w:tr w:rsidR="00C35C3A" w:rsidRPr="00D24056" w:rsidTr="00C35C3A">
              <w:trPr>
                <w:trHeight w:val="314"/>
                <w:tblCellSpacing w:w="0" w:type="dxa"/>
              </w:trPr>
              <w:tc>
                <w:tcPr>
                  <w:tcW w:w="1004" w:type="dxa"/>
                </w:tcPr>
                <w:p w:rsidR="00C35C3A" w:rsidRPr="00D24056" w:rsidRDefault="00C35C3A" w:rsidP="00CE09A3">
                  <w:pPr>
                    <w:rPr>
                      <w:b/>
                      <w:sz w:val="12"/>
                      <w:szCs w:val="12"/>
                    </w:rPr>
                  </w:pPr>
                  <w:r w:rsidRPr="00D24056">
                    <w:rPr>
                      <w:b/>
                      <w:sz w:val="12"/>
                      <w:szCs w:val="12"/>
                    </w:rPr>
                    <w:t>E-ELEKTRİK YANGINLARI</w:t>
                  </w:r>
                </w:p>
              </w:tc>
              <w:tc>
                <w:tcPr>
                  <w:tcW w:w="887" w:type="dxa"/>
                </w:tcPr>
                <w:p w:rsidR="00C35C3A" w:rsidRPr="00D24056" w:rsidRDefault="00C35C3A" w:rsidP="00CE09A3">
                  <w:pPr>
                    <w:jc w:val="center"/>
                    <w:rPr>
                      <w:sz w:val="12"/>
                      <w:szCs w:val="12"/>
                    </w:rPr>
                  </w:pPr>
                  <w:r w:rsidRPr="00D24056">
                    <w:rPr>
                      <w:sz w:val="12"/>
                      <w:szCs w:val="12"/>
                    </w:rPr>
                    <w:t>-</w:t>
                  </w:r>
                </w:p>
              </w:tc>
              <w:tc>
                <w:tcPr>
                  <w:tcW w:w="1340" w:type="dxa"/>
                </w:tcPr>
                <w:p w:rsidR="00C35C3A" w:rsidRPr="00D24056" w:rsidRDefault="00C35C3A" w:rsidP="00CE09A3">
                  <w:pPr>
                    <w:jc w:val="center"/>
                    <w:rPr>
                      <w:sz w:val="12"/>
                      <w:szCs w:val="12"/>
                    </w:rPr>
                  </w:pPr>
                  <w:r w:rsidRPr="00D24056">
                    <w:rPr>
                      <w:sz w:val="12"/>
                      <w:szCs w:val="12"/>
                    </w:rPr>
                    <w:t>+  -</w:t>
                  </w:r>
                </w:p>
              </w:tc>
              <w:tc>
                <w:tcPr>
                  <w:tcW w:w="1330" w:type="dxa"/>
                </w:tcPr>
                <w:p w:rsidR="00C35C3A" w:rsidRPr="00D24056" w:rsidRDefault="00C35C3A" w:rsidP="00CE09A3">
                  <w:pPr>
                    <w:jc w:val="center"/>
                    <w:rPr>
                      <w:sz w:val="12"/>
                      <w:szCs w:val="12"/>
                    </w:rPr>
                  </w:pPr>
                  <w:r w:rsidRPr="00D24056">
                    <w:rPr>
                      <w:sz w:val="12"/>
                      <w:szCs w:val="12"/>
                    </w:rPr>
                    <w:t>+  +</w:t>
                  </w:r>
                </w:p>
              </w:tc>
              <w:tc>
                <w:tcPr>
                  <w:tcW w:w="602" w:type="dxa"/>
                </w:tcPr>
                <w:p w:rsidR="00C35C3A" w:rsidRPr="00D24056" w:rsidRDefault="00C35C3A" w:rsidP="00CE09A3">
                  <w:pPr>
                    <w:jc w:val="center"/>
                    <w:rPr>
                      <w:sz w:val="12"/>
                      <w:szCs w:val="12"/>
                    </w:rPr>
                  </w:pPr>
                  <w:r w:rsidRPr="00D24056">
                    <w:rPr>
                      <w:sz w:val="12"/>
                      <w:szCs w:val="12"/>
                    </w:rPr>
                    <w:t>-</w:t>
                  </w:r>
                </w:p>
              </w:tc>
            </w:tr>
          </w:tbl>
          <w:p w:rsidR="00C35C3A" w:rsidRPr="00D24056" w:rsidRDefault="00C35C3A" w:rsidP="00CE09A3">
            <w:pPr>
              <w:rPr>
                <w:sz w:val="12"/>
                <w:szCs w:val="12"/>
              </w:rPr>
            </w:pPr>
          </w:p>
          <w:p w:rsidR="00C35C3A" w:rsidRPr="00D24056" w:rsidRDefault="00C35C3A" w:rsidP="00CE09A3">
            <w:pPr>
              <w:rPr>
                <w:sz w:val="12"/>
                <w:szCs w:val="12"/>
              </w:rPr>
            </w:pPr>
            <w:r w:rsidRPr="00D24056">
              <w:rPr>
                <w:sz w:val="12"/>
                <w:szCs w:val="12"/>
              </w:rPr>
              <w:t>+  + Çok İyi</w:t>
            </w:r>
            <w:r w:rsidRPr="00D24056">
              <w:rPr>
                <w:sz w:val="12"/>
                <w:szCs w:val="12"/>
              </w:rPr>
              <w:tab/>
              <w:t>- İyi Değil                  + - Ancak İyi</w:t>
            </w:r>
          </w:p>
          <w:p w:rsidR="00C35C3A" w:rsidRDefault="00C35C3A" w:rsidP="00CE09A3">
            <w:pPr>
              <w:rPr>
                <w:sz w:val="12"/>
                <w:szCs w:val="12"/>
              </w:rPr>
            </w:pPr>
            <w:r w:rsidRPr="00D24056">
              <w:rPr>
                <w:sz w:val="12"/>
                <w:szCs w:val="12"/>
              </w:rPr>
              <w:t>+      İyi</w:t>
            </w:r>
            <w:r w:rsidRPr="00D24056">
              <w:rPr>
                <w:sz w:val="12"/>
                <w:szCs w:val="12"/>
              </w:rPr>
              <w:tab/>
            </w:r>
            <w:r w:rsidRPr="00D24056">
              <w:rPr>
                <w:sz w:val="12"/>
                <w:szCs w:val="12"/>
              </w:rPr>
              <w:tab/>
            </w:r>
            <w:r>
              <w:rPr>
                <w:sz w:val="12"/>
                <w:szCs w:val="12"/>
              </w:rPr>
              <w:t xml:space="preserve">            </w:t>
            </w:r>
            <w:r w:rsidRPr="00D24056">
              <w:rPr>
                <w:sz w:val="12"/>
                <w:szCs w:val="12"/>
              </w:rPr>
              <w:t>- - Tehlikeli</w:t>
            </w:r>
          </w:p>
          <w:p w:rsidR="00C35C3A" w:rsidRPr="00D24056" w:rsidRDefault="00C35C3A" w:rsidP="00CE09A3">
            <w:pPr>
              <w:rPr>
                <w:sz w:val="12"/>
                <w:szCs w:val="12"/>
              </w:rPr>
            </w:pPr>
          </w:p>
          <w:p w:rsidR="00C35C3A" w:rsidRPr="00D24056" w:rsidRDefault="00C35C3A" w:rsidP="00CE09A3">
            <w:pPr>
              <w:jc w:val="center"/>
              <w:rPr>
                <w:b/>
                <w:bCs/>
                <w:color w:val="FF0000"/>
                <w:sz w:val="12"/>
                <w:szCs w:val="12"/>
              </w:rPr>
            </w:pPr>
            <w:r w:rsidRPr="00D24056">
              <w:rPr>
                <w:b/>
                <w:bCs/>
                <w:color w:val="FF0000"/>
                <w:sz w:val="12"/>
                <w:szCs w:val="12"/>
              </w:rPr>
              <w:t>BİNA SORUMLUSU</w:t>
            </w:r>
          </w:p>
          <w:p w:rsidR="00C35C3A" w:rsidRPr="00D24056" w:rsidRDefault="00C35C3A" w:rsidP="00CE09A3">
            <w:pPr>
              <w:rPr>
                <w:sz w:val="12"/>
                <w:szCs w:val="12"/>
              </w:rPr>
            </w:pPr>
            <w:r>
              <w:rPr>
                <w:sz w:val="12"/>
                <w:szCs w:val="12"/>
              </w:rPr>
              <w:t>ADI SOYADI</w:t>
            </w:r>
            <w:r>
              <w:rPr>
                <w:sz w:val="12"/>
                <w:szCs w:val="12"/>
              </w:rPr>
              <w:tab/>
            </w:r>
            <w:r w:rsidRPr="00D24056">
              <w:rPr>
                <w:sz w:val="12"/>
                <w:szCs w:val="12"/>
              </w:rPr>
              <w:t>:</w:t>
            </w:r>
            <w:r>
              <w:rPr>
                <w:sz w:val="12"/>
                <w:szCs w:val="12"/>
              </w:rPr>
              <w:t xml:space="preserve"> </w:t>
            </w:r>
            <w:proofErr w:type="gramStart"/>
            <w:r w:rsidRPr="003C5516">
              <w:rPr>
                <w:color w:val="FF0000"/>
                <w:sz w:val="12"/>
                <w:szCs w:val="12"/>
              </w:rPr>
              <w:t>……………………………</w:t>
            </w:r>
            <w:proofErr w:type="gramEnd"/>
          </w:p>
          <w:p w:rsidR="00C35C3A" w:rsidRPr="00D24056" w:rsidRDefault="00C35C3A" w:rsidP="00CE09A3">
            <w:pPr>
              <w:rPr>
                <w:sz w:val="12"/>
                <w:szCs w:val="12"/>
              </w:rPr>
            </w:pPr>
            <w:r w:rsidRPr="00D24056">
              <w:rPr>
                <w:sz w:val="12"/>
                <w:szCs w:val="12"/>
              </w:rPr>
              <w:t>ADRE</w:t>
            </w:r>
            <w:r>
              <w:rPr>
                <w:sz w:val="12"/>
                <w:szCs w:val="12"/>
              </w:rPr>
              <w:t>Sİ</w:t>
            </w:r>
            <w:r>
              <w:rPr>
                <w:sz w:val="12"/>
                <w:szCs w:val="12"/>
              </w:rPr>
              <w:tab/>
            </w:r>
            <w:r w:rsidRPr="00D24056">
              <w:rPr>
                <w:sz w:val="12"/>
                <w:szCs w:val="12"/>
              </w:rPr>
              <w:t>:</w:t>
            </w:r>
            <w:r>
              <w:rPr>
                <w:sz w:val="12"/>
                <w:szCs w:val="12"/>
              </w:rPr>
              <w:t xml:space="preserve"> </w:t>
            </w:r>
            <w:proofErr w:type="gramStart"/>
            <w:r w:rsidRPr="003C5516">
              <w:rPr>
                <w:color w:val="FF0000"/>
                <w:sz w:val="12"/>
                <w:szCs w:val="12"/>
              </w:rPr>
              <w:t>…………………………..</w:t>
            </w:r>
            <w:proofErr w:type="gramEnd"/>
          </w:p>
          <w:p w:rsidR="00C35C3A" w:rsidRPr="00D24056" w:rsidRDefault="00C35C3A" w:rsidP="00CE09A3">
            <w:pPr>
              <w:rPr>
                <w:sz w:val="12"/>
                <w:szCs w:val="12"/>
              </w:rPr>
            </w:pPr>
            <w:r w:rsidRPr="00D24056">
              <w:rPr>
                <w:sz w:val="12"/>
                <w:szCs w:val="12"/>
              </w:rPr>
              <w:t>KAT :</w:t>
            </w:r>
            <w:r>
              <w:rPr>
                <w:sz w:val="12"/>
                <w:szCs w:val="12"/>
              </w:rPr>
              <w:t xml:space="preserve"> </w:t>
            </w:r>
            <w:proofErr w:type="gramStart"/>
            <w:r w:rsidRPr="003C5516">
              <w:rPr>
                <w:color w:val="FF0000"/>
                <w:sz w:val="12"/>
                <w:szCs w:val="12"/>
              </w:rPr>
              <w:t>……….</w:t>
            </w:r>
            <w:proofErr w:type="gramEnd"/>
            <w:r w:rsidRPr="003C5516">
              <w:rPr>
                <w:color w:val="FF0000"/>
                <w:sz w:val="12"/>
                <w:szCs w:val="12"/>
              </w:rPr>
              <w:t xml:space="preserve"> </w:t>
            </w:r>
            <w:r w:rsidRPr="00D24056">
              <w:rPr>
                <w:sz w:val="12"/>
                <w:szCs w:val="12"/>
              </w:rPr>
              <w:tab/>
              <w:t>NO:</w:t>
            </w:r>
            <w:r>
              <w:rPr>
                <w:sz w:val="12"/>
                <w:szCs w:val="12"/>
              </w:rPr>
              <w:t xml:space="preserve"> </w:t>
            </w:r>
            <w:proofErr w:type="gramStart"/>
            <w:r w:rsidRPr="003C5516">
              <w:rPr>
                <w:color w:val="FF0000"/>
                <w:sz w:val="12"/>
                <w:szCs w:val="12"/>
              </w:rPr>
              <w:t>………….</w:t>
            </w:r>
            <w:proofErr w:type="gramEnd"/>
            <w:r w:rsidRPr="003C5516">
              <w:rPr>
                <w:color w:val="FF0000"/>
                <w:sz w:val="12"/>
                <w:szCs w:val="12"/>
              </w:rPr>
              <w:t xml:space="preserve"> </w:t>
            </w:r>
            <w:r w:rsidRPr="00D24056">
              <w:rPr>
                <w:sz w:val="12"/>
                <w:szCs w:val="12"/>
              </w:rPr>
              <w:tab/>
              <w:t>TEL:</w:t>
            </w:r>
            <w:r>
              <w:rPr>
                <w:sz w:val="12"/>
                <w:szCs w:val="12"/>
              </w:rPr>
              <w:t xml:space="preserve"> </w:t>
            </w:r>
            <w:proofErr w:type="gramStart"/>
            <w:r w:rsidRPr="003C5516">
              <w:rPr>
                <w:color w:val="FF0000"/>
                <w:sz w:val="12"/>
                <w:szCs w:val="12"/>
              </w:rPr>
              <w:t>………………</w:t>
            </w:r>
            <w:proofErr w:type="gramEnd"/>
          </w:p>
          <w:p w:rsidR="00C35C3A" w:rsidRPr="00D24056" w:rsidRDefault="00C35C3A" w:rsidP="00CE09A3">
            <w:pPr>
              <w:jc w:val="center"/>
              <w:rPr>
                <w:b/>
                <w:bCs/>
                <w:sz w:val="12"/>
                <w:szCs w:val="12"/>
              </w:rPr>
            </w:pPr>
          </w:p>
          <w:p w:rsidR="00C35C3A" w:rsidRPr="00D24056" w:rsidRDefault="00C35C3A" w:rsidP="00CE09A3">
            <w:pPr>
              <w:jc w:val="center"/>
              <w:rPr>
                <w:b/>
                <w:bCs/>
                <w:color w:val="FF0000"/>
                <w:sz w:val="12"/>
                <w:szCs w:val="12"/>
              </w:rPr>
            </w:pPr>
            <w:r w:rsidRPr="00D24056">
              <w:rPr>
                <w:b/>
                <w:bCs/>
                <w:color w:val="FF0000"/>
                <w:sz w:val="12"/>
                <w:szCs w:val="12"/>
              </w:rPr>
              <w:t>BİNA SORUMLU YARDIMCISI</w:t>
            </w:r>
          </w:p>
          <w:p w:rsidR="00C35C3A" w:rsidRPr="00D24056" w:rsidRDefault="00C35C3A" w:rsidP="00CE09A3">
            <w:pPr>
              <w:rPr>
                <w:sz w:val="12"/>
                <w:szCs w:val="12"/>
              </w:rPr>
            </w:pPr>
            <w:r>
              <w:rPr>
                <w:sz w:val="12"/>
                <w:szCs w:val="12"/>
              </w:rPr>
              <w:t>ADI SOYADI</w:t>
            </w:r>
            <w:r>
              <w:rPr>
                <w:sz w:val="12"/>
                <w:szCs w:val="12"/>
              </w:rPr>
              <w:tab/>
            </w:r>
            <w:r w:rsidRPr="00D24056">
              <w:rPr>
                <w:sz w:val="12"/>
                <w:szCs w:val="12"/>
              </w:rPr>
              <w:t>:</w:t>
            </w:r>
            <w:r>
              <w:rPr>
                <w:sz w:val="12"/>
                <w:szCs w:val="12"/>
              </w:rPr>
              <w:t xml:space="preserve"> </w:t>
            </w:r>
            <w:proofErr w:type="gramStart"/>
            <w:r w:rsidRPr="003C5516">
              <w:rPr>
                <w:color w:val="FF0000"/>
                <w:sz w:val="12"/>
                <w:szCs w:val="12"/>
              </w:rPr>
              <w:t>……………………………</w:t>
            </w:r>
            <w:proofErr w:type="gramEnd"/>
          </w:p>
          <w:p w:rsidR="00C35C3A" w:rsidRPr="00D24056" w:rsidRDefault="00C35C3A" w:rsidP="00CE09A3">
            <w:pPr>
              <w:rPr>
                <w:sz w:val="12"/>
                <w:szCs w:val="12"/>
              </w:rPr>
            </w:pPr>
            <w:r w:rsidRPr="00D24056">
              <w:rPr>
                <w:sz w:val="12"/>
                <w:szCs w:val="12"/>
              </w:rPr>
              <w:t>ADRE</w:t>
            </w:r>
            <w:r>
              <w:rPr>
                <w:sz w:val="12"/>
                <w:szCs w:val="12"/>
              </w:rPr>
              <w:t>Sİ</w:t>
            </w:r>
            <w:r>
              <w:rPr>
                <w:sz w:val="12"/>
                <w:szCs w:val="12"/>
              </w:rPr>
              <w:tab/>
            </w:r>
            <w:r w:rsidRPr="00D24056">
              <w:rPr>
                <w:sz w:val="12"/>
                <w:szCs w:val="12"/>
              </w:rPr>
              <w:t>:</w:t>
            </w:r>
            <w:r>
              <w:rPr>
                <w:sz w:val="12"/>
                <w:szCs w:val="12"/>
              </w:rPr>
              <w:t xml:space="preserve"> </w:t>
            </w:r>
            <w:proofErr w:type="gramStart"/>
            <w:r w:rsidRPr="003C5516">
              <w:rPr>
                <w:color w:val="FF0000"/>
                <w:sz w:val="12"/>
                <w:szCs w:val="12"/>
              </w:rPr>
              <w:t>…………………………..</w:t>
            </w:r>
            <w:proofErr w:type="gramEnd"/>
          </w:p>
          <w:p w:rsidR="00C35C3A" w:rsidRPr="003C5516" w:rsidRDefault="00C35C3A" w:rsidP="00CE09A3">
            <w:pPr>
              <w:rPr>
                <w:sz w:val="12"/>
                <w:szCs w:val="12"/>
              </w:rPr>
            </w:pPr>
            <w:r w:rsidRPr="00D24056">
              <w:rPr>
                <w:sz w:val="12"/>
                <w:szCs w:val="12"/>
              </w:rPr>
              <w:t>KAT :</w:t>
            </w:r>
            <w:r>
              <w:rPr>
                <w:sz w:val="12"/>
                <w:szCs w:val="12"/>
              </w:rPr>
              <w:t xml:space="preserve"> </w:t>
            </w:r>
            <w:proofErr w:type="gramStart"/>
            <w:r w:rsidRPr="003C5516">
              <w:rPr>
                <w:color w:val="FF0000"/>
                <w:sz w:val="12"/>
                <w:szCs w:val="12"/>
              </w:rPr>
              <w:t>……….</w:t>
            </w:r>
            <w:proofErr w:type="gramEnd"/>
            <w:r w:rsidRPr="003C5516">
              <w:rPr>
                <w:color w:val="FF0000"/>
                <w:sz w:val="12"/>
                <w:szCs w:val="12"/>
              </w:rPr>
              <w:t xml:space="preserve"> </w:t>
            </w:r>
            <w:r w:rsidRPr="00D24056">
              <w:rPr>
                <w:sz w:val="12"/>
                <w:szCs w:val="12"/>
              </w:rPr>
              <w:tab/>
              <w:t>NO:</w:t>
            </w:r>
            <w:r>
              <w:rPr>
                <w:sz w:val="12"/>
                <w:szCs w:val="12"/>
              </w:rPr>
              <w:t xml:space="preserve"> </w:t>
            </w:r>
            <w:proofErr w:type="gramStart"/>
            <w:r w:rsidRPr="003C5516">
              <w:rPr>
                <w:color w:val="FF0000"/>
                <w:sz w:val="12"/>
                <w:szCs w:val="12"/>
              </w:rPr>
              <w:t>………….</w:t>
            </w:r>
            <w:proofErr w:type="gramEnd"/>
            <w:r w:rsidRPr="003C5516">
              <w:rPr>
                <w:color w:val="FF0000"/>
                <w:sz w:val="12"/>
                <w:szCs w:val="12"/>
              </w:rPr>
              <w:t xml:space="preserve"> </w:t>
            </w:r>
            <w:r w:rsidRPr="00D24056">
              <w:rPr>
                <w:sz w:val="12"/>
                <w:szCs w:val="12"/>
              </w:rPr>
              <w:tab/>
              <w:t>TEL:</w:t>
            </w:r>
            <w:r>
              <w:rPr>
                <w:sz w:val="12"/>
                <w:szCs w:val="12"/>
              </w:rPr>
              <w:t xml:space="preserve"> </w:t>
            </w:r>
            <w:proofErr w:type="gramStart"/>
            <w:r w:rsidRPr="003C5516">
              <w:rPr>
                <w:color w:val="FF0000"/>
                <w:sz w:val="12"/>
                <w:szCs w:val="12"/>
              </w:rPr>
              <w:t>………………</w:t>
            </w:r>
            <w:proofErr w:type="gramEnd"/>
          </w:p>
        </w:tc>
      </w:tr>
      <w:tr w:rsidR="00C35C3A" w:rsidTr="00C35C3A">
        <w:tc>
          <w:tcPr>
            <w:tcW w:w="4673" w:type="dxa"/>
          </w:tcPr>
          <w:p w:rsidR="00C35C3A" w:rsidRPr="003C5516" w:rsidRDefault="00C35C3A" w:rsidP="00CE09A3">
            <w:pPr>
              <w:jc w:val="center"/>
              <w:rPr>
                <w:b/>
                <w:color w:val="FF0000"/>
                <w:sz w:val="16"/>
                <w:szCs w:val="16"/>
              </w:rPr>
            </w:pPr>
            <w:proofErr w:type="gramStart"/>
            <w:r w:rsidRPr="003C5516">
              <w:rPr>
                <w:b/>
                <w:color w:val="FF0000"/>
                <w:sz w:val="16"/>
                <w:szCs w:val="16"/>
              </w:rPr>
              <w:t>……………………….</w:t>
            </w:r>
            <w:proofErr w:type="gramEnd"/>
            <w:r w:rsidRPr="003C5516">
              <w:rPr>
                <w:b/>
                <w:color w:val="FF0000"/>
                <w:sz w:val="16"/>
                <w:szCs w:val="16"/>
              </w:rPr>
              <w:t xml:space="preserve"> YANGIN KROKİSİ</w:t>
            </w:r>
          </w:p>
          <w:p w:rsidR="00C35C3A" w:rsidRPr="000136B4" w:rsidRDefault="00C35C3A" w:rsidP="00CE09A3">
            <w:pPr>
              <w:rPr>
                <w:sz w:val="12"/>
                <w:szCs w:val="12"/>
              </w:rPr>
            </w:pPr>
          </w:p>
          <w:p w:rsidR="00C35C3A" w:rsidRDefault="00C35C3A" w:rsidP="00CE09A3">
            <w:pPr>
              <w:rPr>
                <w:color w:val="000000"/>
              </w:rPr>
            </w:pPr>
            <w:r>
              <w:rPr>
                <w:color w:val="000000"/>
              </w:rPr>
              <w:t xml:space="preserve">                 </w:t>
            </w:r>
          </w:p>
          <w:p w:rsidR="00C35C3A" w:rsidRDefault="00C35C3A" w:rsidP="00CE09A3">
            <w:pPr>
              <w:rPr>
                <w:sz w:val="12"/>
                <w:szCs w:val="12"/>
              </w:rPr>
            </w:pPr>
          </w:p>
          <w:p w:rsidR="00C35C3A" w:rsidRPr="000136B4" w:rsidRDefault="00C35C3A" w:rsidP="00CE09A3">
            <w:pPr>
              <w:rPr>
                <w:sz w:val="12"/>
                <w:szCs w:val="12"/>
              </w:rPr>
            </w:pPr>
          </w:p>
          <w:p w:rsidR="00C35C3A" w:rsidRDefault="00C35C3A" w:rsidP="00CE09A3">
            <w:pPr>
              <w:rPr>
                <w:sz w:val="12"/>
                <w:szCs w:val="12"/>
              </w:rPr>
            </w:pPr>
          </w:p>
          <w:p w:rsidR="00C35C3A" w:rsidRDefault="00C35C3A" w:rsidP="00CE09A3">
            <w:pPr>
              <w:rPr>
                <w:sz w:val="12"/>
                <w:szCs w:val="12"/>
              </w:rPr>
            </w:pPr>
          </w:p>
          <w:p w:rsidR="00C35C3A" w:rsidRDefault="00C35C3A" w:rsidP="00CE09A3">
            <w:pPr>
              <w:rPr>
                <w:sz w:val="12"/>
                <w:szCs w:val="12"/>
              </w:rPr>
            </w:pPr>
          </w:p>
          <w:p w:rsidR="00C35C3A" w:rsidRDefault="00C35C3A" w:rsidP="00CE09A3">
            <w:pPr>
              <w:rPr>
                <w:sz w:val="12"/>
                <w:szCs w:val="12"/>
              </w:rPr>
            </w:pPr>
          </w:p>
          <w:p w:rsidR="00C35C3A" w:rsidRDefault="00C35C3A" w:rsidP="00CE09A3">
            <w:pPr>
              <w:rPr>
                <w:sz w:val="12"/>
                <w:szCs w:val="12"/>
              </w:rPr>
            </w:pPr>
          </w:p>
          <w:p w:rsidR="00C35C3A" w:rsidRDefault="00C35C3A" w:rsidP="00CE09A3">
            <w:pPr>
              <w:rPr>
                <w:sz w:val="12"/>
                <w:szCs w:val="12"/>
              </w:rPr>
            </w:pPr>
          </w:p>
          <w:p w:rsidR="00C35C3A" w:rsidRDefault="00C35C3A" w:rsidP="00CE09A3">
            <w:pPr>
              <w:rPr>
                <w:sz w:val="12"/>
                <w:szCs w:val="12"/>
              </w:rPr>
            </w:pPr>
          </w:p>
          <w:p w:rsidR="00C35C3A" w:rsidRDefault="00C35C3A" w:rsidP="00CE09A3">
            <w:pPr>
              <w:rPr>
                <w:sz w:val="12"/>
                <w:szCs w:val="12"/>
              </w:rPr>
            </w:pPr>
          </w:p>
          <w:p w:rsidR="00C35C3A" w:rsidRDefault="00C35C3A" w:rsidP="00CE09A3">
            <w:pPr>
              <w:rPr>
                <w:sz w:val="12"/>
                <w:szCs w:val="12"/>
              </w:rPr>
            </w:pPr>
          </w:p>
          <w:p w:rsidR="00C35C3A" w:rsidRPr="000136B4" w:rsidRDefault="00C35C3A" w:rsidP="00CE09A3">
            <w:pPr>
              <w:rPr>
                <w:sz w:val="12"/>
                <w:szCs w:val="12"/>
              </w:rPr>
            </w:pPr>
            <w:r w:rsidRPr="0037122B">
              <w:rPr>
                <w:color w:val="FF0000"/>
                <w:sz w:val="12"/>
                <w:szCs w:val="12"/>
              </w:rPr>
              <w:t>*</w:t>
            </w:r>
            <w:r>
              <w:rPr>
                <w:sz w:val="12"/>
                <w:szCs w:val="12"/>
              </w:rPr>
              <w:t xml:space="preserve">Şu anda bulunduğunuz nokta </w:t>
            </w:r>
            <w:r>
              <w:rPr>
                <w:sz w:val="12"/>
                <w:szCs w:val="12"/>
              </w:rPr>
              <w:tab/>
            </w:r>
            <w:r>
              <w:rPr>
                <w:sz w:val="12"/>
                <w:szCs w:val="12"/>
              </w:rPr>
              <w:tab/>
            </w:r>
            <w:r w:rsidRPr="00D356F7">
              <w:rPr>
                <w:noProof/>
                <w:sz w:val="10"/>
                <w:szCs w:val="10"/>
              </w:rPr>
              <w:drawing>
                <wp:inline distT="0" distB="0" distL="0" distR="0" wp14:anchorId="0F5046A1" wp14:editId="15B23621">
                  <wp:extent cx="149860" cy="122555"/>
                  <wp:effectExtent l="0" t="0" r="254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22555"/>
                          </a:xfrm>
                          <a:prstGeom prst="rect">
                            <a:avLst/>
                          </a:prstGeom>
                          <a:noFill/>
                          <a:ln>
                            <a:noFill/>
                          </a:ln>
                        </pic:spPr>
                      </pic:pic>
                    </a:graphicData>
                  </a:graphic>
                </wp:inline>
              </w:drawing>
            </w:r>
            <w:r>
              <w:rPr>
                <w:sz w:val="12"/>
                <w:szCs w:val="12"/>
              </w:rPr>
              <w:t xml:space="preserve">  </w:t>
            </w:r>
            <w:r w:rsidRPr="000136B4">
              <w:rPr>
                <w:sz w:val="12"/>
                <w:szCs w:val="12"/>
              </w:rPr>
              <w:t xml:space="preserve">Yangın ikaz butonu  </w:t>
            </w:r>
          </w:p>
          <w:p w:rsidR="00C35C3A" w:rsidRDefault="00C35C3A" w:rsidP="00CE09A3">
            <w:pPr>
              <w:rPr>
                <w:sz w:val="12"/>
                <w:szCs w:val="12"/>
              </w:rPr>
            </w:pPr>
            <w:r w:rsidRPr="000136B4">
              <w:rPr>
                <w:sz w:val="12"/>
                <w:szCs w:val="12"/>
              </w:rPr>
              <w:t xml:space="preserve">   </w:t>
            </w:r>
            <w:r w:rsidRPr="00D356F7">
              <w:rPr>
                <w:noProof/>
                <w:sz w:val="10"/>
                <w:szCs w:val="10"/>
              </w:rPr>
              <w:drawing>
                <wp:inline distT="0" distB="0" distL="0" distR="0" wp14:anchorId="70D346D5" wp14:editId="74515814">
                  <wp:extent cx="116205" cy="11620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0136B4">
              <w:rPr>
                <w:sz w:val="12"/>
                <w:szCs w:val="12"/>
              </w:rPr>
              <w:t xml:space="preserve">  Yangın dolabı  </w:t>
            </w:r>
            <w:r>
              <w:rPr>
                <w:sz w:val="12"/>
                <w:szCs w:val="12"/>
              </w:rPr>
              <w:tab/>
            </w:r>
            <w:r>
              <w:rPr>
                <w:sz w:val="12"/>
                <w:szCs w:val="12"/>
              </w:rPr>
              <w:tab/>
            </w:r>
            <w:r>
              <w:rPr>
                <w:sz w:val="12"/>
                <w:szCs w:val="12"/>
              </w:rPr>
              <w:tab/>
            </w:r>
            <w:r w:rsidRPr="00D356F7">
              <w:rPr>
                <w:noProof/>
                <w:sz w:val="12"/>
                <w:szCs w:val="12"/>
              </w:rPr>
              <w:drawing>
                <wp:inline distT="0" distB="0" distL="0" distR="0" wp14:anchorId="6FACFD76" wp14:editId="5A847DFE">
                  <wp:extent cx="116205" cy="163830"/>
                  <wp:effectExtent l="0" t="0" r="0" b="762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0136B4">
              <w:rPr>
                <w:sz w:val="12"/>
                <w:szCs w:val="12"/>
              </w:rPr>
              <w:t xml:space="preserve">   Yangın söndürme cihazı      </w:t>
            </w:r>
          </w:p>
          <w:p w:rsidR="00C35C3A" w:rsidRPr="003C5516" w:rsidRDefault="00C35C3A" w:rsidP="00CE09A3">
            <w:pPr>
              <w:rPr>
                <w:sz w:val="12"/>
                <w:szCs w:val="12"/>
              </w:rPr>
            </w:pPr>
            <w:r w:rsidRPr="00D356F7">
              <w:rPr>
                <w:noProof/>
                <w:sz w:val="12"/>
                <w:szCs w:val="12"/>
              </w:rPr>
              <w:drawing>
                <wp:inline distT="0" distB="0" distL="0" distR="0" wp14:anchorId="27E2694B" wp14:editId="33EE2AED">
                  <wp:extent cx="122555" cy="116205"/>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555" cy="116205"/>
                          </a:xfrm>
                          <a:prstGeom prst="rect">
                            <a:avLst/>
                          </a:prstGeom>
                          <a:noFill/>
                          <a:ln>
                            <a:noFill/>
                          </a:ln>
                        </pic:spPr>
                      </pic:pic>
                    </a:graphicData>
                  </a:graphic>
                </wp:inline>
              </w:drawing>
            </w:r>
            <w:r w:rsidRPr="000136B4">
              <w:rPr>
                <w:sz w:val="12"/>
                <w:szCs w:val="12"/>
              </w:rPr>
              <w:t xml:space="preserve"> Anahtar dolabı  </w:t>
            </w:r>
            <w:r>
              <w:rPr>
                <w:sz w:val="12"/>
                <w:szCs w:val="12"/>
              </w:rPr>
              <w:tab/>
              <w:t xml:space="preserve">         </w:t>
            </w:r>
            <w:r w:rsidRPr="000136B4">
              <w:rPr>
                <w:sz w:val="12"/>
                <w:szCs w:val="12"/>
              </w:rPr>
              <w:t xml:space="preserve"> </w:t>
            </w:r>
            <w:r w:rsidRPr="00D356F7">
              <w:rPr>
                <w:noProof/>
                <w:sz w:val="12"/>
                <w:szCs w:val="12"/>
              </w:rPr>
              <w:drawing>
                <wp:inline distT="0" distB="0" distL="0" distR="0" wp14:anchorId="52F1A747" wp14:editId="1BAB3F30">
                  <wp:extent cx="170815" cy="170815"/>
                  <wp:effectExtent l="0" t="0" r="635" b="63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0136B4">
              <w:rPr>
                <w:sz w:val="12"/>
                <w:szCs w:val="12"/>
              </w:rPr>
              <w:t>Sigorta panosu</w:t>
            </w:r>
            <w:r>
              <w:rPr>
                <w:sz w:val="12"/>
                <w:szCs w:val="12"/>
              </w:rPr>
              <w:t xml:space="preserve">  </w:t>
            </w:r>
            <w:r>
              <w:rPr>
                <w:sz w:val="12"/>
                <w:szCs w:val="12"/>
              </w:rPr>
              <w:tab/>
              <w:t xml:space="preserve">              </w:t>
            </w:r>
            <w:r w:rsidRPr="00D356F7">
              <w:rPr>
                <w:noProof/>
                <w:sz w:val="12"/>
                <w:szCs w:val="12"/>
              </w:rPr>
              <w:drawing>
                <wp:inline distT="0" distB="0" distL="0" distR="0" wp14:anchorId="13A3D999" wp14:editId="0FDF8F29">
                  <wp:extent cx="116205" cy="225425"/>
                  <wp:effectExtent l="0" t="0" r="0" b="317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 cy="225425"/>
                          </a:xfrm>
                          <a:prstGeom prst="rect">
                            <a:avLst/>
                          </a:prstGeom>
                          <a:noFill/>
                          <a:ln>
                            <a:noFill/>
                          </a:ln>
                        </pic:spPr>
                      </pic:pic>
                    </a:graphicData>
                  </a:graphic>
                </wp:inline>
              </w:drawing>
            </w:r>
            <w:r>
              <w:rPr>
                <w:sz w:val="12"/>
                <w:szCs w:val="12"/>
              </w:rPr>
              <w:t xml:space="preserve"> Yangın çıkışı</w:t>
            </w:r>
          </w:p>
        </w:tc>
        <w:tc>
          <w:tcPr>
            <w:tcW w:w="5528" w:type="dxa"/>
          </w:tcPr>
          <w:p w:rsidR="00C35C3A" w:rsidRDefault="00C35C3A" w:rsidP="00CE09A3">
            <w:pPr>
              <w:jc w:val="center"/>
              <w:rPr>
                <w:b/>
                <w:bCs/>
                <w:color w:val="FF0000"/>
              </w:rPr>
            </w:pPr>
            <w:r w:rsidRPr="00D356F7">
              <w:rPr>
                <w:b/>
                <w:noProof/>
                <w:color w:val="FF0000"/>
              </w:rPr>
              <w:drawing>
                <wp:inline distT="0" distB="0" distL="0" distR="0" wp14:anchorId="0E83E3CD" wp14:editId="74C6E305">
                  <wp:extent cx="2128785" cy="2340591"/>
                  <wp:effectExtent l="0" t="0" r="5080" b="317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0633" cy="2364613"/>
                          </a:xfrm>
                          <a:prstGeom prst="rect">
                            <a:avLst/>
                          </a:prstGeom>
                          <a:noFill/>
                          <a:ln>
                            <a:noFill/>
                          </a:ln>
                        </pic:spPr>
                      </pic:pic>
                    </a:graphicData>
                  </a:graphic>
                </wp:inline>
              </w:drawing>
            </w:r>
          </w:p>
        </w:tc>
      </w:tr>
    </w:tbl>
    <w:p w:rsidR="00C35C3A" w:rsidRDefault="00C35C3A" w:rsidP="00C35C3A">
      <w:pPr>
        <w:jc w:val="both"/>
        <w:rPr>
          <w:b/>
          <w:bCs/>
          <w:color w:val="FF0000"/>
        </w:rPr>
      </w:pPr>
    </w:p>
    <w:p w:rsidR="00C35C3A" w:rsidRDefault="00C35C3A" w:rsidP="00CD61FA">
      <w:pPr>
        <w:rPr>
          <w:b/>
          <w:bCs/>
          <w:sz w:val="16"/>
          <w:szCs w:val="16"/>
        </w:rPr>
      </w:pPr>
    </w:p>
    <w:p w:rsidR="00C35C3A" w:rsidRDefault="00C35C3A" w:rsidP="00C35C3A">
      <w:pPr>
        <w:spacing w:after="120"/>
        <w:jc w:val="right"/>
        <w:rPr>
          <w:b/>
        </w:rPr>
      </w:pPr>
      <w:r>
        <w:rPr>
          <w:b/>
        </w:rPr>
        <w:lastRenderedPageBreak/>
        <w:t>EK-9</w:t>
      </w:r>
    </w:p>
    <w:p w:rsidR="00721F3D" w:rsidRPr="00721F3D" w:rsidRDefault="00721F3D" w:rsidP="00721F3D">
      <w:pPr>
        <w:spacing w:after="120"/>
        <w:jc w:val="center"/>
        <w:rPr>
          <w:rFonts w:ascii="Arial" w:hAnsi="Arial" w:cs="Arial"/>
          <w:b/>
          <w:bCs/>
        </w:rPr>
      </w:pPr>
      <w:r w:rsidRPr="00721F3D">
        <w:rPr>
          <w:b/>
        </w:rPr>
        <w:t>SABOTAJLARDA HABER VERİLECEK YETKİLİ MAKAMLAR</w:t>
      </w:r>
    </w:p>
    <w:tbl>
      <w:tblPr>
        <w:tblW w:w="9436" w:type="dxa"/>
        <w:tblInd w:w="55" w:type="dxa"/>
        <w:tblCellMar>
          <w:left w:w="70" w:type="dxa"/>
          <w:right w:w="70" w:type="dxa"/>
        </w:tblCellMar>
        <w:tblLook w:val="04A0" w:firstRow="1" w:lastRow="0" w:firstColumn="1" w:lastColumn="0" w:noHBand="0" w:noVBand="1"/>
      </w:tblPr>
      <w:tblGrid>
        <w:gridCol w:w="4835"/>
        <w:gridCol w:w="4601"/>
      </w:tblGrid>
      <w:tr w:rsidR="00721F3D" w:rsidTr="00721F3D">
        <w:trPr>
          <w:trHeight w:val="454"/>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F3D" w:rsidRDefault="0012598E" w:rsidP="00721F3D">
            <w:pPr>
              <w:rPr>
                <w:rFonts w:ascii="Calibri" w:hAnsi="Calibri" w:cs="Calibri"/>
                <w:color w:val="000000"/>
              </w:rPr>
            </w:pPr>
            <w:r>
              <w:rPr>
                <w:rFonts w:ascii="Calibri" w:hAnsi="Calibri" w:cs="Calibri"/>
                <w:color w:val="000000"/>
              </w:rPr>
              <w:t>Bursa</w:t>
            </w:r>
            <w:r w:rsidR="004A6C90">
              <w:rPr>
                <w:rFonts w:ascii="Calibri" w:hAnsi="Calibri" w:cs="Calibri"/>
                <w:color w:val="000000"/>
              </w:rPr>
              <w:t xml:space="preserve"> Valiliği</w:t>
            </w:r>
            <w:r w:rsidR="00721F3D">
              <w:rPr>
                <w:rFonts w:ascii="Calibri" w:hAnsi="Calibri" w:cs="Calibri"/>
                <w:color w:val="000000"/>
              </w:rPr>
              <w:t xml:space="preserve"> </w:t>
            </w:r>
          </w:p>
        </w:tc>
        <w:tc>
          <w:tcPr>
            <w:tcW w:w="4601" w:type="dxa"/>
            <w:tcBorders>
              <w:top w:val="single" w:sz="4" w:space="0" w:color="auto"/>
              <w:left w:val="nil"/>
              <w:bottom w:val="single" w:sz="4" w:space="0" w:color="auto"/>
              <w:right w:val="single" w:sz="4" w:space="0" w:color="auto"/>
            </w:tcBorders>
            <w:shd w:val="clear" w:color="auto" w:fill="auto"/>
            <w:noWrap/>
            <w:vAlign w:val="center"/>
            <w:hideMark/>
          </w:tcPr>
          <w:p w:rsidR="00721F3D" w:rsidRDefault="000B6917" w:rsidP="00721F3D">
            <w:pPr>
              <w:rPr>
                <w:rFonts w:ascii="Calibri" w:hAnsi="Calibri" w:cs="Calibri"/>
                <w:color w:val="000000"/>
              </w:rPr>
            </w:pPr>
            <w:r>
              <w:rPr>
                <w:rFonts w:ascii="Calibri" w:hAnsi="Calibri" w:cs="Calibri"/>
                <w:color w:val="000000"/>
              </w:rPr>
              <w:t>0224 273 50 00</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tcPr>
          <w:p w:rsidR="00721F3D" w:rsidRDefault="0012598E" w:rsidP="00721F3D">
            <w:pPr>
              <w:rPr>
                <w:rFonts w:ascii="Calibri" w:hAnsi="Calibri" w:cs="Calibri"/>
                <w:color w:val="000000"/>
              </w:rPr>
            </w:pPr>
            <w:r>
              <w:rPr>
                <w:rFonts w:ascii="Calibri" w:hAnsi="Calibri" w:cs="Calibri"/>
                <w:color w:val="000000"/>
              </w:rPr>
              <w:t>Bursa</w:t>
            </w:r>
            <w:r w:rsidR="00D8670B">
              <w:rPr>
                <w:rFonts w:ascii="Calibri" w:hAnsi="Calibri" w:cs="Calibri"/>
                <w:color w:val="000000"/>
              </w:rPr>
              <w:t xml:space="preserve"> </w:t>
            </w:r>
            <w:r w:rsidR="00721F3D">
              <w:rPr>
                <w:rFonts w:ascii="Calibri" w:hAnsi="Calibri" w:cs="Calibri"/>
                <w:color w:val="000000"/>
              </w:rPr>
              <w:t>İl Milli Eğitim Müdürlüğü</w:t>
            </w:r>
          </w:p>
        </w:tc>
        <w:tc>
          <w:tcPr>
            <w:tcW w:w="4601" w:type="dxa"/>
            <w:tcBorders>
              <w:top w:val="nil"/>
              <w:left w:val="nil"/>
              <w:bottom w:val="single" w:sz="4" w:space="0" w:color="auto"/>
              <w:right w:val="single" w:sz="4" w:space="0" w:color="auto"/>
            </w:tcBorders>
            <w:shd w:val="clear" w:color="auto" w:fill="auto"/>
            <w:noWrap/>
            <w:vAlign w:val="center"/>
          </w:tcPr>
          <w:p w:rsidR="00721F3D" w:rsidRDefault="000B6917" w:rsidP="00721F3D">
            <w:pPr>
              <w:rPr>
                <w:rFonts w:ascii="Calibri" w:hAnsi="Calibri" w:cs="Calibri"/>
                <w:color w:val="000000"/>
              </w:rPr>
            </w:pPr>
            <w:r>
              <w:rPr>
                <w:rFonts w:ascii="Calibri" w:hAnsi="Calibri" w:cs="Calibri"/>
                <w:color w:val="000000"/>
              </w:rPr>
              <w:t>0224 445 16 00</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12598E" w:rsidP="00721F3D">
            <w:pPr>
              <w:rPr>
                <w:rFonts w:ascii="Calibri" w:hAnsi="Calibri" w:cs="Calibri"/>
                <w:color w:val="000000"/>
              </w:rPr>
            </w:pPr>
            <w:r>
              <w:rPr>
                <w:rFonts w:ascii="Calibri" w:hAnsi="Calibri" w:cs="Calibri"/>
                <w:color w:val="000000"/>
              </w:rPr>
              <w:t>Bursa</w:t>
            </w:r>
            <w:r w:rsidR="00D8670B">
              <w:rPr>
                <w:rFonts w:ascii="Calibri" w:hAnsi="Calibri" w:cs="Calibri"/>
                <w:color w:val="000000"/>
              </w:rPr>
              <w:t xml:space="preserve"> </w:t>
            </w:r>
            <w:r w:rsidR="00721F3D">
              <w:rPr>
                <w:rFonts w:ascii="Calibri" w:hAnsi="Calibri" w:cs="Calibri"/>
                <w:color w:val="000000"/>
              </w:rPr>
              <w:t>İl Afet ve Acil Durum Müdürlüğü</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0B6917" w:rsidP="000B6917">
            <w:pPr>
              <w:rPr>
                <w:rFonts w:ascii="Calibri" w:hAnsi="Calibri" w:cs="Calibri"/>
                <w:color w:val="000000"/>
              </w:rPr>
            </w:pPr>
            <w:r>
              <w:rPr>
                <w:rFonts w:ascii="Calibri" w:hAnsi="Calibri" w:cs="Calibri"/>
                <w:color w:val="000000"/>
              </w:rPr>
              <w:t>0224 216 00 00 (ALO AFAD 122</w:t>
            </w:r>
            <w:r w:rsidR="00721F3D">
              <w:rPr>
                <w:rFonts w:ascii="Calibri" w:hAnsi="Calibri" w:cs="Calibri"/>
                <w:color w:val="000000"/>
              </w:rPr>
              <w:t>)</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12598E" w:rsidP="00721F3D">
            <w:pPr>
              <w:rPr>
                <w:rFonts w:ascii="Calibri" w:hAnsi="Calibri" w:cs="Calibri"/>
                <w:color w:val="000000"/>
              </w:rPr>
            </w:pPr>
            <w:r>
              <w:rPr>
                <w:rFonts w:ascii="Calibri" w:hAnsi="Calibri" w:cs="Calibri"/>
                <w:color w:val="000000"/>
              </w:rPr>
              <w:t>Bursa</w:t>
            </w:r>
            <w:r w:rsidR="00D8670B">
              <w:rPr>
                <w:rFonts w:ascii="Calibri" w:hAnsi="Calibri" w:cs="Calibri"/>
                <w:color w:val="000000"/>
              </w:rPr>
              <w:t xml:space="preserve"> </w:t>
            </w:r>
            <w:r w:rsidR="00721F3D">
              <w:rPr>
                <w:rFonts w:ascii="Calibri" w:hAnsi="Calibri" w:cs="Calibri"/>
                <w:color w:val="000000"/>
              </w:rPr>
              <w:t xml:space="preserve">İl Emniyet Müdürlüğü </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0B6917" w:rsidP="00721F3D">
            <w:pPr>
              <w:rPr>
                <w:rFonts w:ascii="Calibri" w:hAnsi="Calibri" w:cs="Calibri"/>
                <w:color w:val="000000"/>
              </w:rPr>
            </w:pPr>
            <w:r>
              <w:rPr>
                <w:rFonts w:ascii="Calibri" w:hAnsi="Calibri" w:cs="Calibri"/>
                <w:color w:val="000000"/>
              </w:rPr>
              <w:t>0224 270 50 00</w:t>
            </w:r>
            <w:r w:rsidR="00721F3D">
              <w:rPr>
                <w:rFonts w:ascii="Calibri" w:hAnsi="Calibri" w:cs="Calibri"/>
                <w:color w:val="000000"/>
              </w:rPr>
              <w:t xml:space="preserve"> (POLİS İMDAT 112)</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12598E" w:rsidP="00721F3D">
            <w:pPr>
              <w:rPr>
                <w:rFonts w:ascii="Calibri" w:hAnsi="Calibri" w:cs="Calibri"/>
                <w:color w:val="000000"/>
              </w:rPr>
            </w:pPr>
            <w:r>
              <w:rPr>
                <w:rFonts w:ascii="Calibri" w:hAnsi="Calibri" w:cs="Calibri"/>
                <w:color w:val="000000"/>
              </w:rPr>
              <w:t>Bursa</w:t>
            </w:r>
            <w:r w:rsidR="00D8670B">
              <w:rPr>
                <w:rFonts w:ascii="Calibri" w:hAnsi="Calibri" w:cs="Calibri"/>
                <w:color w:val="000000"/>
              </w:rPr>
              <w:t xml:space="preserve"> İl </w:t>
            </w:r>
            <w:r w:rsidR="00721F3D">
              <w:rPr>
                <w:rFonts w:ascii="Calibri" w:hAnsi="Calibri" w:cs="Calibri"/>
                <w:color w:val="000000"/>
              </w:rPr>
              <w:t>Jandarma</w:t>
            </w:r>
            <w:r w:rsidR="00D8670B">
              <w:rPr>
                <w:rFonts w:ascii="Calibri" w:hAnsi="Calibri" w:cs="Calibri"/>
                <w:color w:val="000000"/>
              </w:rPr>
              <w:t xml:space="preserve"> Komutanlığı</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0B6917" w:rsidP="00721F3D">
            <w:pPr>
              <w:rPr>
                <w:rFonts w:ascii="Calibri" w:hAnsi="Calibri" w:cs="Calibri"/>
                <w:color w:val="000000"/>
              </w:rPr>
            </w:pPr>
            <w:r>
              <w:rPr>
                <w:rFonts w:ascii="Calibri" w:hAnsi="Calibri" w:cs="Calibri"/>
                <w:color w:val="000000"/>
              </w:rPr>
              <w:t>0224 261 57 08</w:t>
            </w:r>
            <w:r w:rsidR="00721F3D">
              <w:rPr>
                <w:rFonts w:ascii="Calibri" w:hAnsi="Calibri" w:cs="Calibri"/>
                <w:color w:val="000000"/>
              </w:rPr>
              <w:t xml:space="preserve"> (JANDARMA İMDAT 112)</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12598E" w:rsidP="00721F3D">
            <w:pPr>
              <w:rPr>
                <w:rFonts w:ascii="Calibri" w:hAnsi="Calibri" w:cs="Calibri"/>
                <w:color w:val="000000"/>
              </w:rPr>
            </w:pPr>
            <w:r>
              <w:rPr>
                <w:rFonts w:ascii="Calibri" w:hAnsi="Calibri" w:cs="Calibri"/>
                <w:color w:val="000000"/>
              </w:rPr>
              <w:t>Bursa</w:t>
            </w:r>
            <w:r w:rsidR="00D8670B">
              <w:rPr>
                <w:rFonts w:ascii="Calibri" w:hAnsi="Calibri" w:cs="Calibri"/>
                <w:color w:val="000000"/>
              </w:rPr>
              <w:t xml:space="preserve"> </w:t>
            </w:r>
            <w:r w:rsidR="00721F3D">
              <w:rPr>
                <w:rFonts w:ascii="Calibri" w:hAnsi="Calibri" w:cs="Calibri"/>
                <w:color w:val="000000"/>
              </w:rPr>
              <w:t xml:space="preserve">Büyükşehir Belediyesi </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0B6917" w:rsidP="004A6C90">
            <w:pPr>
              <w:rPr>
                <w:rFonts w:ascii="Calibri" w:hAnsi="Calibri" w:cs="Calibri"/>
                <w:color w:val="000000"/>
              </w:rPr>
            </w:pPr>
            <w:r>
              <w:rPr>
                <w:rFonts w:ascii="Calibri" w:hAnsi="Calibri" w:cs="Calibri"/>
                <w:color w:val="000000"/>
              </w:rPr>
              <w:t>444 1 600</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 xml:space="preserve">İtfaiye </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ALO YANGIN 112</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 xml:space="preserve">Su Arıza </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185</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 xml:space="preserve">Elektrik Arıza </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186</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 xml:space="preserve">Doğalgaz Arıza </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187</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 xml:space="preserve">Telefon Arıza </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121</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 xml:space="preserve">Cenaze Hizmetleri </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18</w:t>
            </w:r>
            <w:r w:rsidR="00BB790F">
              <w:rPr>
                <w:rFonts w:ascii="Calibri" w:hAnsi="Calibri" w:cs="Calibri"/>
                <w:color w:val="000000"/>
              </w:rPr>
              <w:t>8</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721F3D" w:rsidP="00FF3E7D">
            <w:pPr>
              <w:rPr>
                <w:rFonts w:ascii="Calibri" w:hAnsi="Calibri" w:cs="Calibri"/>
                <w:color w:val="000000"/>
              </w:rPr>
            </w:pPr>
            <w:r>
              <w:rPr>
                <w:rFonts w:ascii="Calibri" w:hAnsi="Calibri" w:cs="Calibri"/>
                <w:color w:val="000000"/>
              </w:rPr>
              <w:t xml:space="preserve">Türk </w:t>
            </w:r>
            <w:proofErr w:type="spellStart"/>
            <w:r>
              <w:rPr>
                <w:rFonts w:ascii="Calibri" w:hAnsi="Calibri" w:cs="Calibri"/>
                <w:color w:val="000000"/>
              </w:rPr>
              <w:t>Kızılayı</w:t>
            </w:r>
            <w:proofErr w:type="spellEnd"/>
            <w:r>
              <w:rPr>
                <w:rFonts w:ascii="Calibri" w:hAnsi="Calibri" w:cs="Calibri"/>
                <w:color w:val="000000"/>
              </w:rPr>
              <w:t xml:space="preserve"> </w:t>
            </w:r>
            <w:r w:rsidR="00FF3E7D">
              <w:rPr>
                <w:rFonts w:ascii="Calibri" w:hAnsi="Calibri" w:cs="Calibri"/>
                <w:color w:val="000000"/>
              </w:rPr>
              <w:t>Bursa</w:t>
            </w:r>
            <w:r>
              <w:rPr>
                <w:rFonts w:ascii="Calibri" w:hAnsi="Calibri" w:cs="Calibri"/>
                <w:color w:val="000000"/>
              </w:rPr>
              <w:t xml:space="preserve"> Şubesi </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BB790F" w:rsidP="00721F3D">
            <w:pPr>
              <w:rPr>
                <w:rFonts w:ascii="Calibri" w:hAnsi="Calibri" w:cs="Calibri"/>
                <w:color w:val="000000"/>
              </w:rPr>
            </w:pPr>
            <w:r>
              <w:rPr>
                <w:rFonts w:ascii="Calibri" w:hAnsi="Calibri" w:cs="Calibri"/>
                <w:color w:val="000000"/>
              </w:rPr>
              <w:t>0224 220 24 40</w:t>
            </w:r>
          </w:p>
        </w:tc>
      </w:tr>
      <w:tr w:rsidR="00721F3D" w:rsidTr="00721F3D">
        <w:trPr>
          <w:trHeight w:val="45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Zehir Danışma Merkezi</w:t>
            </w:r>
          </w:p>
        </w:tc>
        <w:tc>
          <w:tcPr>
            <w:tcW w:w="4601" w:type="dxa"/>
            <w:tcBorders>
              <w:top w:val="nil"/>
              <w:left w:val="nil"/>
              <w:bottom w:val="single" w:sz="4" w:space="0" w:color="auto"/>
              <w:right w:val="single" w:sz="4" w:space="0" w:color="auto"/>
            </w:tcBorders>
            <w:shd w:val="clear" w:color="auto" w:fill="auto"/>
            <w:noWrap/>
            <w:vAlign w:val="center"/>
            <w:hideMark/>
          </w:tcPr>
          <w:p w:rsidR="00721F3D" w:rsidRDefault="00721F3D" w:rsidP="00721F3D">
            <w:pPr>
              <w:rPr>
                <w:rFonts w:ascii="Calibri" w:hAnsi="Calibri" w:cs="Calibri"/>
                <w:color w:val="000000"/>
              </w:rPr>
            </w:pPr>
            <w:r>
              <w:rPr>
                <w:rFonts w:ascii="Calibri" w:hAnsi="Calibri" w:cs="Calibri"/>
                <w:color w:val="000000"/>
              </w:rPr>
              <w:t>ALO 114</w:t>
            </w:r>
          </w:p>
        </w:tc>
      </w:tr>
    </w:tbl>
    <w:p w:rsidR="00721F3D" w:rsidRDefault="00721F3D" w:rsidP="00CD61FA">
      <w:pPr>
        <w:rPr>
          <w:b/>
          <w:bCs/>
          <w:sz w:val="16"/>
          <w:szCs w:val="16"/>
        </w:rPr>
      </w:pPr>
    </w:p>
    <w:p w:rsidR="0046295E" w:rsidRDefault="0046295E" w:rsidP="00CD61FA">
      <w:pPr>
        <w:rPr>
          <w:b/>
          <w:bCs/>
          <w:sz w:val="16"/>
          <w:szCs w:val="16"/>
        </w:rPr>
      </w:pPr>
    </w:p>
    <w:p w:rsidR="0046295E" w:rsidRDefault="0046295E" w:rsidP="00CD61FA">
      <w:pPr>
        <w:rPr>
          <w:b/>
          <w:bCs/>
          <w:sz w:val="16"/>
          <w:szCs w:val="16"/>
        </w:rPr>
      </w:pPr>
    </w:p>
    <w:p w:rsidR="0046295E" w:rsidRDefault="0046295E" w:rsidP="00CD61FA">
      <w:pPr>
        <w:rPr>
          <w:b/>
          <w:bCs/>
          <w:sz w:val="16"/>
          <w:szCs w:val="16"/>
        </w:rPr>
      </w:pPr>
    </w:p>
    <w:p w:rsidR="0046295E" w:rsidRDefault="0046295E" w:rsidP="00CD61FA">
      <w:pPr>
        <w:rPr>
          <w:b/>
          <w:bCs/>
          <w:sz w:val="16"/>
          <w:szCs w:val="16"/>
        </w:rPr>
      </w:pPr>
    </w:p>
    <w:p w:rsidR="0046295E" w:rsidRDefault="0046295E" w:rsidP="00CD61FA">
      <w:pPr>
        <w:rPr>
          <w:b/>
          <w:bCs/>
          <w:sz w:val="16"/>
          <w:szCs w:val="16"/>
        </w:rPr>
      </w:pPr>
    </w:p>
    <w:p w:rsidR="0046295E" w:rsidRPr="0046295E" w:rsidRDefault="0046295E" w:rsidP="00CD61FA">
      <w:pPr>
        <w:rPr>
          <w:b/>
          <w:bCs/>
          <w:color w:val="FF0000"/>
        </w:rPr>
      </w:pPr>
      <w:r w:rsidRPr="0046295E">
        <w:rPr>
          <w:b/>
          <w:bCs/>
          <w:color w:val="FF0000"/>
        </w:rPr>
        <w:t>AÇIKLAMALAR:</w:t>
      </w:r>
      <w:r w:rsidRPr="0046295E">
        <w:rPr>
          <w:b/>
          <w:bCs/>
          <w:color w:val="000000" w:themeColor="text1"/>
        </w:rPr>
        <w:t xml:space="preserve"> (Okuduktan Sonra Bu Sayfayı Siliniz)</w:t>
      </w:r>
    </w:p>
    <w:p w:rsidR="0046295E" w:rsidRDefault="0046295E" w:rsidP="0046295E">
      <w:pPr>
        <w:pStyle w:val="ListeParagraf"/>
        <w:numPr>
          <w:ilvl w:val="0"/>
          <w:numId w:val="2"/>
        </w:numPr>
        <w:rPr>
          <w:b/>
          <w:bCs/>
          <w:color w:val="FF0000"/>
        </w:rPr>
      </w:pPr>
      <w:r>
        <w:rPr>
          <w:b/>
          <w:bCs/>
          <w:color w:val="FF0000"/>
        </w:rPr>
        <w:t xml:space="preserve">Planı hazırlarken </w:t>
      </w:r>
      <w:r w:rsidRPr="00B15566">
        <w:rPr>
          <w:b/>
          <w:bCs/>
          <w:color w:val="000000" w:themeColor="text1"/>
        </w:rPr>
        <w:t xml:space="preserve">YAPILAN İŞLER </w:t>
      </w:r>
      <w:r w:rsidR="00B15566">
        <w:rPr>
          <w:b/>
          <w:bCs/>
          <w:color w:val="FF0000"/>
        </w:rPr>
        <w:t>sütunu,</w:t>
      </w:r>
      <w:r>
        <w:rPr>
          <w:b/>
          <w:bCs/>
          <w:color w:val="FF0000"/>
        </w:rPr>
        <w:t xml:space="preserve"> her okul ve kurum kendi durumlarına göre bu ifadeleri değiştirecektir. Değiştirilmesi muhtemel kısımlar renklendirilmiştir.</w:t>
      </w:r>
    </w:p>
    <w:p w:rsidR="0046295E" w:rsidRDefault="0046295E" w:rsidP="0046295E">
      <w:pPr>
        <w:pStyle w:val="ListeParagraf"/>
        <w:numPr>
          <w:ilvl w:val="0"/>
          <w:numId w:val="2"/>
        </w:numPr>
        <w:rPr>
          <w:b/>
          <w:bCs/>
          <w:color w:val="FF0000"/>
        </w:rPr>
      </w:pPr>
      <w:r>
        <w:rPr>
          <w:b/>
          <w:bCs/>
          <w:color w:val="FF0000"/>
        </w:rPr>
        <w:t>Plan ekleri Okul/Kurum bilgilerine göre düzenlenecektir.</w:t>
      </w:r>
    </w:p>
    <w:p w:rsidR="0046295E" w:rsidRDefault="0046295E" w:rsidP="0046295E">
      <w:pPr>
        <w:pStyle w:val="ListeParagraf"/>
        <w:numPr>
          <w:ilvl w:val="0"/>
          <w:numId w:val="2"/>
        </w:numPr>
        <w:rPr>
          <w:b/>
          <w:bCs/>
          <w:color w:val="FF0000"/>
        </w:rPr>
      </w:pPr>
      <w:r>
        <w:rPr>
          <w:b/>
          <w:bCs/>
          <w:color w:val="FF0000"/>
        </w:rPr>
        <w:t>Plan ve eklerinin tam ve eksiksiz olmasına özen gösterilecektir.</w:t>
      </w:r>
    </w:p>
    <w:p w:rsidR="0046295E" w:rsidRDefault="0046295E" w:rsidP="0046295E">
      <w:pPr>
        <w:pStyle w:val="ListeParagraf"/>
        <w:numPr>
          <w:ilvl w:val="0"/>
          <w:numId w:val="2"/>
        </w:numPr>
        <w:rPr>
          <w:b/>
          <w:bCs/>
          <w:color w:val="FF0000"/>
        </w:rPr>
      </w:pPr>
      <w:r>
        <w:rPr>
          <w:b/>
          <w:bCs/>
          <w:color w:val="FF0000"/>
        </w:rPr>
        <w:t xml:space="preserve">Plan ve eklerinde imza/mühür/tarih </w:t>
      </w:r>
      <w:r w:rsidR="00B15566">
        <w:rPr>
          <w:b/>
          <w:bCs/>
          <w:color w:val="FF0000"/>
        </w:rPr>
        <w:t>eksiksiz olacaktır</w:t>
      </w:r>
      <w:r>
        <w:rPr>
          <w:b/>
          <w:bCs/>
          <w:color w:val="FF0000"/>
        </w:rPr>
        <w:t>.</w:t>
      </w:r>
      <w:r w:rsidR="009611E6">
        <w:rPr>
          <w:b/>
          <w:bCs/>
          <w:color w:val="FF0000"/>
        </w:rPr>
        <w:t xml:space="preserve"> İmza ve Mühür edilecek sayfalar hariç diğer sayfaların sağ alt köşelerine paraf ve mühür yapılacaktır.</w:t>
      </w:r>
    </w:p>
    <w:p w:rsidR="0046295E" w:rsidRPr="0046295E" w:rsidRDefault="0046295E" w:rsidP="0046295E">
      <w:pPr>
        <w:pStyle w:val="ListeParagraf"/>
        <w:numPr>
          <w:ilvl w:val="0"/>
          <w:numId w:val="2"/>
        </w:numPr>
        <w:rPr>
          <w:b/>
          <w:bCs/>
          <w:color w:val="FF0000"/>
        </w:rPr>
      </w:pPr>
      <w:r>
        <w:rPr>
          <w:b/>
          <w:bCs/>
          <w:color w:val="FF0000"/>
        </w:rPr>
        <w:t xml:space="preserve">Bir önceki yılın Planında değişiklik </w:t>
      </w:r>
      <w:r w:rsidR="00426F6A">
        <w:rPr>
          <w:b/>
          <w:bCs/>
          <w:color w:val="FF0000"/>
        </w:rPr>
        <w:t>olması halinde</w:t>
      </w:r>
      <w:r w:rsidR="004A6C90">
        <w:rPr>
          <w:b/>
          <w:bCs/>
          <w:color w:val="FF0000"/>
        </w:rPr>
        <w:t xml:space="preserve"> </w:t>
      </w:r>
      <w:r w:rsidR="00426F6A">
        <w:rPr>
          <w:b/>
          <w:bCs/>
          <w:color w:val="FF0000"/>
        </w:rPr>
        <w:t xml:space="preserve">yeniden düzenlenecektir. </w:t>
      </w:r>
      <w:bookmarkStart w:id="0" w:name="_GoBack"/>
      <w:bookmarkEnd w:id="0"/>
    </w:p>
    <w:sectPr w:rsidR="0046295E" w:rsidRPr="0046295E" w:rsidSect="00DE25BC">
      <w:headerReference w:type="default" r:id="rId15"/>
      <w:footerReference w:type="even" r:id="rId16"/>
      <w:footerReference w:type="default" r:id="rId17"/>
      <w:pgSz w:w="11906" w:h="16838"/>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FAD" w:rsidRDefault="00A70FAD">
      <w:r>
        <w:separator/>
      </w:r>
    </w:p>
  </w:endnote>
  <w:endnote w:type="continuationSeparator" w:id="0">
    <w:p w:rsidR="00A70FAD" w:rsidRDefault="00A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17" w:rsidRDefault="000B6917" w:rsidP="00C742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6917" w:rsidRDefault="000B6917" w:rsidP="00C742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17" w:rsidRDefault="000B6917" w:rsidP="001A1C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26F6A">
      <w:rPr>
        <w:rStyle w:val="SayfaNumaras"/>
        <w:noProof/>
      </w:rPr>
      <w:t>11</w:t>
    </w:r>
    <w:r>
      <w:rPr>
        <w:rStyle w:val="SayfaNumaras"/>
      </w:rPr>
      <w:fldChar w:fldCharType="end"/>
    </w:r>
  </w:p>
  <w:p w:rsidR="000B6917" w:rsidRPr="00C7420D" w:rsidRDefault="000B6917" w:rsidP="00C7420D">
    <w:pPr>
      <w:pStyle w:val="Altbilgi"/>
      <w:ind w:right="360"/>
      <w:jc w:val="center"/>
      <w:rPr>
        <w:b/>
        <w:color w:val="FF0000"/>
      </w:rPr>
    </w:pPr>
    <w:r w:rsidRPr="00C7420D">
      <w:rPr>
        <w:b/>
        <w:color w:val="FF0000"/>
      </w:rPr>
      <w:t>GİZLİ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FAD" w:rsidRDefault="00A70FAD">
      <w:r>
        <w:separator/>
      </w:r>
    </w:p>
  </w:footnote>
  <w:footnote w:type="continuationSeparator" w:id="0">
    <w:p w:rsidR="00A70FAD" w:rsidRDefault="00A70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17" w:rsidRPr="00C7420D" w:rsidRDefault="000B6917" w:rsidP="00C7420D">
    <w:pPr>
      <w:pStyle w:val="stbilgi"/>
      <w:jc w:val="center"/>
      <w:rPr>
        <w:b/>
        <w:color w:val="FF0000"/>
      </w:rPr>
    </w:pPr>
    <w:r w:rsidRPr="00C7420D">
      <w:rPr>
        <w:b/>
        <w:color w:val="FF0000"/>
      </w:rPr>
      <w:t>GİZLİ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17F03"/>
    <w:multiLevelType w:val="hybridMultilevel"/>
    <w:tmpl w:val="C81444F8"/>
    <w:lvl w:ilvl="0" w:tplc="363061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5A281D"/>
    <w:multiLevelType w:val="hybridMultilevel"/>
    <w:tmpl w:val="F1249F46"/>
    <w:lvl w:ilvl="0" w:tplc="E1201662">
      <w:start w:val="1"/>
      <w:numFmt w:val="decimal"/>
      <w:lvlText w:val="%1."/>
      <w:lvlJc w:val="left"/>
      <w:pPr>
        <w:tabs>
          <w:tab w:val="num" w:pos="780"/>
        </w:tabs>
        <w:ind w:left="780" w:hanging="360"/>
      </w:pPr>
      <w:rPr>
        <w:rFonts w:hint="default"/>
      </w:rPr>
    </w:lvl>
    <w:lvl w:ilvl="1" w:tplc="1666C48A">
      <w:numFmt w:val="none"/>
      <w:lvlText w:val=""/>
      <w:lvlJc w:val="left"/>
      <w:pPr>
        <w:tabs>
          <w:tab w:val="num" w:pos="360"/>
        </w:tabs>
      </w:pPr>
    </w:lvl>
    <w:lvl w:ilvl="2" w:tplc="66BE0DDE">
      <w:numFmt w:val="none"/>
      <w:lvlText w:val=""/>
      <w:lvlJc w:val="left"/>
      <w:pPr>
        <w:tabs>
          <w:tab w:val="num" w:pos="360"/>
        </w:tabs>
      </w:pPr>
    </w:lvl>
    <w:lvl w:ilvl="3" w:tplc="81F64250">
      <w:numFmt w:val="none"/>
      <w:lvlText w:val=""/>
      <w:lvlJc w:val="left"/>
      <w:pPr>
        <w:tabs>
          <w:tab w:val="num" w:pos="360"/>
        </w:tabs>
      </w:pPr>
    </w:lvl>
    <w:lvl w:ilvl="4" w:tplc="46AEE82A">
      <w:numFmt w:val="none"/>
      <w:lvlText w:val=""/>
      <w:lvlJc w:val="left"/>
      <w:pPr>
        <w:tabs>
          <w:tab w:val="num" w:pos="360"/>
        </w:tabs>
      </w:pPr>
    </w:lvl>
    <w:lvl w:ilvl="5" w:tplc="48F2EC58">
      <w:numFmt w:val="none"/>
      <w:lvlText w:val=""/>
      <w:lvlJc w:val="left"/>
      <w:pPr>
        <w:tabs>
          <w:tab w:val="num" w:pos="360"/>
        </w:tabs>
      </w:pPr>
    </w:lvl>
    <w:lvl w:ilvl="6" w:tplc="A55E8D04">
      <w:numFmt w:val="none"/>
      <w:lvlText w:val=""/>
      <w:lvlJc w:val="left"/>
      <w:pPr>
        <w:tabs>
          <w:tab w:val="num" w:pos="360"/>
        </w:tabs>
      </w:pPr>
    </w:lvl>
    <w:lvl w:ilvl="7" w:tplc="4B0C7788">
      <w:numFmt w:val="none"/>
      <w:lvlText w:val=""/>
      <w:lvlJc w:val="left"/>
      <w:pPr>
        <w:tabs>
          <w:tab w:val="num" w:pos="360"/>
        </w:tabs>
      </w:pPr>
    </w:lvl>
    <w:lvl w:ilvl="8" w:tplc="2500EBA4">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8A"/>
    <w:rsid w:val="00050630"/>
    <w:rsid w:val="00076DC0"/>
    <w:rsid w:val="000B48F8"/>
    <w:rsid w:val="000B6917"/>
    <w:rsid w:val="000C0862"/>
    <w:rsid w:val="000F6561"/>
    <w:rsid w:val="00115784"/>
    <w:rsid w:val="0012598E"/>
    <w:rsid w:val="00143FFA"/>
    <w:rsid w:val="001A1C67"/>
    <w:rsid w:val="001C27C5"/>
    <w:rsid w:val="002207FB"/>
    <w:rsid w:val="00225039"/>
    <w:rsid w:val="0026337F"/>
    <w:rsid w:val="002A7451"/>
    <w:rsid w:val="003212B6"/>
    <w:rsid w:val="003239FD"/>
    <w:rsid w:val="003C35E8"/>
    <w:rsid w:val="00421A9E"/>
    <w:rsid w:val="00426F6A"/>
    <w:rsid w:val="0046295E"/>
    <w:rsid w:val="004743DD"/>
    <w:rsid w:val="004747F5"/>
    <w:rsid w:val="0048360E"/>
    <w:rsid w:val="0048723A"/>
    <w:rsid w:val="004A6C90"/>
    <w:rsid w:val="004E7830"/>
    <w:rsid w:val="00514C00"/>
    <w:rsid w:val="005513F4"/>
    <w:rsid w:val="00594BD9"/>
    <w:rsid w:val="005A1424"/>
    <w:rsid w:val="005C36A1"/>
    <w:rsid w:val="006D200F"/>
    <w:rsid w:val="006F7339"/>
    <w:rsid w:val="00704CE5"/>
    <w:rsid w:val="0070744D"/>
    <w:rsid w:val="00721F3D"/>
    <w:rsid w:val="00795B44"/>
    <w:rsid w:val="007A268A"/>
    <w:rsid w:val="007A5720"/>
    <w:rsid w:val="007E418F"/>
    <w:rsid w:val="00801E76"/>
    <w:rsid w:val="008068B8"/>
    <w:rsid w:val="00813F01"/>
    <w:rsid w:val="00832002"/>
    <w:rsid w:val="008518D5"/>
    <w:rsid w:val="008D3068"/>
    <w:rsid w:val="00931CED"/>
    <w:rsid w:val="009611E6"/>
    <w:rsid w:val="009D27F8"/>
    <w:rsid w:val="009D527E"/>
    <w:rsid w:val="00A229BF"/>
    <w:rsid w:val="00A32F8D"/>
    <w:rsid w:val="00A5450B"/>
    <w:rsid w:val="00A5577C"/>
    <w:rsid w:val="00A5709A"/>
    <w:rsid w:val="00A70FAD"/>
    <w:rsid w:val="00A8528C"/>
    <w:rsid w:val="00A964F9"/>
    <w:rsid w:val="00AD4EEF"/>
    <w:rsid w:val="00B15566"/>
    <w:rsid w:val="00B22D8F"/>
    <w:rsid w:val="00BB14E2"/>
    <w:rsid w:val="00BB790F"/>
    <w:rsid w:val="00BF2D13"/>
    <w:rsid w:val="00BF53D0"/>
    <w:rsid w:val="00C031FA"/>
    <w:rsid w:val="00C04C74"/>
    <w:rsid w:val="00C35C3A"/>
    <w:rsid w:val="00C47F2B"/>
    <w:rsid w:val="00C7420D"/>
    <w:rsid w:val="00CC47CA"/>
    <w:rsid w:val="00CD61FA"/>
    <w:rsid w:val="00CE09A3"/>
    <w:rsid w:val="00D101E9"/>
    <w:rsid w:val="00D46538"/>
    <w:rsid w:val="00D81E1F"/>
    <w:rsid w:val="00D8670B"/>
    <w:rsid w:val="00DA4BBA"/>
    <w:rsid w:val="00DE25BC"/>
    <w:rsid w:val="00E60176"/>
    <w:rsid w:val="00EF226F"/>
    <w:rsid w:val="00EF5153"/>
    <w:rsid w:val="00F318C7"/>
    <w:rsid w:val="00F410CA"/>
    <w:rsid w:val="00F678BC"/>
    <w:rsid w:val="00F77B59"/>
    <w:rsid w:val="00FA2E17"/>
    <w:rsid w:val="00FB1ED2"/>
    <w:rsid w:val="00FF3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6C4AE-9144-40B3-B898-0193F473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68A"/>
    <w:rPr>
      <w:sz w:val="24"/>
      <w:szCs w:val="24"/>
    </w:rPr>
  </w:style>
  <w:style w:type="paragraph" w:styleId="Balk1">
    <w:name w:val="heading 1"/>
    <w:basedOn w:val="Normal"/>
    <w:next w:val="Normal"/>
    <w:link w:val="Balk1Char"/>
    <w:qFormat/>
    <w:rsid w:val="00704CE5"/>
    <w:pPr>
      <w:keepNext/>
      <w:autoSpaceDE w:val="0"/>
      <w:autoSpaceDN w:val="0"/>
      <w:jc w:val="center"/>
      <w:outlineLvl w:val="0"/>
    </w:pPr>
    <w:rPr>
      <w:b/>
      <w:bCs/>
      <w:color w:val="000000"/>
    </w:rPr>
  </w:style>
  <w:style w:type="paragraph" w:styleId="Balk2">
    <w:name w:val="heading 2"/>
    <w:basedOn w:val="Normal"/>
    <w:next w:val="Normal"/>
    <w:link w:val="Balk2Char"/>
    <w:semiHidden/>
    <w:unhideWhenUsed/>
    <w:qFormat/>
    <w:rsid w:val="00CD61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CD61FA"/>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A2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7A268A"/>
    <w:pPr>
      <w:tabs>
        <w:tab w:val="center" w:pos="4536"/>
        <w:tab w:val="right" w:pos="9072"/>
      </w:tabs>
    </w:pPr>
  </w:style>
  <w:style w:type="character" w:styleId="SayfaNumaras">
    <w:name w:val="page number"/>
    <w:basedOn w:val="VarsaylanParagrafYazTipi"/>
    <w:rsid w:val="007A268A"/>
  </w:style>
  <w:style w:type="paragraph" w:styleId="stbilgi">
    <w:name w:val="header"/>
    <w:basedOn w:val="Normal"/>
    <w:rsid w:val="00C7420D"/>
    <w:pPr>
      <w:tabs>
        <w:tab w:val="center" w:pos="4536"/>
        <w:tab w:val="right" w:pos="9072"/>
      </w:tabs>
    </w:pPr>
  </w:style>
  <w:style w:type="paragraph" w:styleId="BalonMetni">
    <w:name w:val="Balloon Text"/>
    <w:basedOn w:val="Normal"/>
    <w:link w:val="BalonMetniChar"/>
    <w:rsid w:val="00D81E1F"/>
    <w:rPr>
      <w:rFonts w:ascii="Tahoma" w:hAnsi="Tahoma" w:cs="Tahoma"/>
      <w:sz w:val="16"/>
      <w:szCs w:val="16"/>
    </w:rPr>
  </w:style>
  <w:style w:type="character" w:customStyle="1" w:styleId="BalonMetniChar">
    <w:name w:val="Balon Metni Char"/>
    <w:link w:val="BalonMetni"/>
    <w:rsid w:val="00D81E1F"/>
    <w:rPr>
      <w:rFonts w:ascii="Tahoma" w:hAnsi="Tahoma" w:cs="Tahoma"/>
      <w:sz w:val="16"/>
      <w:szCs w:val="16"/>
    </w:rPr>
  </w:style>
  <w:style w:type="character" w:customStyle="1" w:styleId="Balk1Char">
    <w:name w:val="Başlık 1 Char"/>
    <w:link w:val="Balk1"/>
    <w:rsid w:val="00704CE5"/>
    <w:rPr>
      <w:b/>
      <w:bCs/>
      <w:color w:val="000000"/>
      <w:sz w:val="24"/>
      <w:szCs w:val="24"/>
    </w:rPr>
  </w:style>
  <w:style w:type="character" w:customStyle="1" w:styleId="Balk2Char">
    <w:name w:val="Başlık 2 Char"/>
    <w:basedOn w:val="VarsaylanParagrafYazTipi"/>
    <w:link w:val="Balk2"/>
    <w:semiHidden/>
    <w:rsid w:val="00CD61FA"/>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semiHidden/>
    <w:rsid w:val="00CD61FA"/>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462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63D2-7E8A-41C3-B56B-6A6401B3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4154</Words>
  <Characters>23683</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SABOTAJLARA KARŞI KORUMA</vt:lpstr>
    </vt:vector>
  </TitlesOfParts>
  <Company>Blaster</Company>
  <LinksUpToDate>false</LinksUpToDate>
  <CharactersWithSpaces>27782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SABOTAJLARA KARŞI KORUMA</dc:title>
  <dc:subject/>
  <dc:creator>PERFECT XP PC1</dc:creator>
  <cp:keywords/>
  <cp:lastModifiedBy>AysenYILDIZ</cp:lastModifiedBy>
  <cp:revision>11</cp:revision>
  <cp:lastPrinted>2016-04-04T14:15:00Z</cp:lastPrinted>
  <dcterms:created xsi:type="dcterms:W3CDTF">2024-09-17T12:17:00Z</dcterms:created>
  <dcterms:modified xsi:type="dcterms:W3CDTF">2024-09-20T05:27:00Z</dcterms:modified>
</cp:coreProperties>
</file>